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9F93" w14:textId="77777777" w:rsidR="005F7153" w:rsidRPr="00A41AA6" w:rsidRDefault="005F7153" w:rsidP="000F0B26">
      <w:pPr>
        <w:jc w:val="center"/>
        <w:rPr>
          <w:color w:val="548DD4" w:themeColor="text2" w:themeTint="99"/>
        </w:rPr>
      </w:pPr>
      <w:r w:rsidRPr="00A41AA6">
        <w:rPr>
          <w:noProof/>
          <w:color w:val="548DD4" w:themeColor="text2" w:themeTint="99"/>
          <w:lang w:eastAsia="en-GB"/>
        </w:rPr>
        <w:drawing>
          <wp:inline distT="0" distB="0" distL="0" distR="0" wp14:anchorId="0258B1C3" wp14:editId="1FA83ABE">
            <wp:extent cx="895350" cy="628650"/>
            <wp:effectExtent l="0" t="0" r="0" b="0"/>
            <wp:docPr id="5" name="Picture 5" descr="C:\Users\Lesley.rogers\AppData\Local\Microsoft\Windows\Temporary Internet Files\Content.IE5\L5VBTT1S\tree%2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ley.rogers\AppData\Local\Microsoft\Windows\Temporary Internet Files\Content.IE5\L5VBTT1S\tree%20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FB0D5" w14:textId="61A4AF40" w:rsidR="005F7153" w:rsidRPr="00A41AA6" w:rsidRDefault="00491400" w:rsidP="000F0B26">
      <w:pPr>
        <w:pStyle w:val="Header"/>
        <w:jc w:val="center"/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</w:pP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HAMMERSMITH FIELDS</w:t>
      </w:r>
      <w:r w:rsidR="005F7153"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~ TROWBRIDGE ~ WILTS BA14 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8LW</w:t>
      </w:r>
    </w:p>
    <w:p w14:paraId="756F9A77" w14:textId="0F460D73" w:rsidR="005F7153" w:rsidRDefault="005F7153" w:rsidP="000F0B26">
      <w:pPr>
        <w:pStyle w:val="Header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TEL:  Surgery 01225 435757 –</w:t>
      </w:r>
      <w:r w:rsidR="00C85534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trowbridge.hc@nhs.net</w:t>
      </w:r>
    </w:p>
    <w:p w14:paraId="5585C52F" w14:textId="77777777" w:rsidR="005F7153" w:rsidRPr="004F58FD" w:rsidRDefault="005F7153" w:rsidP="000F0B26">
      <w:pPr>
        <w:pStyle w:val="Header"/>
        <w:rPr>
          <w:rFonts w:asciiTheme="minorHAnsi" w:hAnsiTheme="minorHAnsi" w:cstheme="minorHAnsi"/>
          <w:b/>
          <w:sz w:val="20"/>
          <w:szCs w:val="20"/>
        </w:rPr>
      </w:pPr>
    </w:p>
    <w:p w14:paraId="7FC912BB" w14:textId="5D548A7F" w:rsidR="000F0B26" w:rsidRDefault="000F0B26" w:rsidP="000F0B26">
      <w:pPr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212B32"/>
          <w:lang w:eastAsia="en-GB"/>
        </w:rPr>
      </w:pPr>
      <w:r w:rsidRPr="000F0B26">
        <w:rPr>
          <w:rFonts w:eastAsia="Times New Roman" w:cstheme="minorHAnsi"/>
          <w:b/>
          <w:bCs/>
          <w:color w:val="212B32"/>
          <w:lang w:eastAsia="en-GB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1"/>
        <w:gridCol w:w="3767"/>
        <w:gridCol w:w="3394"/>
      </w:tblGrid>
      <w:tr w:rsidR="00A05535" w14:paraId="361087B0" w14:textId="77777777" w:rsidTr="005F4658">
        <w:tc>
          <w:tcPr>
            <w:tcW w:w="1481" w:type="dxa"/>
          </w:tcPr>
          <w:p w14:paraId="6B5D3E72" w14:textId="0B5C394B" w:rsidR="00A05535" w:rsidRDefault="00A05535" w:rsidP="00D13D0E">
            <w:pPr>
              <w:spacing w:after="100" w:afterAutospacing="1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  <w:tc>
          <w:tcPr>
            <w:tcW w:w="3767" w:type="dxa"/>
          </w:tcPr>
          <w:p w14:paraId="73319D1D" w14:textId="005E82B0" w:rsidR="00A05535" w:rsidRDefault="00A05535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Essential</w:t>
            </w:r>
          </w:p>
        </w:tc>
        <w:tc>
          <w:tcPr>
            <w:tcW w:w="3394" w:type="dxa"/>
          </w:tcPr>
          <w:p w14:paraId="51654B8F" w14:textId="1210F49C" w:rsidR="00A05535" w:rsidRDefault="00A05535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Desirable</w:t>
            </w:r>
          </w:p>
        </w:tc>
      </w:tr>
      <w:tr w:rsidR="00263C83" w14:paraId="23428C68" w14:textId="77777777" w:rsidTr="005F4658">
        <w:tc>
          <w:tcPr>
            <w:tcW w:w="1481" w:type="dxa"/>
          </w:tcPr>
          <w:p w14:paraId="79373A41" w14:textId="567EA74A" w:rsidR="00263C83" w:rsidRDefault="00263C83" w:rsidP="00263C83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Qualifications</w:t>
            </w:r>
          </w:p>
        </w:tc>
        <w:tc>
          <w:tcPr>
            <w:tcW w:w="3767" w:type="dxa"/>
          </w:tcPr>
          <w:p w14:paraId="32699B6C" w14:textId="77777777" w:rsidR="00263C83" w:rsidRDefault="00263C83" w:rsidP="00263C83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Minimum GCSE in English (C grade or above)</w:t>
            </w:r>
          </w:p>
          <w:p w14:paraId="56C2D01D" w14:textId="2DF5311B" w:rsidR="0002244E" w:rsidRDefault="0002244E" w:rsidP="00263C83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</w:p>
        </w:tc>
        <w:tc>
          <w:tcPr>
            <w:tcW w:w="3394" w:type="dxa"/>
          </w:tcPr>
          <w:p w14:paraId="0AB6D629" w14:textId="77777777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</w:p>
        </w:tc>
      </w:tr>
      <w:tr w:rsidR="00263C83" w14:paraId="3F095034" w14:textId="77777777" w:rsidTr="005F4658">
        <w:tc>
          <w:tcPr>
            <w:tcW w:w="1481" w:type="dxa"/>
          </w:tcPr>
          <w:p w14:paraId="4FA7E7A6" w14:textId="534122EF" w:rsidR="00263C83" w:rsidRDefault="00263C83" w:rsidP="00263C83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Knowledge and Experience</w:t>
            </w:r>
          </w:p>
        </w:tc>
        <w:tc>
          <w:tcPr>
            <w:tcW w:w="3767" w:type="dxa"/>
          </w:tcPr>
          <w:p w14:paraId="6B989D84" w14:textId="31412BF9" w:rsidR="007174FE" w:rsidRDefault="007174FE" w:rsidP="007174FE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 xml:space="preserve">Dealing with members of the public in a busy </w:t>
            </w:r>
            <w:r w:rsidR="002B2FDC">
              <w:rPr>
                <w:rFonts w:eastAsia="Times New Roman" w:cstheme="minorHAnsi"/>
                <w:color w:val="212B32"/>
                <w:lang w:eastAsia="en-GB"/>
              </w:rPr>
              <w:t>front-line</w:t>
            </w:r>
            <w:r>
              <w:rPr>
                <w:rFonts w:eastAsia="Times New Roman" w:cstheme="minorHAnsi"/>
                <w:color w:val="212B32"/>
                <w:lang w:eastAsia="en-GB"/>
              </w:rPr>
              <w:t xml:space="preserve"> role</w:t>
            </w:r>
          </w:p>
          <w:p w14:paraId="2CCAEA0E" w14:textId="593E25D8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Reception and clerical duties</w:t>
            </w:r>
            <w:r w:rsidR="006B71BE">
              <w:rPr>
                <w:rFonts w:eastAsia="Times New Roman" w:cstheme="minorHAnsi"/>
                <w:color w:val="212B32"/>
                <w:lang w:eastAsia="en-GB"/>
              </w:rPr>
              <w:t xml:space="preserve"> including telephone work</w:t>
            </w:r>
          </w:p>
          <w:p w14:paraId="776EAA89" w14:textId="4488DEDA" w:rsidR="00263C83" w:rsidRPr="000F0B26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Good organisational and administrative skills</w:t>
            </w:r>
          </w:p>
        </w:tc>
        <w:tc>
          <w:tcPr>
            <w:tcW w:w="3394" w:type="dxa"/>
          </w:tcPr>
          <w:p w14:paraId="73930B1C" w14:textId="2233DC93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Previous experience of working within a GP practice</w:t>
            </w:r>
          </w:p>
          <w:p w14:paraId="6B9144CD" w14:textId="3AA1C0BB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Working in the NHS</w:t>
            </w:r>
          </w:p>
        </w:tc>
      </w:tr>
      <w:tr w:rsidR="00263C83" w14:paraId="4FC71049" w14:textId="77777777" w:rsidTr="005F4658">
        <w:tc>
          <w:tcPr>
            <w:tcW w:w="1481" w:type="dxa"/>
          </w:tcPr>
          <w:p w14:paraId="70B15FCC" w14:textId="4E870C71" w:rsidR="00263C83" w:rsidRDefault="0002244E" w:rsidP="00263C83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Skills and attributes</w:t>
            </w:r>
          </w:p>
        </w:tc>
        <w:tc>
          <w:tcPr>
            <w:tcW w:w="3767" w:type="dxa"/>
          </w:tcPr>
          <w:p w14:paraId="3C6F0889" w14:textId="6A6B8ACA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Communicating with service users in a tactful and sensitive manner</w:t>
            </w:r>
          </w:p>
          <w:p w14:paraId="197EBD38" w14:textId="3AB864D0" w:rsidR="00263C83" w:rsidRPr="000F0B26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Demonstrates sound judgement to resolve enquiries</w:t>
            </w:r>
          </w:p>
          <w:p w14:paraId="2FA6834B" w14:textId="45A4F7FB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Ability to work as part of a team.</w:t>
            </w:r>
          </w:p>
          <w:p w14:paraId="64CA3731" w14:textId="09B6C927" w:rsidR="00183267" w:rsidRDefault="00183267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Attention to detail</w:t>
            </w:r>
          </w:p>
          <w:p w14:paraId="444F998F" w14:textId="4BFB611C" w:rsidR="00183267" w:rsidRPr="000F0B26" w:rsidRDefault="00183267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Flexibility and adaptability</w:t>
            </w:r>
          </w:p>
          <w:p w14:paraId="2D5EC379" w14:textId="4F005BF3" w:rsidR="00263C83" w:rsidRDefault="00183267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Willingness to take responsibility for maintaining confidentiality of information held by the Practice</w:t>
            </w:r>
          </w:p>
          <w:p w14:paraId="5BD451B1" w14:textId="3590E9BB" w:rsidR="0002244E" w:rsidRPr="000F0B26" w:rsidRDefault="0002244E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A good standard of IT literacy; competent in the use of a keyboard</w:t>
            </w:r>
          </w:p>
          <w:p w14:paraId="5FB51409" w14:textId="6C16FAB5" w:rsidR="00263C83" w:rsidRPr="000F0B26" w:rsidRDefault="00263C83" w:rsidP="00183267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</w:p>
        </w:tc>
        <w:tc>
          <w:tcPr>
            <w:tcW w:w="3394" w:type="dxa"/>
          </w:tcPr>
          <w:p w14:paraId="732E3D95" w14:textId="6480BCC2" w:rsidR="007174FE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Interested in/aptitude for learning new skills and taking on new challenges</w:t>
            </w:r>
          </w:p>
          <w:p w14:paraId="40CE9215" w14:textId="509C2444" w:rsidR="00263C83" w:rsidRPr="000F0B26" w:rsidRDefault="0002244E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Self-motivated</w:t>
            </w:r>
          </w:p>
        </w:tc>
      </w:tr>
    </w:tbl>
    <w:p w14:paraId="437103F3" w14:textId="77777777" w:rsidR="000F0B26" w:rsidRPr="000F0B26" w:rsidRDefault="000F0B26" w:rsidP="000F0B26">
      <w:pPr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212B32"/>
          <w:lang w:eastAsia="en-GB"/>
        </w:rPr>
      </w:pPr>
    </w:p>
    <w:p w14:paraId="78E35E0E" w14:textId="77777777" w:rsidR="000F0B26" w:rsidRPr="000F0B26" w:rsidRDefault="000F0B26" w:rsidP="000F0B26">
      <w:pPr>
        <w:spacing w:after="100" w:afterAutospacing="1" w:line="240" w:lineRule="auto"/>
        <w:outlineLvl w:val="2"/>
        <w:rPr>
          <w:rFonts w:eastAsia="Times New Roman" w:cstheme="minorHAnsi"/>
          <w:b/>
          <w:bCs/>
          <w:color w:val="212B32"/>
          <w:lang w:eastAsia="en-GB"/>
        </w:rPr>
      </w:pPr>
      <w:r w:rsidRPr="000F0B26">
        <w:rPr>
          <w:rFonts w:eastAsia="Times New Roman" w:cstheme="minorHAnsi"/>
          <w:b/>
          <w:bCs/>
          <w:color w:val="212B32"/>
          <w:lang w:eastAsia="en-GB"/>
        </w:rPr>
        <w:t>Disclosure and Barring Service Check</w:t>
      </w:r>
    </w:p>
    <w:p w14:paraId="2490705C" w14:textId="64E35401" w:rsidR="005F7153" w:rsidRPr="00A05535" w:rsidRDefault="000F0B26" w:rsidP="00A05535">
      <w:pPr>
        <w:spacing w:after="360" w:line="240" w:lineRule="auto"/>
        <w:rPr>
          <w:rFonts w:eastAsia="Times New Roman" w:cstheme="minorHAnsi"/>
          <w:color w:val="212B32"/>
          <w:lang w:eastAsia="en-GB"/>
        </w:rPr>
      </w:pPr>
      <w:r w:rsidRPr="000F0B26">
        <w:rPr>
          <w:rFonts w:eastAsia="Times New Roman" w:cstheme="minorHAnsi"/>
          <w:color w:val="212B32"/>
          <w:lang w:eastAsia="en-GB"/>
        </w:rPr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</w:p>
    <w:sectPr w:rsidR="005F7153" w:rsidRPr="00A05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1417"/>
    <w:multiLevelType w:val="multilevel"/>
    <w:tmpl w:val="D3C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F299B"/>
    <w:multiLevelType w:val="hybridMultilevel"/>
    <w:tmpl w:val="69844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53228"/>
    <w:multiLevelType w:val="multilevel"/>
    <w:tmpl w:val="E0D6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F06DD0"/>
    <w:multiLevelType w:val="multilevel"/>
    <w:tmpl w:val="2990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2071A8"/>
    <w:multiLevelType w:val="multilevel"/>
    <w:tmpl w:val="1C4C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89247B"/>
    <w:multiLevelType w:val="hybridMultilevel"/>
    <w:tmpl w:val="8632A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A4398"/>
    <w:multiLevelType w:val="multilevel"/>
    <w:tmpl w:val="CDA4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317D3"/>
    <w:multiLevelType w:val="multilevel"/>
    <w:tmpl w:val="79CC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DC1A65"/>
    <w:multiLevelType w:val="hybridMultilevel"/>
    <w:tmpl w:val="9FAC3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067BA"/>
    <w:multiLevelType w:val="multilevel"/>
    <w:tmpl w:val="2FCC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E3C09"/>
    <w:multiLevelType w:val="multilevel"/>
    <w:tmpl w:val="F14E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BE0423"/>
    <w:multiLevelType w:val="multilevel"/>
    <w:tmpl w:val="CA36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0716840">
    <w:abstractNumId w:val="2"/>
  </w:num>
  <w:num w:numId="2" w16cid:durableId="670840051">
    <w:abstractNumId w:val="6"/>
  </w:num>
  <w:num w:numId="3" w16cid:durableId="1997371139">
    <w:abstractNumId w:val="9"/>
  </w:num>
  <w:num w:numId="4" w16cid:durableId="255329035">
    <w:abstractNumId w:val="0"/>
  </w:num>
  <w:num w:numId="5" w16cid:durableId="1276669091">
    <w:abstractNumId w:val="7"/>
  </w:num>
  <w:num w:numId="6" w16cid:durableId="1564294825">
    <w:abstractNumId w:val="13"/>
  </w:num>
  <w:num w:numId="7" w16cid:durableId="722173301">
    <w:abstractNumId w:val="8"/>
  </w:num>
  <w:num w:numId="8" w16cid:durableId="1452438650">
    <w:abstractNumId w:val="10"/>
  </w:num>
  <w:num w:numId="9" w16cid:durableId="908344835">
    <w:abstractNumId w:val="3"/>
  </w:num>
  <w:num w:numId="10" w16cid:durableId="710231741">
    <w:abstractNumId w:val="5"/>
  </w:num>
  <w:num w:numId="11" w16cid:durableId="1581527248">
    <w:abstractNumId w:val="12"/>
  </w:num>
  <w:num w:numId="12" w16cid:durableId="191309617">
    <w:abstractNumId w:val="4"/>
  </w:num>
  <w:num w:numId="13" w16cid:durableId="808017405">
    <w:abstractNumId w:val="14"/>
  </w:num>
  <w:num w:numId="14" w16cid:durableId="203367442">
    <w:abstractNumId w:val="15"/>
  </w:num>
  <w:num w:numId="15" w16cid:durableId="916475195">
    <w:abstractNumId w:val="1"/>
  </w:num>
  <w:num w:numId="16" w16cid:durableId="11317030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076BA"/>
    <w:rsid w:val="00012F85"/>
    <w:rsid w:val="0002244E"/>
    <w:rsid w:val="00030448"/>
    <w:rsid w:val="000360BA"/>
    <w:rsid w:val="00086284"/>
    <w:rsid w:val="000F0B26"/>
    <w:rsid w:val="000F45C4"/>
    <w:rsid w:val="00183267"/>
    <w:rsid w:val="001B145F"/>
    <w:rsid w:val="00247374"/>
    <w:rsid w:val="002602C2"/>
    <w:rsid w:val="00263C83"/>
    <w:rsid w:val="002B2FDC"/>
    <w:rsid w:val="002B460F"/>
    <w:rsid w:val="00395687"/>
    <w:rsid w:val="00491400"/>
    <w:rsid w:val="00555F57"/>
    <w:rsid w:val="005710CB"/>
    <w:rsid w:val="00574461"/>
    <w:rsid w:val="0058294F"/>
    <w:rsid w:val="005B0363"/>
    <w:rsid w:val="005F4658"/>
    <w:rsid w:val="005F7153"/>
    <w:rsid w:val="006B65B7"/>
    <w:rsid w:val="006B6D0A"/>
    <w:rsid w:val="006B71BE"/>
    <w:rsid w:val="006C082A"/>
    <w:rsid w:val="007174FE"/>
    <w:rsid w:val="008470BE"/>
    <w:rsid w:val="008C3FF2"/>
    <w:rsid w:val="00965FBF"/>
    <w:rsid w:val="00A05535"/>
    <w:rsid w:val="00A420FA"/>
    <w:rsid w:val="00A8312C"/>
    <w:rsid w:val="00B74BE6"/>
    <w:rsid w:val="00BA7DBB"/>
    <w:rsid w:val="00C220F8"/>
    <w:rsid w:val="00C7058A"/>
    <w:rsid w:val="00C85534"/>
    <w:rsid w:val="00D13D0E"/>
    <w:rsid w:val="00DE5153"/>
    <w:rsid w:val="00E06493"/>
    <w:rsid w:val="00E545CA"/>
    <w:rsid w:val="00EA55C4"/>
    <w:rsid w:val="00EC542C"/>
    <w:rsid w:val="00F00DE3"/>
    <w:rsid w:val="00F54949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4D65"/>
  <w15:docId w15:val="{C3D0FF05-38C9-41E6-AE1A-3AD8EEFF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0F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LAPPIN, Corinne (TROWBRIDGE HEALTH CENTRE)</cp:lastModifiedBy>
  <cp:revision>2</cp:revision>
  <cp:lastPrinted>2021-08-18T12:27:00Z</cp:lastPrinted>
  <dcterms:created xsi:type="dcterms:W3CDTF">2026-08-18T08:57:00Z</dcterms:created>
  <dcterms:modified xsi:type="dcterms:W3CDTF">2026-08-18T08:57:00Z</dcterms:modified>
</cp:coreProperties>
</file>