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417"/>
        <w:gridCol w:w="1701"/>
        <w:gridCol w:w="1559"/>
        <w:gridCol w:w="3084"/>
        <w:gridCol w:w="182"/>
      </w:tblGrid>
      <w:tr w:rsidR="00394CFF" w:rsidRPr="00394CFF" w14:paraId="1E6D7165" w14:textId="77777777" w:rsidTr="001470B1">
        <w:trPr>
          <w:gridAfter w:val="1"/>
          <w:wAfter w:w="182" w:type="dxa"/>
          <w:trHeight w:val="1691"/>
        </w:trPr>
        <w:tc>
          <w:tcPr>
            <w:tcW w:w="4106" w:type="dxa"/>
            <w:gridSpan w:val="2"/>
          </w:tcPr>
          <w:p w14:paraId="36462D39" w14:textId="2B270BE4" w:rsidR="00394CFF" w:rsidRDefault="00394CFF" w:rsidP="00E76A0F">
            <w:r>
              <w:rPr>
                <w:noProof/>
              </w:rPr>
              <w:drawing>
                <wp:inline distT="0" distB="0" distL="0" distR="0" wp14:anchorId="7D67FE42" wp14:editId="7A0865FB">
                  <wp:extent cx="1609725" cy="87283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821" cy="882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4" w:type="dxa"/>
            <w:gridSpan w:val="3"/>
          </w:tcPr>
          <w:p w14:paraId="0CE0DD33" w14:textId="19445C11" w:rsidR="00394CFF" w:rsidRPr="00394CFF" w:rsidRDefault="00194540" w:rsidP="00E76A0F">
            <w:pPr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>
              <w:rPr>
                <w:rFonts w:ascii="Arial" w:hAnsi="Arial" w:cs="Arial"/>
                <w:b/>
                <w:bCs/>
                <w:sz w:val="48"/>
                <w:szCs w:val="48"/>
              </w:rPr>
              <w:t>Dorset LMC Meeting Summary</w:t>
            </w:r>
          </w:p>
          <w:p w14:paraId="3D41BFF2" w14:textId="77777777" w:rsidR="00394CFF" w:rsidRPr="00394CFF" w:rsidRDefault="00394CFF" w:rsidP="00E76A0F">
            <w:pPr>
              <w:rPr>
                <w:b/>
                <w:bCs/>
              </w:rPr>
            </w:pPr>
          </w:p>
        </w:tc>
      </w:tr>
      <w:tr w:rsidR="00741FAF" w14:paraId="056E73CD" w14:textId="77777777" w:rsidTr="00194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2760C6C9" w14:textId="3A83ADAB" w:rsidR="00741FAF" w:rsidRPr="0030464F" w:rsidRDefault="00741FAF" w:rsidP="00E76A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64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Title of </w:t>
            </w:r>
            <w:r w:rsidR="00394CFF" w:rsidRPr="0030464F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30464F">
              <w:rPr>
                <w:rFonts w:ascii="Arial" w:hAnsi="Arial" w:cs="Arial"/>
                <w:b/>
                <w:bCs/>
                <w:sz w:val="20"/>
                <w:szCs w:val="20"/>
              </w:rPr>
              <w:t>eeting</w:t>
            </w:r>
            <w:r w:rsidR="00E578B1" w:rsidRPr="0030464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943" w:type="dxa"/>
            <w:gridSpan w:val="5"/>
            <w:vAlign w:val="center"/>
          </w:tcPr>
          <w:p w14:paraId="54CE3259" w14:textId="6017A768" w:rsidR="00741FAF" w:rsidRPr="0030464F" w:rsidRDefault="004F1697" w:rsidP="00E76A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Dorset Local Medical Committee</w:t>
            </w:r>
          </w:p>
        </w:tc>
      </w:tr>
      <w:tr w:rsidR="00194540" w14:paraId="0B898BC9" w14:textId="77777777" w:rsidTr="00A0483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795D2F6C" w14:textId="68AA4579" w:rsidR="00194540" w:rsidRPr="0030464F" w:rsidRDefault="00194540" w:rsidP="00E76A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64F">
              <w:rPr>
                <w:rFonts w:ascii="Arial" w:hAnsi="Arial" w:cs="Arial"/>
                <w:b/>
                <w:bCs/>
                <w:sz w:val="20"/>
                <w:szCs w:val="20"/>
              </w:rPr>
              <w:t>Date of Meeting:</w:t>
            </w:r>
          </w:p>
        </w:tc>
        <w:tc>
          <w:tcPr>
            <w:tcW w:w="7943" w:type="dxa"/>
            <w:gridSpan w:val="5"/>
            <w:vAlign w:val="center"/>
          </w:tcPr>
          <w:p w14:paraId="4C1638B0" w14:textId="6527915B" w:rsidR="00194540" w:rsidRPr="0030464F" w:rsidRDefault="00194540" w:rsidP="00E76A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Pr="0061578B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July 2026</w:t>
            </w:r>
          </w:p>
        </w:tc>
      </w:tr>
      <w:tr w:rsidR="00741FAF" w14:paraId="0F1325CC" w14:textId="77777777" w:rsidTr="001945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689" w:type="dxa"/>
            <w:shd w:val="clear" w:color="auto" w:fill="D9E2F3" w:themeFill="accent1" w:themeFillTint="33"/>
            <w:vAlign w:val="center"/>
          </w:tcPr>
          <w:p w14:paraId="36C45B50" w14:textId="67381051" w:rsidR="00741FAF" w:rsidRPr="0030464F" w:rsidRDefault="00741FAF" w:rsidP="00E76A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464F">
              <w:rPr>
                <w:rFonts w:ascii="Arial" w:hAnsi="Arial" w:cs="Arial"/>
                <w:b/>
                <w:bCs/>
                <w:sz w:val="20"/>
                <w:szCs w:val="20"/>
              </w:rPr>
              <w:t>Chair</w:t>
            </w:r>
            <w:r w:rsidR="00E578B1" w:rsidRPr="0030464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2"/>
            <w:vAlign w:val="center"/>
          </w:tcPr>
          <w:p w14:paraId="25EFD5DE" w14:textId="121788C2" w:rsidR="00741FAF" w:rsidRPr="0030464F" w:rsidRDefault="005F5077" w:rsidP="00E76A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Simon Wright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14:paraId="7CEC7C43" w14:textId="0B94249F" w:rsidR="00741FAF" w:rsidRPr="0030464F" w:rsidRDefault="00194540" w:rsidP="00E76A0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Vice Chair:</w:t>
            </w:r>
          </w:p>
        </w:tc>
        <w:tc>
          <w:tcPr>
            <w:tcW w:w="3266" w:type="dxa"/>
            <w:gridSpan w:val="2"/>
            <w:vAlign w:val="center"/>
          </w:tcPr>
          <w:p w14:paraId="176815A5" w14:textId="494FC712" w:rsidR="00741FAF" w:rsidRPr="0030464F" w:rsidRDefault="00194540" w:rsidP="00E76A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Leanne Eddie</w:t>
            </w:r>
          </w:p>
        </w:tc>
      </w:tr>
    </w:tbl>
    <w:p w14:paraId="0AB98462" w14:textId="3B9DAAC3" w:rsidR="00741FAF" w:rsidRPr="00077859" w:rsidRDefault="00741FAF" w:rsidP="00E76A0F">
      <w:pPr>
        <w:jc w:val="both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712"/>
        <w:gridCol w:w="9915"/>
      </w:tblGrid>
      <w:tr w:rsidR="00194540" w:rsidRPr="00394CFF" w14:paraId="14760C07" w14:textId="1657FFBD" w:rsidTr="00194540">
        <w:trPr>
          <w:trHeight w:val="274"/>
        </w:trPr>
        <w:tc>
          <w:tcPr>
            <w:tcW w:w="712" w:type="dxa"/>
            <w:shd w:val="pct10" w:color="auto" w:fill="auto"/>
          </w:tcPr>
          <w:p w14:paraId="396CA787" w14:textId="77777777" w:rsidR="00194540" w:rsidRPr="00394CFF" w:rsidRDefault="00194540" w:rsidP="00E76A0F">
            <w:pPr>
              <w:jc w:val="both"/>
              <w:rPr>
                <w:rFonts w:ascii="Arial" w:hAnsi="Arial" w:cs="Arial"/>
                <w:b/>
                <w:bCs/>
              </w:rPr>
            </w:pPr>
            <w:r w:rsidRPr="00394CFF">
              <w:rPr>
                <w:rFonts w:ascii="Arial" w:hAnsi="Arial" w:cs="Arial"/>
                <w:b/>
                <w:bCs/>
              </w:rPr>
              <w:t>Item</w:t>
            </w:r>
          </w:p>
        </w:tc>
        <w:tc>
          <w:tcPr>
            <w:tcW w:w="9915" w:type="dxa"/>
            <w:shd w:val="pct10" w:color="auto" w:fill="auto"/>
          </w:tcPr>
          <w:p w14:paraId="5DE7D5AF" w14:textId="385519ED" w:rsidR="00194540" w:rsidRPr="00394CFF" w:rsidRDefault="00194540" w:rsidP="00E76A0F">
            <w:pPr>
              <w:jc w:val="both"/>
              <w:rPr>
                <w:rFonts w:ascii="Arial" w:hAnsi="Arial" w:cs="Arial"/>
                <w:b/>
                <w:bCs/>
              </w:rPr>
            </w:pPr>
            <w:r w:rsidRPr="00394CFF">
              <w:rPr>
                <w:rFonts w:ascii="Arial" w:hAnsi="Arial" w:cs="Arial"/>
                <w:b/>
                <w:bCs/>
              </w:rPr>
              <w:t>Topic</w:t>
            </w:r>
          </w:p>
        </w:tc>
      </w:tr>
      <w:tr w:rsidR="00194540" w:rsidRPr="006937C8" w14:paraId="4A1B20C7" w14:textId="77777777" w:rsidTr="00194540">
        <w:trPr>
          <w:trHeight w:val="733"/>
        </w:trPr>
        <w:tc>
          <w:tcPr>
            <w:tcW w:w="712" w:type="dxa"/>
          </w:tcPr>
          <w:p w14:paraId="02394496" w14:textId="4778089F" w:rsidR="00194540" w:rsidRDefault="000A7D0D" w:rsidP="006621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915" w:type="dxa"/>
          </w:tcPr>
          <w:p w14:paraId="69CF7025" w14:textId="23D893E4" w:rsidR="000A7D0D" w:rsidRPr="00326880" w:rsidRDefault="000A7D0D" w:rsidP="00415EC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68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Previous </w:t>
            </w:r>
            <w:r w:rsidR="00A805C6" w:rsidRPr="003268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Committee </w:t>
            </w:r>
            <w:r w:rsidRPr="00326880">
              <w:rPr>
                <w:rFonts w:ascii="Arial" w:hAnsi="Arial" w:cs="Arial"/>
                <w:b/>
                <w:bCs/>
                <w:sz w:val="20"/>
                <w:szCs w:val="20"/>
              </w:rPr>
              <w:t>Meeting</w:t>
            </w:r>
          </w:p>
          <w:p w14:paraId="3A82A970" w14:textId="77777777" w:rsidR="00A805C6" w:rsidRDefault="00A805C6" w:rsidP="00415E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FC99E0" w14:textId="3987C30B" w:rsidR="000A7D0D" w:rsidRDefault="00A805C6" w:rsidP="00415E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summary of the p</w:t>
            </w:r>
            <w:r w:rsidR="00326880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evious meeting and actions</w:t>
            </w:r>
            <w:r w:rsidR="00326880">
              <w:rPr>
                <w:rFonts w:ascii="Arial" w:hAnsi="Arial" w:cs="Arial"/>
                <w:sz w:val="20"/>
                <w:szCs w:val="20"/>
              </w:rPr>
              <w:t xml:space="preserve"> from the 7</w:t>
            </w:r>
            <w:r w:rsidR="00326880" w:rsidRPr="00326880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326880">
              <w:rPr>
                <w:rFonts w:ascii="Arial" w:hAnsi="Arial" w:cs="Arial"/>
                <w:sz w:val="20"/>
                <w:szCs w:val="20"/>
              </w:rPr>
              <w:t xml:space="preserve"> May</w:t>
            </w:r>
            <w:r w:rsidR="004E1C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24D0">
              <w:rPr>
                <w:rFonts w:ascii="Arial" w:hAnsi="Arial" w:cs="Arial"/>
                <w:sz w:val="20"/>
                <w:szCs w:val="20"/>
              </w:rPr>
              <w:t>were</w:t>
            </w:r>
            <w:r w:rsidR="004E1C5A">
              <w:rPr>
                <w:rFonts w:ascii="Arial" w:hAnsi="Arial" w:cs="Arial"/>
                <w:sz w:val="20"/>
                <w:szCs w:val="20"/>
              </w:rPr>
              <w:t xml:space="preserve"> reviewed and accepted.</w:t>
            </w:r>
          </w:p>
          <w:p w14:paraId="76952E57" w14:textId="77777777" w:rsidR="000A7D0D" w:rsidRDefault="000A7D0D" w:rsidP="00415E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92EC084" w14:textId="4713BDB8" w:rsidR="00194540" w:rsidRPr="00326880" w:rsidRDefault="004E1C5A" w:rsidP="00415ECC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6880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="00194540" w:rsidRPr="00326880">
              <w:rPr>
                <w:rFonts w:ascii="Arial" w:hAnsi="Arial" w:cs="Arial"/>
                <w:b/>
                <w:bCs/>
                <w:sz w:val="20"/>
                <w:szCs w:val="20"/>
              </w:rPr>
              <w:t>atters Arising:</w:t>
            </w:r>
          </w:p>
          <w:p w14:paraId="70EB50C0" w14:textId="2C73E1AB" w:rsidR="00672E68" w:rsidRDefault="00676E1A" w:rsidP="00672E68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Blended Learning </w:t>
            </w:r>
            <w:r w:rsidR="00EB0D3F">
              <w:rPr>
                <w:rFonts w:ascii="Arial" w:hAnsi="Arial" w:cs="Arial"/>
                <w:sz w:val="20"/>
                <w:szCs w:val="20"/>
              </w:rPr>
              <w:t xml:space="preserve">Update- </w:t>
            </w:r>
            <w:r w:rsidR="00734652">
              <w:rPr>
                <w:rFonts w:ascii="Arial" w:hAnsi="Arial" w:cs="Arial"/>
                <w:sz w:val="20"/>
                <w:szCs w:val="20"/>
              </w:rPr>
              <w:t xml:space="preserve">this was shared that the concerns have been raised with the RCGP, where a working group has been established </w:t>
            </w:r>
            <w:r w:rsidR="002E17B7">
              <w:rPr>
                <w:rFonts w:ascii="Arial" w:hAnsi="Arial" w:cs="Arial"/>
                <w:sz w:val="20"/>
                <w:szCs w:val="20"/>
              </w:rPr>
              <w:t>and a further update expected later in the year</w:t>
            </w:r>
          </w:p>
          <w:p w14:paraId="7036AB42" w14:textId="6069A3AE" w:rsidR="00194540" w:rsidRPr="009A19DE" w:rsidRDefault="002E17B7" w:rsidP="008360F3">
            <w:pPr>
              <w:pStyle w:val="ListParagraph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Mandated A&amp;G </w:t>
            </w:r>
            <w:r w:rsidR="009A19DE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19DE">
              <w:rPr>
                <w:rFonts w:ascii="Arial" w:hAnsi="Arial" w:cs="Arial"/>
                <w:sz w:val="20"/>
                <w:szCs w:val="20"/>
              </w:rPr>
              <w:t xml:space="preserve">again issues have been raised </w:t>
            </w:r>
            <w:r w:rsidR="006924D0">
              <w:rPr>
                <w:rFonts w:ascii="Arial" w:hAnsi="Arial" w:cs="Arial"/>
                <w:sz w:val="20"/>
                <w:szCs w:val="20"/>
              </w:rPr>
              <w:t>with</w:t>
            </w:r>
            <w:r w:rsidR="009A19DE">
              <w:rPr>
                <w:rFonts w:ascii="Arial" w:hAnsi="Arial" w:cs="Arial"/>
                <w:sz w:val="20"/>
                <w:szCs w:val="20"/>
              </w:rPr>
              <w:t xml:space="preserve"> the </w:t>
            </w:r>
            <w:proofErr w:type="gramStart"/>
            <w:r w:rsidR="009A19DE">
              <w:rPr>
                <w:rFonts w:ascii="Arial" w:hAnsi="Arial" w:cs="Arial"/>
                <w:sz w:val="20"/>
                <w:szCs w:val="20"/>
              </w:rPr>
              <w:t>RCGP</w:t>
            </w:r>
            <w:proofErr w:type="gramEnd"/>
            <w:r w:rsidR="009A19DE">
              <w:rPr>
                <w:rFonts w:ascii="Arial" w:hAnsi="Arial" w:cs="Arial"/>
                <w:sz w:val="20"/>
                <w:szCs w:val="20"/>
              </w:rPr>
              <w:t xml:space="preserve"> and work continues in relation to this</w:t>
            </w:r>
            <w:r w:rsidR="00945B76">
              <w:rPr>
                <w:rFonts w:ascii="Arial" w:hAnsi="Arial" w:cs="Arial"/>
                <w:sz w:val="20"/>
                <w:szCs w:val="20"/>
              </w:rPr>
              <w:t xml:space="preserve">, with an update </w:t>
            </w:r>
            <w:r w:rsidR="0010799E">
              <w:rPr>
                <w:rFonts w:ascii="Arial" w:hAnsi="Arial" w:cs="Arial"/>
                <w:sz w:val="20"/>
                <w:szCs w:val="20"/>
              </w:rPr>
              <w:t xml:space="preserve">to be provided to the committee via the Dorset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="0010799E">
              <w:rPr>
                <w:rFonts w:ascii="Arial" w:hAnsi="Arial" w:cs="Arial"/>
                <w:sz w:val="20"/>
                <w:szCs w:val="20"/>
              </w:rPr>
              <w:t xml:space="preserve">ommittee </w:t>
            </w:r>
            <w:proofErr w:type="spellStart"/>
            <w:r w:rsidR="002A0830">
              <w:rPr>
                <w:rFonts w:ascii="Arial" w:hAnsi="Arial" w:cs="Arial"/>
                <w:sz w:val="20"/>
                <w:szCs w:val="20"/>
              </w:rPr>
              <w:t>w</w:t>
            </w:r>
            <w:r w:rsidR="0010799E">
              <w:rPr>
                <w:rFonts w:ascii="Arial" w:hAnsi="Arial" w:cs="Arial"/>
                <w:sz w:val="20"/>
                <w:szCs w:val="20"/>
              </w:rPr>
              <w:t>hatsapp</w:t>
            </w:r>
            <w:proofErr w:type="spellEnd"/>
            <w:r w:rsidR="001079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A0830">
              <w:rPr>
                <w:rFonts w:ascii="Arial" w:hAnsi="Arial" w:cs="Arial"/>
                <w:sz w:val="20"/>
                <w:szCs w:val="20"/>
              </w:rPr>
              <w:t>g</w:t>
            </w:r>
            <w:r w:rsidR="0010799E">
              <w:rPr>
                <w:rFonts w:ascii="Arial" w:hAnsi="Arial" w:cs="Arial"/>
                <w:sz w:val="20"/>
                <w:szCs w:val="20"/>
              </w:rPr>
              <w:t>roup.</w:t>
            </w:r>
          </w:p>
        </w:tc>
      </w:tr>
      <w:tr w:rsidR="00194540" w:rsidRPr="006937C8" w14:paraId="07397A0B" w14:textId="77777777" w:rsidTr="00194540">
        <w:tc>
          <w:tcPr>
            <w:tcW w:w="712" w:type="dxa"/>
          </w:tcPr>
          <w:p w14:paraId="2F3C935B" w14:textId="78A44373" w:rsidR="00194540" w:rsidRPr="006937C8" w:rsidRDefault="009A19DE" w:rsidP="006621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945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15" w:type="dxa"/>
          </w:tcPr>
          <w:p w14:paraId="75C8DEC6" w14:textId="77777777" w:rsidR="00194540" w:rsidRPr="00BF52D0" w:rsidRDefault="00194540" w:rsidP="008360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F52D0">
              <w:rPr>
                <w:rFonts w:ascii="Arial" w:hAnsi="Arial" w:cs="Arial"/>
                <w:b/>
                <w:bCs/>
                <w:sz w:val="20"/>
                <w:szCs w:val="20"/>
              </w:rPr>
              <w:t>Committee Business</w:t>
            </w:r>
          </w:p>
          <w:p w14:paraId="796ABBEE" w14:textId="77777777" w:rsidR="00194540" w:rsidRDefault="00194540" w:rsidP="008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E1A1E4" w14:textId="77777777" w:rsidR="00FC2D1B" w:rsidRPr="00795379" w:rsidRDefault="00FC2D1B" w:rsidP="008360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537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Expenses: </w:t>
            </w:r>
          </w:p>
          <w:p w14:paraId="57948B31" w14:textId="01DD988D" w:rsidR="00F46486" w:rsidRDefault="00AB72F4" w:rsidP="008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r</w:t>
            </w:r>
            <w:r w:rsidR="00AB3CD5">
              <w:rPr>
                <w:rFonts w:ascii="Arial" w:hAnsi="Arial" w:cs="Arial"/>
                <w:sz w:val="20"/>
                <w:szCs w:val="20"/>
              </w:rPr>
              <w:t>eminder</w:t>
            </w:r>
            <w:r>
              <w:rPr>
                <w:rFonts w:ascii="Arial" w:hAnsi="Arial" w:cs="Arial"/>
                <w:sz w:val="20"/>
                <w:szCs w:val="20"/>
              </w:rPr>
              <w:t xml:space="preserve"> was shared with </w:t>
            </w:r>
            <w:r w:rsidR="00AB3CD5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="00AB3CD5">
              <w:rPr>
                <w:rFonts w:ascii="Arial" w:hAnsi="Arial" w:cs="Arial"/>
                <w:sz w:val="20"/>
                <w:szCs w:val="20"/>
              </w:rPr>
              <w:t xml:space="preserve">ommittee around </w:t>
            </w:r>
            <w:r w:rsidR="00247AC6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AB3CD5">
              <w:rPr>
                <w:rFonts w:ascii="Arial" w:hAnsi="Arial" w:cs="Arial"/>
                <w:sz w:val="20"/>
                <w:szCs w:val="20"/>
              </w:rPr>
              <w:t>new electronic process for mileage claims</w:t>
            </w:r>
            <w:r w:rsidR="00A43F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466C">
              <w:rPr>
                <w:rFonts w:ascii="Arial" w:hAnsi="Arial" w:cs="Arial"/>
                <w:sz w:val="20"/>
                <w:szCs w:val="20"/>
              </w:rPr>
              <w:t>and that an update</w:t>
            </w:r>
            <w:r w:rsidR="00A43F18">
              <w:rPr>
                <w:rFonts w:ascii="Arial" w:hAnsi="Arial" w:cs="Arial"/>
                <w:sz w:val="20"/>
                <w:szCs w:val="20"/>
              </w:rPr>
              <w:t>d</w:t>
            </w:r>
            <w:r w:rsidR="005E466C">
              <w:rPr>
                <w:rFonts w:ascii="Arial" w:hAnsi="Arial" w:cs="Arial"/>
                <w:sz w:val="20"/>
                <w:szCs w:val="20"/>
              </w:rPr>
              <w:t xml:space="preserve"> expenses policy has been shared.</w:t>
            </w:r>
          </w:p>
          <w:p w14:paraId="18038715" w14:textId="77777777" w:rsidR="00F46486" w:rsidRDefault="00F46486" w:rsidP="008360F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68E1B0" w14:textId="3CFBDC4F" w:rsidR="00A43F18" w:rsidRPr="00795379" w:rsidRDefault="00A43F18" w:rsidP="008360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5379">
              <w:rPr>
                <w:rFonts w:ascii="Arial" w:hAnsi="Arial" w:cs="Arial"/>
                <w:b/>
                <w:bCs/>
                <w:sz w:val="20"/>
                <w:szCs w:val="20"/>
              </w:rPr>
              <w:t>Drop-in Session</w:t>
            </w:r>
            <w:r w:rsidR="009A39A1" w:rsidRPr="00795379">
              <w:rPr>
                <w:rFonts w:ascii="Arial" w:hAnsi="Arial" w:cs="Arial"/>
                <w:b/>
                <w:bCs/>
                <w:sz w:val="20"/>
                <w:szCs w:val="20"/>
              </w:rPr>
              <w:t>s Update:</w:t>
            </w:r>
          </w:p>
          <w:p w14:paraId="5F1BB6EA" w14:textId="7FF38A15" w:rsidR="00AB3CD5" w:rsidRPr="00FC2D1B" w:rsidRDefault="009A39A1" w:rsidP="008360F3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C2D1B">
              <w:rPr>
                <w:rFonts w:ascii="Arial" w:hAnsi="Arial" w:cs="Arial"/>
                <w:sz w:val="20"/>
                <w:szCs w:val="20"/>
              </w:rPr>
              <w:t>An u</w:t>
            </w:r>
            <w:r w:rsidR="00AB3CD5" w:rsidRPr="00FC2D1B">
              <w:rPr>
                <w:rFonts w:ascii="Arial" w:hAnsi="Arial" w:cs="Arial"/>
                <w:sz w:val="20"/>
                <w:szCs w:val="20"/>
              </w:rPr>
              <w:t>pdate</w:t>
            </w:r>
            <w:r w:rsidRPr="00FC2D1B">
              <w:rPr>
                <w:rFonts w:ascii="Arial" w:hAnsi="Arial" w:cs="Arial"/>
                <w:sz w:val="20"/>
                <w:szCs w:val="20"/>
              </w:rPr>
              <w:t xml:space="preserve"> was shared in relation to the</w:t>
            </w:r>
            <w:r w:rsidR="00AB3CD5" w:rsidRPr="00FC2D1B">
              <w:rPr>
                <w:rFonts w:ascii="Arial" w:hAnsi="Arial" w:cs="Arial"/>
                <w:sz w:val="20"/>
                <w:szCs w:val="20"/>
              </w:rPr>
              <w:t xml:space="preserve"> drop-in sessions </w:t>
            </w:r>
            <w:r w:rsidRPr="00FC2D1B">
              <w:rPr>
                <w:rFonts w:ascii="Arial" w:hAnsi="Arial" w:cs="Arial"/>
                <w:sz w:val="20"/>
                <w:szCs w:val="20"/>
              </w:rPr>
              <w:t>planned in July</w:t>
            </w:r>
            <w:r w:rsidR="00AB3CD5" w:rsidRPr="00FC2D1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280A78" w:rsidRPr="00FC2D1B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="00AB3CD5" w:rsidRPr="00FC2D1B">
              <w:rPr>
                <w:rFonts w:ascii="Arial" w:hAnsi="Arial" w:cs="Arial"/>
                <w:sz w:val="20"/>
                <w:szCs w:val="20"/>
              </w:rPr>
              <w:t xml:space="preserve">ommittee agreed themed sessions may improve attendance and engagement. </w:t>
            </w:r>
            <w:r w:rsidR="00280A78" w:rsidRPr="00FC2D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3CD5" w:rsidRPr="00FC2D1B">
              <w:rPr>
                <w:rFonts w:ascii="Arial" w:hAnsi="Arial" w:cs="Arial"/>
                <w:sz w:val="20"/>
                <w:szCs w:val="20"/>
              </w:rPr>
              <w:t>Clarifi</w:t>
            </w:r>
            <w:r w:rsidR="00280A78" w:rsidRPr="00FC2D1B">
              <w:rPr>
                <w:rFonts w:ascii="Arial" w:hAnsi="Arial" w:cs="Arial"/>
                <w:sz w:val="20"/>
                <w:szCs w:val="20"/>
              </w:rPr>
              <w:t xml:space="preserve">cation was </w:t>
            </w:r>
            <w:proofErr w:type="gramStart"/>
            <w:r w:rsidR="00280A78" w:rsidRPr="00FC2D1B">
              <w:rPr>
                <w:rFonts w:ascii="Arial" w:hAnsi="Arial" w:cs="Arial"/>
                <w:sz w:val="20"/>
                <w:szCs w:val="20"/>
              </w:rPr>
              <w:t xml:space="preserve">provided </w:t>
            </w:r>
            <w:r w:rsidR="00AB3CD5" w:rsidRPr="00FC2D1B">
              <w:rPr>
                <w:rFonts w:ascii="Arial" w:hAnsi="Arial" w:cs="Arial"/>
                <w:sz w:val="20"/>
                <w:szCs w:val="20"/>
              </w:rPr>
              <w:t>that</w:t>
            </w:r>
            <w:proofErr w:type="gramEnd"/>
            <w:r w:rsidR="00AB3CD5" w:rsidRPr="00FC2D1B">
              <w:rPr>
                <w:rFonts w:ascii="Arial" w:hAnsi="Arial" w:cs="Arial"/>
                <w:sz w:val="20"/>
                <w:szCs w:val="20"/>
              </w:rPr>
              <w:t xml:space="preserve"> sessions are intended for engagement and information sharing rather than formal advice provision. </w:t>
            </w:r>
            <w:r w:rsidR="00280A78" w:rsidRPr="00FC2D1B">
              <w:rPr>
                <w:rFonts w:ascii="Arial" w:hAnsi="Arial" w:cs="Arial"/>
                <w:sz w:val="20"/>
                <w:szCs w:val="20"/>
              </w:rPr>
              <w:t xml:space="preserve">Committee </w:t>
            </w:r>
            <w:r w:rsidR="002A0830">
              <w:rPr>
                <w:rFonts w:ascii="Arial" w:hAnsi="Arial" w:cs="Arial"/>
                <w:sz w:val="20"/>
                <w:szCs w:val="20"/>
              </w:rPr>
              <w:t>m</w:t>
            </w:r>
            <w:r w:rsidR="00AB3CD5" w:rsidRPr="00FC2D1B">
              <w:rPr>
                <w:rFonts w:ascii="Arial" w:hAnsi="Arial" w:cs="Arial"/>
                <w:sz w:val="20"/>
                <w:szCs w:val="20"/>
              </w:rPr>
              <w:t>embers reminded of the distinction between LMC representation and BMA trade union activity when discussing collective action.</w:t>
            </w:r>
          </w:p>
        </w:tc>
      </w:tr>
      <w:tr w:rsidR="00194540" w:rsidRPr="006937C8" w14:paraId="0D6769EE" w14:textId="77777777" w:rsidTr="00194540">
        <w:tc>
          <w:tcPr>
            <w:tcW w:w="712" w:type="dxa"/>
          </w:tcPr>
          <w:p w14:paraId="4B2931B1" w14:textId="24E158D2" w:rsidR="00194540" w:rsidRDefault="000E64C9" w:rsidP="009427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1945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15" w:type="dxa"/>
          </w:tcPr>
          <w:p w14:paraId="6D9192B7" w14:textId="61DF8838" w:rsidR="00194540" w:rsidRPr="00234A9B" w:rsidRDefault="00194540" w:rsidP="009427E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34A9B">
              <w:rPr>
                <w:rFonts w:ascii="Arial" w:hAnsi="Arial" w:cs="Arial"/>
                <w:b/>
                <w:bCs/>
                <w:sz w:val="20"/>
                <w:szCs w:val="20"/>
              </w:rPr>
              <w:t>National List cleansing FP69 process</w:t>
            </w:r>
          </w:p>
          <w:p w14:paraId="6598190B" w14:textId="77777777" w:rsidR="00194540" w:rsidRDefault="00194540" w:rsidP="009427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A06C67" w14:textId="77777777" w:rsidR="00D434A2" w:rsidRDefault="00E67B60" w:rsidP="009427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4A2">
              <w:rPr>
                <w:rFonts w:ascii="Arial" w:hAnsi="Arial" w:cs="Arial"/>
                <w:sz w:val="20"/>
                <w:szCs w:val="20"/>
              </w:rPr>
              <w:t>Significant concerns were raised regarding accelerated list cleansing activity and patient deductions. Examples were provided of practices experiencing substantial patient removal and funding loss. Concerns included health inequalities, administrative burden</w:t>
            </w:r>
            <w:r w:rsidR="007A224F" w:rsidRPr="00D434A2">
              <w:rPr>
                <w:rFonts w:ascii="Arial" w:hAnsi="Arial" w:cs="Arial"/>
                <w:sz w:val="20"/>
                <w:szCs w:val="20"/>
              </w:rPr>
              <w:t xml:space="preserve">, financial impact, </w:t>
            </w:r>
            <w:r w:rsidRPr="00D434A2">
              <w:rPr>
                <w:rFonts w:ascii="Arial" w:hAnsi="Arial" w:cs="Arial"/>
                <w:sz w:val="20"/>
                <w:szCs w:val="20"/>
              </w:rPr>
              <w:t>and speed of implementation. NHS England communication indicated discussions were underway regarding impacts on affected practices.</w:t>
            </w:r>
            <w:r w:rsidR="0016234B" w:rsidRPr="00D434A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66A58E89" w14:textId="77777777" w:rsidR="00D434A2" w:rsidRDefault="00D434A2" w:rsidP="009427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A6423ED" w14:textId="31C846CA" w:rsidR="00194540" w:rsidRPr="00D434A2" w:rsidRDefault="0016234B" w:rsidP="009427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34A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="00E67B60" w:rsidRPr="00D434A2">
              <w:rPr>
                <w:rFonts w:ascii="Arial" w:hAnsi="Arial" w:cs="Arial"/>
                <w:sz w:val="20"/>
                <w:szCs w:val="20"/>
              </w:rPr>
              <w:t>ommittee agreed the need to gather financial and operational impact data from affected practices.</w:t>
            </w:r>
            <w:r w:rsidRPr="00D434A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D3769" w:rsidRPr="00D434A2">
              <w:rPr>
                <w:rFonts w:ascii="Arial" w:hAnsi="Arial" w:cs="Arial"/>
                <w:sz w:val="20"/>
                <w:szCs w:val="20"/>
              </w:rPr>
              <w:t>Also,</w:t>
            </w:r>
            <w:r w:rsidRPr="00D434A2">
              <w:rPr>
                <w:rFonts w:ascii="Arial" w:hAnsi="Arial" w:cs="Arial"/>
                <w:sz w:val="20"/>
                <w:szCs w:val="20"/>
              </w:rPr>
              <w:t xml:space="preserve"> a n</w:t>
            </w:r>
            <w:r w:rsidR="00E67B60" w:rsidRPr="00D434A2">
              <w:rPr>
                <w:rFonts w:ascii="Arial" w:hAnsi="Arial" w:cs="Arial"/>
                <w:sz w:val="20"/>
                <w:szCs w:val="20"/>
              </w:rPr>
              <w:t xml:space="preserve">eed identified for patient communications and wider public awareness messaging. </w:t>
            </w:r>
            <w:r w:rsidRPr="00D434A2">
              <w:rPr>
                <w:rFonts w:ascii="Arial" w:hAnsi="Arial" w:cs="Arial"/>
                <w:sz w:val="20"/>
                <w:szCs w:val="20"/>
              </w:rPr>
              <w:t xml:space="preserve">Committee </w:t>
            </w:r>
            <w:r w:rsidR="002A0830">
              <w:rPr>
                <w:rFonts w:ascii="Arial" w:hAnsi="Arial" w:cs="Arial"/>
                <w:sz w:val="20"/>
                <w:szCs w:val="20"/>
              </w:rPr>
              <w:t>m</w:t>
            </w:r>
            <w:r w:rsidR="00E67B60" w:rsidRPr="00D434A2">
              <w:rPr>
                <w:rFonts w:ascii="Arial" w:hAnsi="Arial" w:cs="Arial"/>
                <w:sz w:val="20"/>
                <w:szCs w:val="20"/>
              </w:rPr>
              <w:t>embers</w:t>
            </w:r>
            <w:r w:rsidRPr="00D434A2">
              <w:rPr>
                <w:rFonts w:ascii="Arial" w:hAnsi="Arial" w:cs="Arial"/>
                <w:sz w:val="20"/>
                <w:szCs w:val="20"/>
              </w:rPr>
              <w:t xml:space="preserve"> were</w:t>
            </w:r>
            <w:r w:rsidR="00E67B60" w:rsidRPr="00D434A2">
              <w:rPr>
                <w:rFonts w:ascii="Arial" w:hAnsi="Arial" w:cs="Arial"/>
                <w:sz w:val="20"/>
                <w:szCs w:val="20"/>
              </w:rPr>
              <w:t xml:space="preserve"> asked to collect local evidence and provide examples </w:t>
            </w:r>
            <w:r w:rsidRPr="00D434A2">
              <w:rPr>
                <w:rFonts w:ascii="Arial" w:hAnsi="Arial" w:cs="Arial"/>
                <w:sz w:val="20"/>
                <w:szCs w:val="20"/>
              </w:rPr>
              <w:t>to the Office Team.</w:t>
            </w:r>
          </w:p>
        </w:tc>
      </w:tr>
      <w:tr w:rsidR="00194540" w:rsidRPr="006937C8" w14:paraId="471588F2" w14:textId="77777777" w:rsidTr="00194540">
        <w:tc>
          <w:tcPr>
            <w:tcW w:w="712" w:type="dxa"/>
          </w:tcPr>
          <w:p w14:paraId="2AF87C2F" w14:textId="1C000220" w:rsidR="00194540" w:rsidRPr="006937C8" w:rsidRDefault="00647C76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194540" w:rsidRPr="006937C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15" w:type="dxa"/>
          </w:tcPr>
          <w:p w14:paraId="074BCE91" w14:textId="24EAC241" w:rsidR="00194540" w:rsidRPr="006277C0" w:rsidRDefault="006277C0" w:rsidP="00150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r w:rsidR="00184C0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Team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&amp; GP </w:t>
            </w:r>
            <w:r w:rsidR="00264004">
              <w:rPr>
                <w:rFonts w:ascii="Arial" w:hAnsi="Arial" w:cs="Arial"/>
                <w:b/>
                <w:bCs/>
                <w:sz w:val="20"/>
                <w:szCs w:val="20"/>
              </w:rPr>
              <w:t>Alliance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194540" w:rsidRPr="006277C0">
              <w:rPr>
                <w:rFonts w:ascii="Arial" w:hAnsi="Arial" w:cs="Arial"/>
                <w:b/>
                <w:bCs/>
                <w:sz w:val="20"/>
                <w:szCs w:val="20"/>
              </w:rPr>
              <w:t>Update</w:t>
            </w:r>
          </w:p>
          <w:p w14:paraId="67814736" w14:textId="77777777" w:rsidR="00DC2603" w:rsidRDefault="00DC2603" w:rsidP="0015009B">
            <w:pPr>
              <w:jc w:val="both"/>
            </w:pPr>
          </w:p>
          <w:p w14:paraId="5D00898D" w14:textId="79B55DA5" w:rsidR="00C51F7F" w:rsidRPr="004D639D" w:rsidRDefault="00C51F7F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39D">
              <w:rPr>
                <w:rFonts w:ascii="Arial" w:hAnsi="Arial" w:cs="Arial"/>
                <w:sz w:val="20"/>
                <w:szCs w:val="20"/>
              </w:rPr>
              <w:t>A</w:t>
            </w:r>
            <w:r w:rsidR="00717EF4" w:rsidRPr="004D639D">
              <w:rPr>
                <w:rFonts w:ascii="Arial" w:hAnsi="Arial" w:cs="Arial"/>
                <w:sz w:val="20"/>
                <w:szCs w:val="20"/>
              </w:rPr>
              <w:t xml:space="preserve"> paper </w:t>
            </w:r>
            <w:r w:rsidRPr="004D639D">
              <w:rPr>
                <w:rFonts w:ascii="Arial" w:hAnsi="Arial" w:cs="Arial"/>
                <w:sz w:val="20"/>
                <w:szCs w:val="20"/>
              </w:rPr>
              <w:t xml:space="preserve">from the Office Team </w:t>
            </w:r>
            <w:r w:rsidR="00717EF4" w:rsidRPr="004D639D">
              <w:rPr>
                <w:rFonts w:ascii="Arial" w:hAnsi="Arial" w:cs="Arial"/>
                <w:sz w:val="20"/>
                <w:szCs w:val="20"/>
              </w:rPr>
              <w:t xml:space="preserve">on the work being undertaken </w:t>
            </w:r>
            <w:r w:rsidR="004D639D">
              <w:rPr>
                <w:rFonts w:ascii="Arial" w:hAnsi="Arial" w:cs="Arial"/>
                <w:sz w:val="20"/>
                <w:szCs w:val="20"/>
              </w:rPr>
              <w:t xml:space="preserve">on behalf of </w:t>
            </w:r>
            <w:r w:rsidR="00717EF4" w:rsidRPr="004D639D">
              <w:rPr>
                <w:rFonts w:ascii="Arial" w:hAnsi="Arial" w:cs="Arial"/>
                <w:sz w:val="20"/>
                <w:szCs w:val="20"/>
              </w:rPr>
              <w:t xml:space="preserve">practices </w:t>
            </w:r>
            <w:r w:rsidR="00D74C7C" w:rsidRPr="004D639D">
              <w:rPr>
                <w:rFonts w:ascii="Arial" w:hAnsi="Arial" w:cs="Arial"/>
                <w:sz w:val="20"/>
                <w:szCs w:val="20"/>
              </w:rPr>
              <w:t xml:space="preserve">was shared with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="00D74C7C" w:rsidRPr="004D639D">
              <w:rPr>
                <w:rFonts w:ascii="Arial" w:hAnsi="Arial" w:cs="Arial"/>
                <w:sz w:val="20"/>
                <w:szCs w:val="20"/>
              </w:rPr>
              <w:t xml:space="preserve">ommittee </w:t>
            </w:r>
            <w:r w:rsidR="002A0830">
              <w:rPr>
                <w:rFonts w:ascii="Arial" w:hAnsi="Arial" w:cs="Arial"/>
                <w:sz w:val="20"/>
                <w:szCs w:val="20"/>
              </w:rPr>
              <w:t>m</w:t>
            </w:r>
            <w:r w:rsidR="00D74C7C" w:rsidRPr="004D639D">
              <w:rPr>
                <w:rFonts w:ascii="Arial" w:hAnsi="Arial" w:cs="Arial"/>
                <w:sz w:val="20"/>
                <w:szCs w:val="20"/>
              </w:rPr>
              <w:t>embers, along with a written update from</w:t>
            </w:r>
            <w:r w:rsidRPr="004D639D">
              <w:rPr>
                <w:rFonts w:ascii="Arial" w:hAnsi="Arial" w:cs="Arial"/>
                <w:sz w:val="20"/>
                <w:szCs w:val="20"/>
              </w:rPr>
              <w:t xml:space="preserve"> the GP Alliance</w:t>
            </w:r>
            <w:r w:rsidR="00D74C7C" w:rsidRPr="004D639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422CD03" w14:textId="77777777" w:rsidR="00C51F7F" w:rsidRDefault="00C51F7F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D0A244" w14:textId="4ADBBFA6" w:rsidR="00D02514" w:rsidRPr="00F53304" w:rsidRDefault="00D02514" w:rsidP="00150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304">
              <w:rPr>
                <w:rFonts w:ascii="Arial" w:hAnsi="Arial" w:cs="Arial"/>
                <w:b/>
                <w:bCs/>
                <w:sz w:val="20"/>
                <w:szCs w:val="20"/>
              </w:rPr>
              <w:t>Maternity &amp; Podiatry Prescribing</w:t>
            </w:r>
            <w:r w:rsidR="00F53304" w:rsidRPr="00F53304">
              <w:rPr>
                <w:rFonts w:ascii="Arial" w:hAnsi="Arial" w:cs="Arial"/>
                <w:b/>
                <w:bCs/>
                <w:sz w:val="20"/>
                <w:szCs w:val="20"/>
              </w:rPr>
              <w:t>/Interface Issues</w:t>
            </w:r>
            <w:r w:rsidRPr="00F5330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72E7994E" w14:textId="77777777" w:rsidR="00D02514" w:rsidRPr="004D639D" w:rsidRDefault="00D02514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35F4CC" w14:textId="5BDE8850" w:rsidR="00F2757E" w:rsidRPr="004D639D" w:rsidRDefault="00DC2603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39D">
              <w:rPr>
                <w:rFonts w:ascii="Arial" w:hAnsi="Arial" w:cs="Arial"/>
                <w:sz w:val="20"/>
                <w:szCs w:val="20"/>
              </w:rPr>
              <w:t>An update was received on maternity prescribing issues following the work of the GPA &amp; LMC</w:t>
            </w:r>
            <w:r w:rsidR="00C51F7F" w:rsidRPr="004D639D">
              <w:rPr>
                <w:rFonts w:ascii="Arial" w:hAnsi="Arial" w:cs="Arial"/>
                <w:sz w:val="20"/>
                <w:szCs w:val="20"/>
              </w:rPr>
              <w:t>.  There has been p</w:t>
            </w:r>
            <w:r w:rsidRPr="004D639D">
              <w:rPr>
                <w:rFonts w:ascii="Arial" w:hAnsi="Arial" w:cs="Arial"/>
                <w:sz w:val="20"/>
                <w:szCs w:val="20"/>
              </w:rPr>
              <w:t>ositive progress reported regarding maternity prescribing responsibilities</w:t>
            </w:r>
            <w:r w:rsidR="001F544B">
              <w:rPr>
                <w:rFonts w:ascii="Arial" w:hAnsi="Arial" w:cs="Arial"/>
                <w:sz w:val="20"/>
                <w:szCs w:val="20"/>
              </w:rPr>
              <w:t xml:space="preserve"> where requests should now reduce if not cease</w:t>
            </w:r>
            <w:r w:rsidRPr="004D639D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5E324A4F" w14:textId="77777777" w:rsidR="00F2757E" w:rsidRPr="004D639D" w:rsidRDefault="00F2757E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06AE2A" w14:textId="0C9A8DC3" w:rsidR="00DC2603" w:rsidRPr="004D639D" w:rsidRDefault="00F2757E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39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="00DC2603" w:rsidRPr="004D639D">
              <w:rPr>
                <w:rFonts w:ascii="Arial" w:hAnsi="Arial" w:cs="Arial"/>
                <w:sz w:val="20"/>
                <w:szCs w:val="20"/>
              </w:rPr>
              <w:t xml:space="preserve">ommittee discussed </w:t>
            </w:r>
            <w:r w:rsidR="00BE4414">
              <w:rPr>
                <w:rFonts w:ascii="Arial" w:hAnsi="Arial" w:cs="Arial"/>
                <w:sz w:val="20"/>
                <w:szCs w:val="20"/>
              </w:rPr>
              <w:t xml:space="preserve">requests for </w:t>
            </w:r>
            <w:r w:rsidR="00DC2603" w:rsidRPr="004D639D">
              <w:rPr>
                <w:rFonts w:ascii="Arial" w:hAnsi="Arial" w:cs="Arial"/>
                <w:sz w:val="20"/>
                <w:szCs w:val="20"/>
              </w:rPr>
              <w:t>podiatry prescribing</w:t>
            </w:r>
            <w:r w:rsidR="00287ED1">
              <w:rPr>
                <w:rFonts w:ascii="Arial" w:hAnsi="Arial" w:cs="Arial"/>
                <w:sz w:val="20"/>
                <w:szCs w:val="20"/>
              </w:rPr>
              <w:t xml:space="preserve"> as again these should reduce/cease</w:t>
            </w:r>
            <w:r w:rsidR="00BE4414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Pr="004D639D">
              <w:rPr>
                <w:rFonts w:ascii="Arial" w:hAnsi="Arial" w:cs="Arial"/>
                <w:sz w:val="20"/>
                <w:szCs w:val="20"/>
              </w:rPr>
              <w:t xml:space="preserve">ommittee </w:t>
            </w:r>
            <w:r w:rsidR="002A0830">
              <w:rPr>
                <w:rFonts w:ascii="Arial" w:hAnsi="Arial" w:cs="Arial"/>
                <w:sz w:val="20"/>
                <w:szCs w:val="20"/>
              </w:rPr>
              <w:t>m</w:t>
            </w:r>
            <w:r w:rsidR="00DC2603" w:rsidRPr="004D639D">
              <w:rPr>
                <w:rFonts w:ascii="Arial" w:hAnsi="Arial" w:cs="Arial"/>
                <w:sz w:val="20"/>
                <w:szCs w:val="20"/>
              </w:rPr>
              <w:t xml:space="preserve">embers </w:t>
            </w:r>
            <w:r w:rsidRPr="004D639D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DC2603" w:rsidRPr="004D639D">
              <w:rPr>
                <w:rFonts w:ascii="Arial" w:hAnsi="Arial" w:cs="Arial"/>
                <w:sz w:val="20"/>
                <w:szCs w:val="20"/>
              </w:rPr>
              <w:t>encouraged to report ongoing interface issue</w:t>
            </w:r>
            <w:r w:rsidR="00287ED1">
              <w:rPr>
                <w:rFonts w:ascii="Arial" w:hAnsi="Arial" w:cs="Arial"/>
                <w:sz w:val="20"/>
                <w:szCs w:val="20"/>
              </w:rPr>
              <w:t xml:space="preserve">s where requests are received. </w:t>
            </w:r>
            <w:r w:rsidR="001B72AA">
              <w:rPr>
                <w:rFonts w:ascii="Arial" w:hAnsi="Arial" w:cs="Arial"/>
                <w:sz w:val="20"/>
                <w:szCs w:val="20"/>
              </w:rPr>
              <w:t>T</w:t>
            </w:r>
            <w:r w:rsidR="00F53159" w:rsidRPr="004D639D">
              <w:rPr>
                <w:rFonts w:ascii="Arial" w:hAnsi="Arial" w:cs="Arial"/>
                <w:sz w:val="20"/>
                <w:szCs w:val="20"/>
              </w:rPr>
              <w:t>he</w:t>
            </w:r>
            <w:r w:rsidRPr="004D639D">
              <w:rPr>
                <w:rFonts w:ascii="Arial" w:hAnsi="Arial" w:cs="Arial"/>
                <w:sz w:val="20"/>
                <w:szCs w:val="20"/>
              </w:rPr>
              <w:t xml:space="preserve"> details of who to raise th</w:t>
            </w:r>
            <w:r w:rsidR="001B72AA">
              <w:rPr>
                <w:rFonts w:ascii="Arial" w:hAnsi="Arial" w:cs="Arial"/>
                <w:sz w:val="20"/>
                <w:szCs w:val="20"/>
              </w:rPr>
              <w:t>e</w:t>
            </w:r>
            <w:r w:rsidRPr="004D639D">
              <w:rPr>
                <w:rFonts w:ascii="Arial" w:hAnsi="Arial" w:cs="Arial"/>
                <w:sz w:val="20"/>
                <w:szCs w:val="20"/>
              </w:rPr>
              <w:t>s</w:t>
            </w:r>
            <w:r w:rsidR="001B72AA">
              <w:rPr>
                <w:rFonts w:ascii="Arial" w:hAnsi="Arial" w:cs="Arial"/>
                <w:sz w:val="20"/>
                <w:szCs w:val="20"/>
              </w:rPr>
              <w:t>e with ha</w:t>
            </w:r>
            <w:r w:rsidR="002A0830">
              <w:rPr>
                <w:rFonts w:ascii="Arial" w:hAnsi="Arial" w:cs="Arial"/>
                <w:sz w:val="20"/>
                <w:szCs w:val="20"/>
              </w:rPr>
              <w:t>ve</w:t>
            </w:r>
            <w:r w:rsidR="00660E8F" w:rsidRPr="004D639D">
              <w:rPr>
                <w:rFonts w:ascii="Arial" w:hAnsi="Arial" w:cs="Arial"/>
                <w:sz w:val="20"/>
                <w:szCs w:val="20"/>
              </w:rPr>
              <w:t xml:space="preserve"> been s</w:t>
            </w:r>
            <w:r w:rsidRPr="004D639D">
              <w:rPr>
                <w:rFonts w:ascii="Arial" w:hAnsi="Arial" w:cs="Arial"/>
                <w:sz w:val="20"/>
                <w:szCs w:val="20"/>
              </w:rPr>
              <w:t xml:space="preserve">hared with the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Pr="004D639D">
              <w:rPr>
                <w:rFonts w:ascii="Arial" w:hAnsi="Arial" w:cs="Arial"/>
                <w:sz w:val="20"/>
                <w:szCs w:val="20"/>
              </w:rPr>
              <w:t>ommittee</w:t>
            </w:r>
            <w:r w:rsidR="00DC2603" w:rsidRPr="004D639D">
              <w:rPr>
                <w:rFonts w:ascii="Arial" w:hAnsi="Arial" w:cs="Arial"/>
                <w:sz w:val="20"/>
                <w:szCs w:val="20"/>
              </w:rPr>
              <w:t>. Appreciation</w:t>
            </w:r>
            <w:r w:rsidR="001B72AA">
              <w:rPr>
                <w:rFonts w:ascii="Arial" w:hAnsi="Arial" w:cs="Arial"/>
                <w:sz w:val="20"/>
                <w:szCs w:val="20"/>
              </w:rPr>
              <w:t xml:space="preserve"> was</w:t>
            </w:r>
            <w:r w:rsidR="00DC2603" w:rsidRPr="004D639D">
              <w:rPr>
                <w:rFonts w:ascii="Arial" w:hAnsi="Arial" w:cs="Arial"/>
                <w:sz w:val="20"/>
                <w:szCs w:val="20"/>
              </w:rPr>
              <w:t xml:space="preserve"> formally recorded for work undertaken </w:t>
            </w:r>
            <w:r w:rsidR="00660E8F" w:rsidRPr="004D639D">
              <w:rPr>
                <w:rFonts w:ascii="Arial" w:hAnsi="Arial" w:cs="Arial"/>
                <w:sz w:val="20"/>
                <w:szCs w:val="20"/>
              </w:rPr>
              <w:t xml:space="preserve">by </w:t>
            </w:r>
            <w:r w:rsidR="00666ACB" w:rsidRPr="004D639D">
              <w:rPr>
                <w:rFonts w:ascii="Arial" w:hAnsi="Arial" w:cs="Arial"/>
                <w:sz w:val="20"/>
                <w:szCs w:val="20"/>
              </w:rPr>
              <w:t xml:space="preserve">the LMC &amp; GP Alliance </w:t>
            </w:r>
            <w:r w:rsidR="00DC2603" w:rsidRPr="004D639D">
              <w:rPr>
                <w:rFonts w:ascii="Arial" w:hAnsi="Arial" w:cs="Arial"/>
                <w:sz w:val="20"/>
                <w:szCs w:val="20"/>
              </w:rPr>
              <w:t>on interface issues</w:t>
            </w:r>
            <w:r w:rsidR="00660E8F" w:rsidRPr="004D639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7371A7" w14:textId="77777777" w:rsidR="004D639D" w:rsidRDefault="004D639D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7B74F75" w14:textId="08411A1A" w:rsidR="001B33C6" w:rsidRDefault="00217052" w:rsidP="00150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3304">
              <w:rPr>
                <w:rFonts w:ascii="Arial" w:hAnsi="Arial" w:cs="Arial"/>
                <w:b/>
                <w:bCs/>
                <w:sz w:val="20"/>
                <w:szCs w:val="20"/>
              </w:rPr>
              <w:t>OPEL Reporting</w:t>
            </w:r>
            <w:r w:rsidR="00F53304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5C6AC0C" w14:textId="77777777" w:rsidR="00F53304" w:rsidRPr="00F53304" w:rsidRDefault="00F53304" w:rsidP="00150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7CB29A" w14:textId="7A50B36D" w:rsidR="0005011F" w:rsidRPr="00F53304" w:rsidRDefault="001B33C6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304">
              <w:rPr>
                <w:rFonts w:ascii="Arial" w:hAnsi="Arial" w:cs="Arial"/>
                <w:sz w:val="20"/>
                <w:szCs w:val="20"/>
              </w:rPr>
              <w:t xml:space="preserve">A thank you to all the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Pr="00F53304">
              <w:rPr>
                <w:rFonts w:ascii="Arial" w:hAnsi="Arial" w:cs="Arial"/>
                <w:sz w:val="20"/>
                <w:szCs w:val="20"/>
              </w:rPr>
              <w:t xml:space="preserve">ommittee </w:t>
            </w:r>
            <w:r w:rsidR="002A0830">
              <w:rPr>
                <w:rFonts w:ascii="Arial" w:hAnsi="Arial" w:cs="Arial"/>
                <w:sz w:val="20"/>
                <w:szCs w:val="20"/>
              </w:rPr>
              <w:t>m</w:t>
            </w:r>
            <w:r w:rsidRPr="00F53304">
              <w:rPr>
                <w:rFonts w:ascii="Arial" w:hAnsi="Arial" w:cs="Arial"/>
                <w:sz w:val="20"/>
                <w:szCs w:val="20"/>
              </w:rPr>
              <w:t>ember practices who complete</w:t>
            </w:r>
            <w:r w:rsidR="002A0830">
              <w:rPr>
                <w:rFonts w:ascii="Arial" w:hAnsi="Arial" w:cs="Arial"/>
                <w:sz w:val="20"/>
                <w:szCs w:val="20"/>
              </w:rPr>
              <w:t xml:space="preserve"> the</w:t>
            </w:r>
            <w:r w:rsidRPr="00F53304">
              <w:rPr>
                <w:rFonts w:ascii="Arial" w:hAnsi="Arial" w:cs="Arial"/>
                <w:sz w:val="20"/>
                <w:szCs w:val="20"/>
              </w:rPr>
              <w:t xml:space="preserve"> OPEL </w:t>
            </w:r>
            <w:r w:rsidR="00740AA2" w:rsidRPr="00F53304">
              <w:rPr>
                <w:rFonts w:ascii="Arial" w:hAnsi="Arial" w:cs="Arial"/>
                <w:sz w:val="20"/>
                <w:szCs w:val="20"/>
              </w:rPr>
              <w:t>survey each week</w:t>
            </w:r>
            <w:r w:rsidR="00DA6EB5" w:rsidRPr="00F53304">
              <w:rPr>
                <w:rFonts w:ascii="Arial" w:hAnsi="Arial" w:cs="Arial"/>
                <w:sz w:val="20"/>
                <w:szCs w:val="20"/>
              </w:rPr>
              <w:t xml:space="preserve"> was shared.  It </w:t>
            </w:r>
            <w:r w:rsidR="004F232F" w:rsidRPr="00F53304">
              <w:rPr>
                <w:rFonts w:ascii="Arial" w:hAnsi="Arial" w:cs="Arial"/>
                <w:sz w:val="20"/>
                <w:szCs w:val="20"/>
              </w:rPr>
              <w:t>helps with</w:t>
            </w:r>
            <w:r w:rsidR="00DA6EB5" w:rsidRPr="00F533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011F" w:rsidRPr="00F53304">
              <w:rPr>
                <w:rFonts w:ascii="Arial" w:hAnsi="Arial" w:cs="Arial"/>
                <w:sz w:val="20"/>
                <w:szCs w:val="20"/>
              </w:rPr>
              <w:t>discussions with organisations around how it feels in general practice currently.</w:t>
            </w:r>
          </w:p>
          <w:p w14:paraId="3A7B2050" w14:textId="5B9E5117" w:rsidR="00077C2C" w:rsidRPr="00F53304" w:rsidRDefault="004D639D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304">
              <w:rPr>
                <w:rFonts w:ascii="Arial" w:hAnsi="Arial" w:cs="Arial"/>
                <w:sz w:val="20"/>
                <w:szCs w:val="20"/>
              </w:rPr>
              <w:lastRenderedPageBreak/>
              <w:t xml:space="preserve">Work </w:t>
            </w:r>
            <w:r w:rsidR="00373FD5" w:rsidRPr="00F53304">
              <w:rPr>
                <w:rFonts w:ascii="Arial" w:hAnsi="Arial" w:cs="Arial"/>
                <w:sz w:val="20"/>
                <w:szCs w:val="20"/>
              </w:rPr>
              <w:t xml:space="preserve">continues around </w:t>
            </w:r>
            <w:r w:rsidRPr="00F53304">
              <w:rPr>
                <w:rFonts w:ascii="Arial" w:hAnsi="Arial" w:cs="Arial"/>
                <w:sz w:val="20"/>
                <w:szCs w:val="20"/>
              </w:rPr>
              <w:t>engag</w:t>
            </w:r>
            <w:r w:rsidR="00373FD5" w:rsidRPr="00F53304">
              <w:rPr>
                <w:rFonts w:ascii="Arial" w:hAnsi="Arial" w:cs="Arial"/>
                <w:sz w:val="20"/>
                <w:szCs w:val="20"/>
              </w:rPr>
              <w:t>ing</w:t>
            </w:r>
            <w:r w:rsidRPr="00F53304">
              <w:rPr>
                <w:rFonts w:ascii="Arial" w:hAnsi="Arial" w:cs="Arial"/>
                <w:sz w:val="20"/>
                <w:szCs w:val="20"/>
              </w:rPr>
              <w:t xml:space="preserve"> with ICB colleagues</w:t>
            </w:r>
            <w:r w:rsidR="00373FD5" w:rsidRPr="00F53304">
              <w:rPr>
                <w:rFonts w:ascii="Arial" w:hAnsi="Arial" w:cs="Arial"/>
                <w:sz w:val="20"/>
                <w:szCs w:val="20"/>
              </w:rPr>
              <w:t xml:space="preserve"> in developing a process when practices reach OPEL 4</w:t>
            </w:r>
            <w:r w:rsidR="007F4538" w:rsidRPr="00F53304">
              <w:rPr>
                <w:rFonts w:ascii="Arial" w:hAnsi="Arial" w:cs="Arial"/>
                <w:sz w:val="20"/>
                <w:szCs w:val="20"/>
              </w:rPr>
              <w:t>, which over the last few months has sadly seen an increase</w:t>
            </w:r>
            <w:r w:rsidRPr="00F53304">
              <w:rPr>
                <w:rFonts w:ascii="Arial" w:hAnsi="Arial" w:cs="Arial"/>
                <w:sz w:val="20"/>
                <w:szCs w:val="20"/>
              </w:rPr>
              <w:t>.</w:t>
            </w:r>
            <w:r w:rsidR="007F4538" w:rsidRPr="00F53304">
              <w:rPr>
                <w:rFonts w:ascii="Arial" w:hAnsi="Arial" w:cs="Arial"/>
                <w:sz w:val="20"/>
                <w:szCs w:val="20"/>
              </w:rPr>
              <w:t xml:space="preserve">  This work has temporarily paused due to the ICB restructuring however, we are continuing work in the backgro</w:t>
            </w:r>
            <w:r w:rsidR="004C072F" w:rsidRPr="00F53304">
              <w:rPr>
                <w:rFonts w:ascii="Arial" w:hAnsi="Arial" w:cs="Arial"/>
                <w:sz w:val="20"/>
                <w:szCs w:val="20"/>
              </w:rPr>
              <w:t>und.  One element of this relates to sharing f</w:t>
            </w:r>
            <w:r w:rsidRPr="00F53304">
              <w:rPr>
                <w:rFonts w:ascii="Arial" w:hAnsi="Arial" w:cs="Arial"/>
                <w:sz w:val="20"/>
                <w:szCs w:val="20"/>
              </w:rPr>
              <w:t xml:space="preserve">eedback </w:t>
            </w:r>
            <w:r w:rsidR="004C072F" w:rsidRPr="00F53304">
              <w:rPr>
                <w:rFonts w:ascii="Arial" w:hAnsi="Arial" w:cs="Arial"/>
                <w:sz w:val="20"/>
                <w:szCs w:val="20"/>
              </w:rPr>
              <w:t xml:space="preserve">when patients have had difficulties </w:t>
            </w:r>
            <w:r w:rsidRPr="00F53304">
              <w:rPr>
                <w:rFonts w:ascii="Arial" w:hAnsi="Arial" w:cs="Arial"/>
                <w:sz w:val="20"/>
                <w:szCs w:val="20"/>
              </w:rPr>
              <w:t>access</w:t>
            </w:r>
            <w:r w:rsidR="004C072F" w:rsidRPr="00F53304">
              <w:rPr>
                <w:rFonts w:ascii="Arial" w:hAnsi="Arial" w:cs="Arial"/>
                <w:sz w:val="20"/>
                <w:szCs w:val="20"/>
              </w:rPr>
              <w:t xml:space="preserve">ing </w:t>
            </w:r>
            <w:r w:rsidRPr="00F53304">
              <w:rPr>
                <w:rFonts w:ascii="Arial" w:hAnsi="Arial" w:cs="Arial"/>
                <w:sz w:val="20"/>
                <w:szCs w:val="20"/>
              </w:rPr>
              <w:t>UTCs and urgent care services.</w:t>
            </w:r>
          </w:p>
          <w:p w14:paraId="54523CF8" w14:textId="77777777" w:rsidR="00077C2C" w:rsidRPr="00F53304" w:rsidRDefault="00077C2C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D03F3A" w14:textId="5DC2C7BD" w:rsidR="00194540" w:rsidRPr="00F53304" w:rsidRDefault="00077C2C" w:rsidP="0022273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53304">
              <w:rPr>
                <w:rFonts w:ascii="Arial" w:hAnsi="Arial" w:cs="Arial"/>
                <w:sz w:val="20"/>
                <w:szCs w:val="20"/>
              </w:rPr>
              <w:t>A f</w:t>
            </w:r>
            <w:r w:rsidR="004D639D" w:rsidRPr="00F53304">
              <w:rPr>
                <w:rFonts w:ascii="Arial" w:hAnsi="Arial" w:cs="Arial"/>
                <w:sz w:val="20"/>
                <w:szCs w:val="20"/>
              </w:rPr>
              <w:t>urther discussion took place around improving reporting mechanisms and data capture</w:t>
            </w:r>
            <w:r w:rsidRPr="00F53304">
              <w:rPr>
                <w:rFonts w:ascii="Arial" w:hAnsi="Arial" w:cs="Arial"/>
                <w:sz w:val="20"/>
                <w:szCs w:val="20"/>
              </w:rPr>
              <w:t xml:space="preserve">, looking at how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Pr="00F53304">
              <w:rPr>
                <w:rFonts w:ascii="Arial" w:hAnsi="Arial" w:cs="Arial"/>
                <w:sz w:val="20"/>
                <w:szCs w:val="20"/>
              </w:rPr>
              <w:t xml:space="preserve">ommittee </w:t>
            </w:r>
            <w:r w:rsidR="002A0830">
              <w:rPr>
                <w:rFonts w:ascii="Arial" w:hAnsi="Arial" w:cs="Arial"/>
                <w:sz w:val="20"/>
                <w:szCs w:val="20"/>
              </w:rPr>
              <w:t>m</w:t>
            </w:r>
            <w:r w:rsidRPr="00F53304">
              <w:rPr>
                <w:rFonts w:ascii="Arial" w:hAnsi="Arial" w:cs="Arial"/>
                <w:sz w:val="20"/>
                <w:szCs w:val="20"/>
              </w:rPr>
              <w:t>embers could support this</w:t>
            </w:r>
            <w:r w:rsidR="004D639D" w:rsidRPr="00F53304">
              <w:rPr>
                <w:rFonts w:ascii="Arial" w:hAnsi="Arial" w:cs="Arial"/>
                <w:sz w:val="20"/>
                <w:szCs w:val="20"/>
              </w:rPr>
              <w:t>.</w:t>
            </w:r>
            <w:r w:rsidRPr="00F53304">
              <w:rPr>
                <w:rFonts w:ascii="Arial" w:hAnsi="Arial" w:cs="Arial"/>
                <w:sz w:val="20"/>
                <w:szCs w:val="20"/>
              </w:rPr>
              <w:t xml:space="preserve">  Committee </w:t>
            </w:r>
            <w:r w:rsidR="002A0830">
              <w:rPr>
                <w:rFonts w:ascii="Arial" w:hAnsi="Arial" w:cs="Arial"/>
                <w:sz w:val="20"/>
                <w:szCs w:val="20"/>
              </w:rPr>
              <w:t>m</w:t>
            </w:r>
            <w:r w:rsidR="004D639D" w:rsidRPr="00F53304">
              <w:rPr>
                <w:rFonts w:ascii="Arial" w:hAnsi="Arial" w:cs="Arial"/>
                <w:sz w:val="20"/>
                <w:szCs w:val="20"/>
              </w:rPr>
              <w:t xml:space="preserve">embers </w:t>
            </w:r>
            <w:r w:rsidR="00F53304" w:rsidRPr="00F53304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4D639D" w:rsidRPr="00F53304">
              <w:rPr>
                <w:rFonts w:ascii="Arial" w:hAnsi="Arial" w:cs="Arial"/>
                <w:sz w:val="20"/>
                <w:szCs w:val="20"/>
              </w:rPr>
              <w:t>encouraged to continue submitting OP</w:t>
            </w:r>
            <w:r w:rsidR="00F53304" w:rsidRPr="00F53304">
              <w:rPr>
                <w:rFonts w:ascii="Arial" w:hAnsi="Arial" w:cs="Arial"/>
                <w:sz w:val="20"/>
                <w:szCs w:val="20"/>
              </w:rPr>
              <w:t>E</w:t>
            </w:r>
            <w:r w:rsidR="004D639D" w:rsidRPr="00F53304">
              <w:rPr>
                <w:rFonts w:ascii="Arial" w:hAnsi="Arial" w:cs="Arial"/>
                <w:sz w:val="20"/>
                <w:szCs w:val="20"/>
              </w:rPr>
              <w:t>L reports and</w:t>
            </w:r>
            <w:r w:rsidR="00F53304" w:rsidRPr="00F53304">
              <w:rPr>
                <w:rFonts w:ascii="Arial" w:hAnsi="Arial" w:cs="Arial"/>
                <w:sz w:val="20"/>
                <w:szCs w:val="20"/>
              </w:rPr>
              <w:t xml:space="preserve"> for this to be shared</w:t>
            </w:r>
            <w:r w:rsidR="004D639D" w:rsidRPr="00F5330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7097">
              <w:rPr>
                <w:rFonts w:ascii="Arial" w:hAnsi="Arial" w:cs="Arial"/>
                <w:sz w:val="20"/>
                <w:szCs w:val="20"/>
              </w:rPr>
              <w:t xml:space="preserve">with their </w:t>
            </w:r>
            <w:r w:rsidR="004D639D" w:rsidRPr="00F53304">
              <w:rPr>
                <w:rFonts w:ascii="Arial" w:hAnsi="Arial" w:cs="Arial"/>
                <w:sz w:val="20"/>
                <w:szCs w:val="20"/>
              </w:rPr>
              <w:t>constituency practices to do likewise.</w:t>
            </w:r>
          </w:p>
        </w:tc>
      </w:tr>
      <w:tr w:rsidR="00194540" w:rsidRPr="006937C8" w14:paraId="1F7BFB73" w14:textId="77777777" w:rsidTr="00194540">
        <w:tc>
          <w:tcPr>
            <w:tcW w:w="712" w:type="dxa"/>
          </w:tcPr>
          <w:p w14:paraId="69C0F18A" w14:textId="54FB1347" w:rsidR="00194540" w:rsidRDefault="003D1E8F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 w:rsidR="001945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15" w:type="dxa"/>
          </w:tcPr>
          <w:p w14:paraId="032EF941" w14:textId="1FD1AAAE" w:rsidR="00194540" w:rsidRPr="003D1E8F" w:rsidRDefault="00194540" w:rsidP="00150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1E8F">
              <w:rPr>
                <w:rFonts w:ascii="Arial" w:hAnsi="Arial" w:cs="Arial"/>
                <w:b/>
                <w:bCs/>
                <w:sz w:val="20"/>
                <w:szCs w:val="20"/>
              </w:rPr>
              <w:t>Mandated Advice and Guidance</w:t>
            </w:r>
            <w:r w:rsidR="003D1E8F" w:rsidRPr="003D1E8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(A&amp;G)</w:t>
            </w:r>
          </w:p>
          <w:p w14:paraId="7EF1E550" w14:textId="77777777" w:rsidR="00C16F29" w:rsidRPr="003D1E8F" w:rsidRDefault="00C16F29" w:rsidP="00150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C8BEBAC" w14:textId="79B57853" w:rsidR="000E4984" w:rsidRPr="003D1E8F" w:rsidRDefault="00C16F29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E8F">
              <w:rPr>
                <w:rFonts w:ascii="Arial" w:hAnsi="Arial" w:cs="Arial"/>
                <w:sz w:val="20"/>
                <w:szCs w:val="20"/>
              </w:rPr>
              <w:t xml:space="preserve">National and local work continues to challenge mandated A&amp;G and inappropriate transfer of work to general practice. The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Pr="003D1E8F">
              <w:rPr>
                <w:rFonts w:ascii="Arial" w:hAnsi="Arial" w:cs="Arial"/>
                <w:sz w:val="20"/>
                <w:szCs w:val="20"/>
              </w:rPr>
              <w:t xml:space="preserve">ommittee discussed </w:t>
            </w:r>
            <w:r w:rsidR="00CC19C4" w:rsidRPr="003D1E8F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3D1E8F">
              <w:rPr>
                <w:rFonts w:ascii="Arial" w:hAnsi="Arial" w:cs="Arial"/>
                <w:sz w:val="20"/>
                <w:szCs w:val="20"/>
              </w:rPr>
              <w:t>forthcoming single point of access</w:t>
            </w:r>
            <w:r w:rsidR="008076B1">
              <w:rPr>
                <w:rFonts w:ascii="Arial" w:hAnsi="Arial" w:cs="Arial"/>
                <w:sz w:val="20"/>
                <w:szCs w:val="20"/>
              </w:rPr>
              <w:t xml:space="preserve"> (SPoA)</w:t>
            </w:r>
            <w:r w:rsidRPr="003D1E8F">
              <w:rPr>
                <w:rFonts w:ascii="Arial" w:hAnsi="Arial" w:cs="Arial"/>
                <w:sz w:val="20"/>
                <w:szCs w:val="20"/>
              </w:rPr>
              <w:t xml:space="preserve"> developments and implications for referral pathways</w:t>
            </w:r>
            <w:r w:rsidR="000E4984" w:rsidRPr="003D1E8F">
              <w:rPr>
                <w:rFonts w:ascii="Arial" w:hAnsi="Arial" w:cs="Arial"/>
                <w:sz w:val="20"/>
                <w:szCs w:val="20"/>
              </w:rPr>
              <w:t xml:space="preserve"> with the view that for the whole of Dorset they will have one SPoA</w:t>
            </w:r>
            <w:r w:rsidRPr="003D1E8F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B92A46" w:rsidRPr="003D1E8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13E6DAE" w14:textId="77777777" w:rsidR="000E4984" w:rsidRPr="003D1E8F" w:rsidRDefault="000E4984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FC36E6" w14:textId="77777777" w:rsidR="00CC19C4" w:rsidRPr="003D1E8F" w:rsidRDefault="00C16F29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E8F">
              <w:rPr>
                <w:rFonts w:ascii="Arial" w:hAnsi="Arial" w:cs="Arial"/>
                <w:sz w:val="20"/>
                <w:szCs w:val="20"/>
              </w:rPr>
              <w:t>Health Services Safety Investigation findings expected later in the year</w:t>
            </w:r>
            <w:r w:rsidR="00CC19C4" w:rsidRPr="003D1E8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609A2FD" w14:textId="77777777" w:rsidR="00CC19C4" w:rsidRPr="003D1E8F" w:rsidRDefault="00CC19C4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B44506" w14:textId="59BAEDFB" w:rsidR="00194540" w:rsidRPr="0015009B" w:rsidRDefault="00CC19C4" w:rsidP="003D1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D1E8F">
              <w:rPr>
                <w:rFonts w:ascii="Arial" w:hAnsi="Arial" w:cs="Arial"/>
                <w:sz w:val="20"/>
                <w:szCs w:val="20"/>
              </w:rPr>
              <w:t>Within the BSW LMC</w:t>
            </w:r>
            <w:r w:rsidR="003555B0" w:rsidRPr="003D1E8F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3D1E8F">
              <w:rPr>
                <w:rFonts w:ascii="Arial" w:hAnsi="Arial" w:cs="Arial"/>
                <w:sz w:val="20"/>
                <w:szCs w:val="20"/>
              </w:rPr>
              <w:t>t</w:t>
            </w:r>
            <w:r w:rsidR="00C16F29" w:rsidRPr="003D1E8F">
              <w:rPr>
                <w:rFonts w:ascii="Arial" w:hAnsi="Arial" w:cs="Arial"/>
                <w:sz w:val="20"/>
                <w:szCs w:val="20"/>
              </w:rPr>
              <w:t>emplate response documents</w:t>
            </w:r>
            <w:r w:rsidRPr="003D1E8F">
              <w:rPr>
                <w:rFonts w:ascii="Arial" w:hAnsi="Arial" w:cs="Arial"/>
                <w:sz w:val="20"/>
                <w:szCs w:val="20"/>
              </w:rPr>
              <w:t xml:space="preserve"> have been</w:t>
            </w:r>
            <w:r w:rsidR="00C16F29" w:rsidRPr="003D1E8F">
              <w:rPr>
                <w:rFonts w:ascii="Arial" w:hAnsi="Arial" w:cs="Arial"/>
                <w:sz w:val="20"/>
                <w:szCs w:val="20"/>
              </w:rPr>
              <w:t xml:space="preserve"> developed to support practices returning inappropriate workload. </w:t>
            </w:r>
            <w:r w:rsidR="003555B0" w:rsidRPr="003D1E8F">
              <w:rPr>
                <w:rFonts w:ascii="Arial" w:hAnsi="Arial" w:cs="Arial"/>
                <w:sz w:val="20"/>
                <w:szCs w:val="20"/>
              </w:rPr>
              <w:t xml:space="preserve"> A d</w:t>
            </w:r>
            <w:r w:rsidR="00C16F29" w:rsidRPr="003D1E8F">
              <w:rPr>
                <w:rFonts w:ascii="Arial" w:hAnsi="Arial" w:cs="Arial"/>
                <w:sz w:val="20"/>
                <w:szCs w:val="20"/>
              </w:rPr>
              <w:t>iscussion</w:t>
            </w:r>
            <w:r w:rsidR="003555B0" w:rsidRPr="003D1E8F">
              <w:rPr>
                <w:rFonts w:ascii="Arial" w:hAnsi="Arial" w:cs="Arial"/>
                <w:sz w:val="20"/>
                <w:szCs w:val="20"/>
              </w:rPr>
              <w:t xml:space="preserve"> around this</w:t>
            </w:r>
            <w:r w:rsidR="00C16F29" w:rsidRPr="003D1E8F">
              <w:rPr>
                <w:rFonts w:ascii="Arial" w:hAnsi="Arial" w:cs="Arial"/>
                <w:sz w:val="20"/>
                <w:szCs w:val="20"/>
              </w:rPr>
              <w:t xml:space="preserve"> focused on keeping responses simple</w:t>
            </w:r>
            <w:r w:rsidR="00903215" w:rsidRPr="003D1E8F">
              <w:rPr>
                <w:rFonts w:ascii="Arial" w:hAnsi="Arial" w:cs="Arial"/>
                <w:sz w:val="20"/>
                <w:szCs w:val="20"/>
              </w:rPr>
              <w:t xml:space="preserve"> with potentially one template that could be used</w:t>
            </w:r>
            <w:r w:rsidR="00B866D9" w:rsidRPr="003D1E8F">
              <w:rPr>
                <w:rFonts w:ascii="Arial" w:hAnsi="Arial" w:cs="Arial"/>
                <w:sz w:val="20"/>
                <w:szCs w:val="20"/>
              </w:rPr>
              <w:t xml:space="preserve"> that has a picking list of</w:t>
            </w:r>
            <w:r w:rsidR="00E40090" w:rsidRPr="003D1E8F">
              <w:rPr>
                <w:rFonts w:ascii="Arial" w:hAnsi="Arial" w:cs="Arial"/>
                <w:sz w:val="20"/>
                <w:szCs w:val="20"/>
              </w:rPr>
              <w:t xml:space="preserve"> items</w:t>
            </w:r>
            <w:r w:rsidR="00B866D9" w:rsidRPr="003D1E8F">
              <w:rPr>
                <w:rFonts w:ascii="Arial" w:hAnsi="Arial" w:cs="Arial"/>
                <w:sz w:val="20"/>
                <w:szCs w:val="20"/>
              </w:rPr>
              <w:t>,</w:t>
            </w:r>
            <w:r w:rsidR="00DC0A5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3215" w:rsidRPr="003D1E8F">
              <w:rPr>
                <w:rFonts w:ascii="Arial" w:hAnsi="Arial" w:cs="Arial"/>
                <w:sz w:val="20"/>
                <w:szCs w:val="20"/>
              </w:rPr>
              <w:t xml:space="preserve">and for this to be </w:t>
            </w:r>
            <w:r w:rsidR="00C16F29" w:rsidRPr="003D1E8F">
              <w:rPr>
                <w:rFonts w:ascii="Arial" w:hAnsi="Arial" w:cs="Arial"/>
                <w:sz w:val="20"/>
                <w:szCs w:val="20"/>
              </w:rPr>
              <w:t>practical and scal</w:t>
            </w:r>
            <w:r w:rsidR="00B866D9" w:rsidRPr="003D1E8F">
              <w:rPr>
                <w:rFonts w:ascii="Arial" w:hAnsi="Arial" w:cs="Arial"/>
                <w:sz w:val="20"/>
                <w:szCs w:val="20"/>
              </w:rPr>
              <w:t>able</w:t>
            </w:r>
            <w:r w:rsidR="008115CF" w:rsidRPr="003D1E8F">
              <w:rPr>
                <w:rFonts w:ascii="Arial" w:hAnsi="Arial" w:cs="Arial"/>
                <w:sz w:val="20"/>
                <w:szCs w:val="20"/>
              </w:rPr>
              <w:t xml:space="preserve">.  A suggestion was </w:t>
            </w:r>
            <w:r w:rsidR="003D1E8F" w:rsidRPr="003D1E8F">
              <w:rPr>
                <w:rFonts w:ascii="Arial" w:hAnsi="Arial" w:cs="Arial"/>
                <w:sz w:val="20"/>
                <w:szCs w:val="20"/>
              </w:rPr>
              <w:t>to</w:t>
            </w:r>
            <w:r w:rsidR="008115CF" w:rsidRPr="003D1E8F">
              <w:rPr>
                <w:rFonts w:ascii="Arial" w:hAnsi="Arial" w:cs="Arial"/>
                <w:sz w:val="20"/>
                <w:szCs w:val="20"/>
              </w:rPr>
              <w:t xml:space="preserve"> release </w:t>
            </w:r>
            <w:r w:rsidR="003D1E8F" w:rsidRPr="003D1E8F">
              <w:rPr>
                <w:rFonts w:ascii="Arial" w:hAnsi="Arial" w:cs="Arial"/>
                <w:sz w:val="20"/>
                <w:szCs w:val="20"/>
              </w:rPr>
              <w:t>the template(s)</w:t>
            </w:r>
            <w:r w:rsidR="008115CF" w:rsidRPr="003D1E8F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D13266">
              <w:rPr>
                <w:rFonts w:ascii="Arial" w:hAnsi="Arial" w:cs="Arial"/>
                <w:sz w:val="20"/>
                <w:szCs w:val="20"/>
              </w:rPr>
              <w:t xml:space="preserve">practices </w:t>
            </w:r>
            <w:r w:rsidR="008115CF" w:rsidRPr="003D1E8F">
              <w:rPr>
                <w:rFonts w:ascii="Arial" w:hAnsi="Arial" w:cs="Arial"/>
                <w:sz w:val="20"/>
                <w:szCs w:val="20"/>
              </w:rPr>
              <w:t>when SPoA is introduced</w:t>
            </w:r>
            <w:r w:rsidR="003D1E8F" w:rsidRPr="003D1E8F">
              <w:rPr>
                <w:rFonts w:ascii="Arial" w:hAnsi="Arial" w:cs="Arial"/>
                <w:sz w:val="20"/>
                <w:szCs w:val="20"/>
              </w:rPr>
              <w:t xml:space="preserve"> in Dorset to enable practices to raise issues/concerns</w:t>
            </w:r>
            <w:r w:rsidR="008115CF" w:rsidRPr="003D1E8F">
              <w:rPr>
                <w:rFonts w:ascii="Arial" w:hAnsi="Arial" w:cs="Arial"/>
                <w:sz w:val="20"/>
                <w:szCs w:val="20"/>
              </w:rPr>
              <w:t>.</w:t>
            </w:r>
            <w:r w:rsidR="00B866D9" w:rsidRPr="003D1E8F">
              <w:rPr>
                <w:sz w:val="20"/>
                <w:szCs w:val="20"/>
              </w:rPr>
              <w:t xml:space="preserve"> </w:t>
            </w:r>
          </w:p>
        </w:tc>
      </w:tr>
      <w:tr w:rsidR="00194540" w:rsidRPr="006937C8" w14:paraId="7FD8F380" w14:textId="77777777" w:rsidTr="00194540">
        <w:tc>
          <w:tcPr>
            <w:tcW w:w="712" w:type="dxa"/>
          </w:tcPr>
          <w:p w14:paraId="73984FC2" w14:textId="3378601C" w:rsidR="00194540" w:rsidRDefault="003D1E8F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1945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15" w:type="dxa"/>
          </w:tcPr>
          <w:p w14:paraId="61D9ED0F" w14:textId="25999DD6" w:rsidR="00774443" w:rsidRPr="00774443" w:rsidRDefault="00194540" w:rsidP="00150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443">
              <w:rPr>
                <w:rFonts w:ascii="Arial" w:hAnsi="Arial" w:cs="Arial"/>
                <w:b/>
                <w:bCs/>
                <w:sz w:val="20"/>
                <w:szCs w:val="20"/>
              </w:rPr>
              <w:t>Education Update</w:t>
            </w:r>
          </w:p>
          <w:p w14:paraId="36CD6A73" w14:textId="77777777" w:rsidR="00774443" w:rsidRDefault="00774443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45A948" w14:textId="66F78AB0" w:rsidR="006545D0" w:rsidRDefault="00A370A6" w:rsidP="0077444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Chair provided a verbal update regarding GP education changes in Dorset.  This had been provided in advanced by CW.</w:t>
            </w:r>
          </w:p>
          <w:p w14:paraId="17D1C62B" w14:textId="77777777" w:rsidR="00774443" w:rsidRDefault="00774443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B7D2B3" w14:textId="1913E9ED" w:rsidR="00194540" w:rsidRPr="008E3636" w:rsidRDefault="00194540" w:rsidP="008E1C0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636">
              <w:rPr>
                <w:rFonts w:ascii="Arial" w:hAnsi="Arial" w:cs="Arial"/>
                <w:b/>
                <w:bCs/>
                <w:sz w:val="20"/>
                <w:szCs w:val="20"/>
              </w:rPr>
              <w:t>Primary Care Learning Environment CD Assurance Statement</w:t>
            </w:r>
          </w:p>
          <w:p w14:paraId="2DD7FDA1" w14:textId="77777777" w:rsidR="003E280B" w:rsidRDefault="003E280B" w:rsidP="00FA52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F4DEA6" w14:textId="343AF323" w:rsidR="0000164D" w:rsidRDefault="008E1C09" w:rsidP="00FA52D2">
            <w:pPr>
              <w:jc w:val="both"/>
            </w:pPr>
            <w:r w:rsidRPr="008E3636">
              <w:rPr>
                <w:rFonts w:ascii="Arial" w:hAnsi="Arial" w:cs="Arial"/>
                <w:sz w:val="20"/>
                <w:szCs w:val="20"/>
              </w:rPr>
              <w:t xml:space="preserve">New arrangements </w:t>
            </w:r>
            <w:r w:rsidR="004C0F1D" w:rsidRPr="008E3636">
              <w:rPr>
                <w:rFonts w:ascii="Arial" w:hAnsi="Arial" w:cs="Arial"/>
                <w:sz w:val="20"/>
                <w:szCs w:val="20"/>
              </w:rPr>
              <w:t xml:space="preserve">have been </w:t>
            </w:r>
            <w:r w:rsidRPr="008E3636">
              <w:rPr>
                <w:rFonts w:ascii="Arial" w:hAnsi="Arial" w:cs="Arial"/>
                <w:sz w:val="20"/>
                <w:szCs w:val="20"/>
              </w:rPr>
              <w:t>introduced for learning environment assurance and trainer approval</w:t>
            </w:r>
            <w:r w:rsidR="004C0F1D" w:rsidRPr="008E3636">
              <w:rPr>
                <w:rFonts w:ascii="Arial" w:hAnsi="Arial" w:cs="Arial"/>
                <w:sz w:val="20"/>
                <w:szCs w:val="20"/>
              </w:rPr>
              <w:t xml:space="preserve"> as mentioned in the above update</w:t>
            </w:r>
            <w:r w:rsidRPr="008E3636">
              <w:rPr>
                <w:rFonts w:ascii="Arial" w:hAnsi="Arial" w:cs="Arial"/>
                <w:sz w:val="20"/>
                <w:szCs w:val="20"/>
              </w:rPr>
              <w:t>.</w:t>
            </w:r>
            <w:r w:rsidRPr="008E3636">
              <w:rPr>
                <w:sz w:val="20"/>
                <w:szCs w:val="20"/>
              </w:rPr>
              <w:t xml:space="preserve"> </w:t>
            </w:r>
            <w:r w:rsidR="00116DB3" w:rsidRPr="008E3636">
              <w:rPr>
                <w:sz w:val="20"/>
                <w:szCs w:val="20"/>
              </w:rPr>
              <w:t xml:space="preserve"> </w:t>
            </w:r>
            <w:r w:rsidR="00703900" w:rsidRPr="00E63764">
              <w:rPr>
                <w:rFonts w:ascii="Arial" w:hAnsi="Arial" w:cs="Arial"/>
                <w:sz w:val="20"/>
                <w:szCs w:val="20"/>
              </w:rPr>
              <w:t xml:space="preserve">Concerns had previously been raised that PCNs were being asked to provide assurances regarding educators and training environments without having sufficient governance authority to do so.  </w:t>
            </w:r>
            <w:r w:rsidR="008E3636" w:rsidRPr="00E63764">
              <w:rPr>
                <w:rFonts w:ascii="Arial" w:hAnsi="Arial" w:cs="Arial"/>
                <w:sz w:val="20"/>
                <w:szCs w:val="20"/>
              </w:rPr>
              <w:t>Following discussions between the LMC &amp; Deanery revised wording has been introduced clarifying that declarations relate to systems and processes reasonably available to the signatory and do not constitute personal guarantees.</w:t>
            </w:r>
          </w:p>
          <w:p w14:paraId="598E9F83" w14:textId="77777777" w:rsidR="0000164D" w:rsidRDefault="0000164D" w:rsidP="00FA52D2">
            <w:pPr>
              <w:jc w:val="both"/>
            </w:pPr>
          </w:p>
          <w:p w14:paraId="5D74BC6C" w14:textId="42621204" w:rsidR="00194540" w:rsidRPr="00FA52D2" w:rsidRDefault="008E1C09" w:rsidP="001F433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10733">
              <w:rPr>
                <w:rFonts w:ascii="Arial" w:hAnsi="Arial" w:cs="Arial"/>
                <w:sz w:val="20"/>
                <w:szCs w:val="20"/>
              </w:rPr>
              <w:t xml:space="preserve">Ongoing concerns </w:t>
            </w:r>
            <w:r w:rsidR="000E78C0" w:rsidRPr="00210733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Pr="00210733">
              <w:rPr>
                <w:rFonts w:ascii="Arial" w:hAnsi="Arial" w:cs="Arial"/>
                <w:sz w:val="20"/>
                <w:szCs w:val="20"/>
              </w:rPr>
              <w:t xml:space="preserve">discussed regarding supervision requirements, trainer workload and lack of additional funding. </w:t>
            </w:r>
            <w:r w:rsidR="00210733" w:rsidRPr="00210733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Pr="00210733">
              <w:rPr>
                <w:rFonts w:ascii="Arial" w:hAnsi="Arial" w:cs="Arial"/>
                <w:sz w:val="20"/>
                <w:szCs w:val="20"/>
              </w:rPr>
              <w:t xml:space="preserve">ommittee agreed to continue </w:t>
            </w:r>
            <w:r w:rsidR="00210733">
              <w:rPr>
                <w:rFonts w:ascii="Arial" w:hAnsi="Arial" w:cs="Arial"/>
                <w:sz w:val="20"/>
                <w:szCs w:val="20"/>
              </w:rPr>
              <w:t>raising concerns around</w:t>
            </w:r>
            <w:r w:rsidRPr="00210733">
              <w:rPr>
                <w:rFonts w:ascii="Arial" w:hAnsi="Arial" w:cs="Arial"/>
                <w:sz w:val="20"/>
                <w:szCs w:val="20"/>
              </w:rPr>
              <w:t xml:space="preserve"> unfunded additional training responsibilities.</w:t>
            </w:r>
          </w:p>
        </w:tc>
      </w:tr>
      <w:tr w:rsidR="00194540" w:rsidRPr="006937C8" w14:paraId="2892F0FD" w14:textId="77777777" w:rsidTr="00194540">
        <w:tc>
          <w:tcPr>
            <w:tcW w:w="712" w:type="dxa"/>
          </w:tcPr>
          <w:p w14:paraId="6E3CAD25" w14:textId="5181CFB2" w:rsidR="00194540" w:rsidRDefault="0001298A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1945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15" w:type="dxa"/>
          </w:tcPr>
          <w:p w14:paraId="6022B921" w14:textId="77777777" w:rsidR="00194540" w:rsidRPr="00EB59BD" w:rsidRDefault="00194540" w:rsidP="00150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9BD">
              <w:rPr>
                <w:rFonts w:ascii="Arial" w:hAnsi="Arial" w:cs="Arial"/>
                <w:b/>
                <w:bCs/>
                <w:sz w:val="20"/>
                <w:szCs w:val="20"/>
              </w:rPr>
              <w:t>Collective Action</w:t>
            </w:r>
          </w:p>
          <w:p w14:paraId="0736ED4C" w14:textId="77777777" w:rsidR="006D1571" w:rsidRPr="00EB59BD" w:rsidRDefault="006D1571" w:rsidP="006D157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64D05BF" w14:textId="3C49E5CD" w:rsidR="00194540" w:rsidRPr="00EB59BD" w:rsidRDefault="00194540" w:rsidP="006D157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9BD">
              <w:rPr>
                <w:rFonts w:ascii="Arial" w:hAnsi="Arial" w:cs="Arial"/>
                <w:b/>
                <w:bCs/>
                <w:sz w:val="20"/>
                <w:szCs w:val="20"/>
              </w:rPr>
              <w:t>Shared Care</w:t>
            </w:r>
            <w:r w:rsidR="005240DE" w:rsidRPr="00EB59B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1933968E" w14:textId="77777777" w:rsidR="00194540" w:rsidRPr="00EB59BD" w:rsidRDefault="00194540" w:rsidP="00DE7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7784C4A" w14:textId="4290DD88" w:rsidR="00596436" w:rsidRPr="00EB59BD" w:rsidRDefault="0066103F" w:rsidP="00DE7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9B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="00596436" w:rsidRPr="00EB59BD">
              <w:rPr>
                <w:rFonts w:ascii="Arial" w:hAnsi="Arial" w:cs="Arial"/>
                <w:sz w:val="20"/>
                <w:szCs w:val="20"/>
              </w:rPr>
              <w:t>ommittee discussed shared care arrangements as part of collective action activity</w:t>
            </w:r>
            <w:r w:rsidR="00D503C8" w:rsidRPr="00EB59BD">
              <w:rPr>
                <w:rFonts w:ascii="Arial" w:hAnsi="Arial" w:cs="Arial"/>
                <w:sz w:val="20"/>
                <w:szCs w:val="20"/>
              </w:rPr>
              <w:t xml:space="preserve"> for July</w:t>
            </w:r>
            <w:r w:rsidR="00596436" w:rsidRPr="00EB59BD">
              <w:rPr>
                <w:rFonts w:ascii="Arial" w:hAnsi="Arial" w:cs="Arial"/>
                <w:sz w:val="20"/>
                <w:szCs w:val="20"/>
              </w:rPr>
              <w:t>.</w:t>
            </w:r>
            <w:r w:rsidR="00D503C8" w:rsidRPr="00EB59B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B59BD">
              <w:rPr>
                <w:rFonts w:ascii="Arial" w:hAnsi="Arial" w:cs="Arial"/>
                <w:sz w:val="20"/>
                <w:szCs w:val="20"/>
              </w:rPr>
              <w:t xml:space="preserve">Committee </w:t>
            </w:r>
            <w:r w:rsidR="002A0830">
              <w:rPr>
                <w:rFonts w:ascii="Arial" w:hAnsi="Arial" w:cs="Arial"/>
                <w:sz w:val="20"/>
                <w:szCs w:val="20"/>
              </w:rPr>
              <w:t>m</w:t>
            </w:r>
            <w:r w:rsidR="00596436" w:rsidRPr="00EB59BD">
              <w:rPr>
                <w:rFonts w:ascii="Arial" w:hAnsi="Arial" w:cs="Arial"/>
                <w:sz w:val="20"/>
                <w:szCs w:val="20"/>
              </w:rPr>
              <w:t xml:space="preserve">embers </w:t>
            </w:r>
            <w:r w:rsidRPr="00EB59BD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596436" w:rsidRPr="00EB59BD">
              <w:rPr>
                <w:rFonts w:ascii="Arial" w:hAnsi="Arial" w:cs="Arial"/>
                <w:sz w:val="20"/>
                <w:szCs w:val="20"/>
              </w:rPr>
              <w:t>encouraged to review</w:t>
            </w:r>
            <w:r w:rsidR="00D503C8" w:rsidRPr="00EB59BD">
              <w:rPr>
                <w:rFonts w:ascii="Arial" w:hAnsi="Arial" w:cs="Arial"/>
                <w:sz w:val="20"/>
                <w:szCs w:val="20"/>
              </w:rPr>
              <w:t xml:space="preserve"> their</w:t>
            </w:r>
            <w:r w:rsidR="00596436" w:rsidRPr="00EB59BD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9" w:history="1">
              <w:r w:rsidR="00596436" w:rsidRPr="00EB59BD">
                <w:rPr>
                  <w:rStyle w:val="Hyperlink"/>
                  <w:rFonts w:ascii="Arial" w:hAnsi="Arial" w:cs="Arial"/>
                  <w:sz w:val="20"/>
                  <w:szCs w:val="20"/>
                </w:rPr>
                <w:t>practice policies</w:t>
              </w:r>
            </w:hyperlink>
            <w:r w:rsidRPr="00EB59BD">
              <w:rPr>
                <w:rFonts w:ascii="Arial" w:hAnsi="Arial" w:cs="Arial"/>
                <w:sz w:val="20"/>
                <w:szCs w:val="20"/>
              </w:rPr>
              <w:t xml:space="preserve">, ensuring one is in place </w:t>
            </w:r>
            <w:r w:rsidR="00596436" w:rsidRPr="00EB59BD">
              <w:rPr>
                <w:rFonts w:ascii="Arial" w:hAnsi="Arial" w:cs="Arial"/>
                <w:sz w:val="20"/>
                <w:szCs w:val="20"/>
              </w:rPr>
              <w:t xml:space="preserve">and assess whether prescribing activity is funded and resourced. </w:t>
            </w:r>
            <w:r w:rsidR="00801504" w:rsidRPr="00EB59BD">
              <w:rPr>
                <w:rFonts w:ascii="Arial" w:hAnsi="Arial" w:cs="Arial"/>
                <w:sz w:val="20"/>
                <w:szCs w:val="20"/>
              </w:rPr>
              <w:t xml:space="preserve">  Working together and a</w:t>
            </w:r>
            <w:r w:rsidR="00596436" w:rsidRPr="00EB59BD">
              <w:rPr>
                <w:rFonts w:ascii="Arial" w:hAnsi="Arial" w:cs="Arial"/>
                <w:sz w:val="20"/>
                <w:szCs w:val="20"/>
              </w:rPr>
              <w:t>lignment across practices was emphasised as essential for effectiveness.</w:t>
            </w:r>
            <w:r w:rsidR="00801504" w:rsidRPr="00EB59B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96436" w:rsidRPr="00EB59BD">
              <w:rPr>
                <w:rFonts w:ascii="Arial" w:hAnsi="Arial" w:cs="Arial"/>
                <w:sz w:val="20"/>
                <w:szCs w:val="20"/>
              </w:rPr>
              <w:t>Concerns</w:t>
            </w:r>
            <w:r w:rsidR="00801504" w:rsidRPr="00EB59BD">
              <w:rPr>
                <w:rFonts w:ascii="Arial" w:hAnsi="Arial" w:cs="Arial"/>
                <w:sz w:val="20"/>
                <w:szCs w:val="20"/>
              </w:rPr>
              <w:t xml:space="preserve"> were</w:t>
            </w:r>
            <w:r w:rsidR="00596436" w:rsidRPr="00EB59BD">
              <w:rPr>
                <w:rFonts w:ascii="Arial" w:hAnsi="Arial" w:cs="Arial"/>
                <w:sz w:val="20"/>
                <w:szCs w:val="20"/>
              </w:rPr>
              <w:t xml:space="preserve"> raised about increasing numbers of nationally approved medicines becoming unfunded workload for practices.</w:t>
            </w:r>
          </w:p>
          <w:p w14:paraId="5C19CB4A" w14:textId="77777777" w:rsidR="00596436" w:rsidRPr="00EB59BD" w:rsidRDefault="00596436" w:rsidP="00DE7C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8A4C6AB" w14:textId="7A01B4C6" w:rsidR="00194540" w:rsidRPr="00EB59BD" w:rsidRDefault="00194540" w:rsidP="0080150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9BD">
              <w:rPr>
                <w:rFonts w:ascii="Arial" w:hAnsi="Arial" w:cs="Arial"/>
                <w:b/>
                <w:bCs/>
                <w:sz w:val="20"/>
                <w:szCs w:val="20"/>
              </w:rPr>
              <w:t>North West London Pilot/Primary Secondary Care Interface</w:t>
            </w:r>
            <w:r w:rsidR="005240DE" w:rsidRPr="00EB59B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429DEFF6" w14:textId="77777777" w:rsidR="004A395F" w:rsidRPr="00EB59BD" w:rsidRDefault="004A395F" w:rsidP="00870D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4821AF" w14:textId="7D52E7C1" w:rsidR="00A4722A" w:rsidRPr="00EB59BD" w:rsidRDefault="004A395F" w:rsidP="00870D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9B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Pr="00EB59BD">
              <w:rPr>
                <w:rFonts w:ascii="Arial" w:hAnsi="Arial" w:cs="Arial"/>
                <w:sz w:val="20"/>
                <w:szCs w:val="20"/>
              </w:rPr>
              <w:t xml:space="preserve">ommittee discussed the </w:t>
            </w:r>
            <w:proofErr w:type="gramStart"/>
            <w:r w:rsidRPr="00EB59BD">
              <w:rPr>
                <w:rFonts w:ascii="Arial" w:hAnsi="Arial" w:cs="Arial"/>
                <w:sz w:val="20"/>
                <w:szCs w:val="20"/>
              </w:rPr>
              <w:t>North West</w:t>
            </w:r>
            <w:proofErr w:type="gramEnd"/>
            <w:r w:rsidRPr="00EB59BD">
              <w:rPr>
                <w:rFonts w:ascii="Arial" w:hAnsi="Arial" w:cs="Arial"/>
                <w:sz w:val="20"/>
                <w:szCs w:val="20"/>
              </w:rPr>
              <w:t xml:space="preserve"> London model for managing inappropriate workload transfer and interface issues.  This embeds a template letter within the clinical system, and when </w:t>
            </w:r>
            <w:r w:rsidR="00CC32A6" w:rsidRPr="00EB59BD">
              <w:rPr>
                <w:rFonts w:ascii="Arial" w:hAnsi="Arial" w:cs="Arial"/>
                <w:sz w:val="20"/>
                <w:szCs w:val="20"/>
              </w:rPr>
              <w:t>there are interface issues, the practice complete</w:t>
            </w:r>
            <w:r w:rsidR="008D1F87">
              <w:rPr>
                <w:rFonts w:ascii="Arial" w:hAnsi="Arial" w:cs="Arial"/>
                <w:sz w:val="20"/>
                <w:szCs w:val="20"/>
              </w:rPr>
              <w:t>s</w:t>
            </w:r>
            <w:r w:rsidR="00CC32A6" w:rsidRPr="00EB59BD">
              <w:rPr>
                <w:rFonts w:ascii="Arial" w:hAnsi="Arial" w:cs="Arial"/>
                <w:sz w:val="20"/>
                <w:szCs w:val="20"/>
              </w:rPr>
              <w:t xml:space="preserve"> the letter and submit</w:t>
            </w:r>
            <w:r w:rsidR="00A4722A" w:rsidRPr="00EB59BD">
              <w:rPr>
                <w:rFonts w:ascii="Arial" w:hAnsi="Arial" w:cs="Arial"/>
                <w:sz w:val="20"/>
                <w:szCs w:val="20"/>
              </w:rPr>
              <w:t>s</w:t>
            </w:r>
            <w:r w:rsidR="00CC32A6" w:rsidRPr="00EB59BD">
              <w:rPr>
                <w:rFonts w:ascii="Arial" w:hAnsi="Arial" w:cs="Arial"/>
                <w:sz w:val="20"/>
                <w:szCs w:val="20"/>
              </w:rPr>
              <w:t xml:space="preserve"> directly to the hospital the request has come from</w:t>
            </w:r>
            <w:r w:rsidR="00A4722A" w:rsidRPr="00EB59BD">
              <w:rPr>
                <w:rFonts w:ascii="Arial" w:hAnsi="Arial" w:cs="Arial"/>
                <w:sz w:val="20"/>
                <w:szCs w:val="20"/>
              </w:rPr>
              <w:t xml:space="preserve"> therefore, transferring responsibility back to SC</w:t>
            </w:r>
            <w:r w:rsidR="00CC32A6" w:rsidRPr="00EB59BD">
              <w:rPr>
                <w:rFonts w:ascii="Arial" w:hAnsi="Arial" w:cs="Arial"/>
                <w:sz w:val="20"/>
                <w:szCs w:val="20"/>
              </w:rPr>
              <w:t>.</w:t>
            </w:r>
            <w:r w:rsidRPr="00EB59BD">
              <w:rPr>
                <w:rFonts w:ascii="Arial" w:hAnsi="Arial" w:cs="Arial"/>
                <w:sz w:val="20"/>
                <w:szCs w:val="20"/>
              </w:rPr>
              <w:t xml:space="preserve"> The model was viewed positively due to its simplicity, minimal practice workload and ability to generate actionable provider data.</w:t>
            </w:r>
          </w:p>
          <w:p w14:paraId="0CA18C67" w14:textId="77777777" w:rsidR="00A4722A" w:rsidRPr="00EB59BD" w:rsidRDefault="00A4722A" w:rsidP="00870D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1B36BB" w14:textId="0E0BC4A5" w:rsidR="00194540" w:rsidRPr="00EB59BD" w:rsidRDefault="00A4722A" w:rsidP="005240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9BD">
              <w:rPr>
                <w:rFonts w:ascii="Arial" w:hAnsi="Arial" w:cs="Arial"/>
                <w:sz w:val="20"/>
                <w:szCs w:val="20"/>
              </w:rPr>
              <w:t xml:space="preserve">The Office Team </w:t>
            </w:r>
            <w:r w:rsidR="004A395F" w:rsidRPr="00EB59BD">
              <w:rPr>
                <w:rFonts w:ascii="Arial" w:hAnsi="Arial" w:cs="Arial"/>
                <w:sz w:val="20"/>
                <w:szCs w:val="20"/>
              </w:rPr>
              <w:t xml:space="preserve">will explore whether a similar approach could be implemented </w:t>
            </w:r>
            <w:r w:rsidR="00FD3769" w:rsidRPr="00EB59BD">
              <w:rPr>
                <w:rFonts w:ascii="Arial" w:hAnsi="Arial" w:cs="Arial"/>
                <w:sz w:val="20"/>
                <w:szCs w:val="20"/>
              </w:rPr>
              <w:t>locally,</w:t>
            </w:r>
            <w:r w:rsidR="005240DE" w:rsidRPr="00EB59BD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="005240DE" w:rsidRPr="00EB59BD">
              <w:rPr>
                <w:rFonts w:ascii="Arial" w:hAnsi="Arial" w:cs="Arial"/>
                <w:sz w:val="20"/>
                <w:szCs w:val="20"/>
              </w:rPr>
              <w:t xml:space="preserve">ommittee </w:t>
            </w:r>
            <w:r w:rsidR="002A0830">
              <w:rPr>
                <w:rFonts w:ascii="Arial" w:hAnsi="Arial" w:cs="Arial"/>
                <w:sz w:val="20"/>
                <w:szCs w:val="20"/>
              </w:rPr>
              <w:t>m</w:t>
            </w:r>
            <w:r w:rsidR="005240DE" w:rsidRPr="00EB59BD">
              <w:rPr>
                <w:rFonts w:ascii="Arial" w:hAnsi="Arial" w:cs="Arial"/>
                <w:sz w:val="20"/>
                <w:szCs w:val="20"/>
              </w:rPr>
              <w:t xml:space="preserve">embers were </w:t>
            </w:r>
            <w:r w:rsidR="004A395F" w:rsidRPr="00EB59BD">
              <w:rPr>
                <w:rFonts w:ascii="Arial" w:hAnsi="Arial" w:cs="Arial"/>
                <w:sz w:val="20"/>
                <w:szCs w:val="20"/>
              </w:rPr>
              <w:t>invited to identify IT and operational support to assist development</w:t>
            </w:r>
            <w:r w:rsidR="005240DE" w:rsidRPr="00EB59B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94540" w:rsidRPr="006937C8" w14:paraId="4B9F9DD3" w14:textId="77777777" w:rsidTr="00194540">
        <w:tc>
          <w:tcPr>
            <w:tcW w:w="712" w:type="dxa"/>
          </w:tcPr>
          <w:p w14:paraId="7AA90A1A" w14:textId="1C0D1C50" w:rsidR="00194540" w:rsidRDefault="0001298A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1945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15" w:type="dxa"/>
          </w:tcPr>
          <w:p w14:paraId="17585805" w14:textId="2EC13761" w:rsidR="00194540" w:rsidRPr="0001298A" w:rsidRDefault="00194540" w:rsidP="00150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298A">
              <w:rPr>
                <w:rFonts w:ascii="Arial" w:hAnsi="Arial" w:cs="Arial"/>
                <w:b/>
                <w:bCs/>
                <w:sz w:val="20"/>
                <w:szCs w:val="20"/>
              </w:rPr>
              <w:t>MP Engagement</w:t>
            </w:r>
            <w:r w:rsidR="00CA3F7C" w:rsidRPr="000129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(Meningitis B Vaccination)</w:t>
            </w:r>
          </w:p>
          <w:p w14:paraId="1EA09DD3" w14:textId="77777777" w:rsidR="007E7C5E" w:rsidRDefault="007E7C5E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8728A0" w14:textId="63268C4D" w:rsidR="00CF62AC" w:rsidRDefault="007E7C5E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approach that has been taken by NHSE to commission only Pharmacies to provide the </w:t>
            </w:r>
            <w:r w:rsidR="00500977">
              <w:rPr>
                <w:rFonts w:ascii="Arial" w:hAnsi="Arial" w:cs="Arial"/>
                <w:sz w:val="20"/>
                <w:szCs w:val="20"/>
              </w:rPr>
              <w:t>Meningitis</w:t>
            </w:r>
            <w:r>
              <w:rPr>
                <w:rFonts w:ascii="Arial" w:hAnsi="Arial" w:cs="Arial"/>
                <w:sz w:val="20"/>
                <w:szCs w:val="20"/>
              </w:rPr>
              <w:t xml:space="preserve"> B Vaccination was discussed</w:t>
            </w:r>
            <w:r w:rsidR="004D2594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E04368">
              <w:rPr>
                <w:rFonts w:ascii="Arial" w:hAnsi="Arial" w:cs="Arial"/>
                <w:sz w:val="20"/>
                <w:szCs w:val="20"/>
              </w:rPr>
              <w:t>A</w:t>
            </w:r>
            <w:r w:rsidR="00B63CEF">
              <w:rPr>
                <w:rFonts w:ascii="Arial" w:hAnsi="Arial" w:cs="Arial"/>
                <w:sz w:val="20"/>
                <w:szCs w:val="20"/>
              </w:rPr>
              <w:t xml:space="preserve">ll were pleased to see the introduction of this vaccination programme </w:t>
            </w:r>
            <w:proofErr w:type="gramStart"/>
            <w:r w:rsidR="00A569FA">
              <w:rPr>
                <w:rFonts w:ascii="Arial" w:hAnsi="Arial" w:cs="Arial"/>
                <w:sz w:val="20"/>
                <w:szCs w:val="20"/>
              </w:rPr>
              <w:t>in light of</w:t>
            </w:r>
            <w:proofErr w:type="gramEnd"/>
            <w:r w:rsidR="00A569FA">
              <w:rPr>
                <w:rFonts w:ascii="Arial" w:hAnsi="Arial" w:cs="Arial"/>
                <w:sz w:val="20"/>
                <w:szCs w:val="20"/>
              </w:rPr>
              <w:t xml:space="preserve"> the outbreaks across the country, on</w:t>
            </w:r>
            <w:r w:rsidR="00266205">
              <w:rPr>
                <w:rFonts w:ascii="Arial" w:hAnsi="Arial" w:cs="Arial"/>
                <w:sz w:val="20"/>
                <w:szCs w:val="20"/>
              </w:rPr>
              <w:t>e</w:t>
            </w:r>
            <w:r w:rsidR="00A569FA">
              <w:rPr>
                <w:rFonts w:ascii="Arial" w:hAnsi="Arial" w:cs="Arial"/>
                <w:sz w:val="20"/>
                <w:szCs w:val="20"/>
              </w:rPr>
              <w:t xml:space="preserve"> of which was in Dorset </w:t>
            </w:r>
            <w:r w:rsidR="00B63CEF">
              <w:rPr>
                <w:rFonts w:ascii="Arial" w:hAnsi="Arial" w:cs="Arial"/>
                <w:sz w:val="20"/>
                <w:szCs w:val="20"/>
              </w:rPr>
              <w:t xml:space="preserve">however, it </w:t>
            </w:r>
            <w:r w:rsidR="006A5697">
              <w:rPr>
                <w:rFonts w:ascii="Arial" w:hAnsi="Arial" w:cs="Arial"/>
                <w:sz w:val="20"/>
                <w:szCs w:val="20"/>
              </w:rPr>
              <w:t xml:space="preserve">is unclear </w:t>
            </w:r>
            <w:r w:rsidR="00B354D2">
              <w:rPr>
                <w:rFonts w:ascii="Arial" w:hAnsi="Arial" w:cs="Arial"/>
                <w:sz w:val="20"/>
                <w:szCs w:val="20"/>
              </w:rPr>
              <w:t>why there hasn’t been the same approach with other vaccination</w:t>
            </w:r>
            <w:r w:rsidR="002A083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54D2">
              <w:rPr>
                <w:rFonts w:ascii="Arial" w:hAnsi="Arial" w:cs="Arial"/>
                <w:sz w:val="20"/>
                <w:szCs w:val="20"/>
              </w:rPr>
              <w:t xml:space="preserve">campaigns, in that it is offered to </w:t>
            </w:r>
            <w:r w:rsidR="007C0417">
              <w:rPr>
                <w:rFonts w:ascii="Arial" w:hAnsi="Arial" w:cs="Arial"/>
                <w:sz w:val="20"/>
                <w:szCs w:val="20"/>
              </w:rPr>
              <w:t xml:space="preserve">both </w:t>
            </w:r>
            <w:r w:rsidR="00B354D2">
              <w:rPr>
                <w:rFonts w:ascii="Arial" w:hAnsi="Arial" w:cs="Arial"/>
                <w:sz w:val="20"/>
                <w:szCs w:val="20"/>
              </w:rPr>
              <w:t xml:space="preserve">practices and pharmacies. </w:t>
            </w:r>
          </w:p>
          <w:p w14:paraId="131FDB27" w14:textId="77777777" w:rsidR="00CF62AC" w:rsidRDefault="00CF62AC" w:rsidP="0015009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CDA2F7" w14:textId="07C042F2" w:rsidR="004D2594" w:rsidRPr="00CF62AC" w:rsidRDefault="00266205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It is recognised the vital role pharmacies play within local </w:t>
            </w:r>
            <w:r w:rsidR="00FD3769">
              <w:rPr>
                <w:rFonts w:ascii="Arial" w:hAnsi="Arial" w:cs="Arial"/>
                <w:sz w:val="20"/>
                <w:szCs w:val="20"/>
              </w:rPr>
              <w:t>communities;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2927">
              <w:rPr>
                <w:rFonts w:ascii="Arial" w:hAnsi="Arial" w:cs="Arial"/>
                <w:sz w:val="20"/>
                <w:szCs w:val="20"/>
              </w:rPr>
              <w:t>however,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="007E7C5E" w:rsidRPr="00CF62AC">
              <w:rPr>
                <w:rFonts w:ascii="Arial" w:hAnsi="Arial" w:cs="Arial"/>
                <w:sz w:val="20"/>
                <w:szCs w:val="20"/>
              </w:rPr>
              <w:t xml:space="preserve">oncerns </w:t>
            </w:r>
            <w:r w:rsidR="004D2594" w:rsidRPr="00CF62AC">
              <w:rPr>
                <w:rFonts w:ascii="Arial" w:hAnsi="Arial" w:cs="Arial"/>
                <w:sz w:val="20"/>
                <w:szCs w:val="20"/>
              </w:rPr>
              <w:t xml:space="preserve">were </w:t>
            </w:r>
            <w:r w:rsidR="00500977" w:rsidRPr="00CF62AC">
              <w:rPr>
                <w:rFonts w:ascii="Arial" w:hAnsi="Arial" w:cs="Arial"/>
                <w:sz w:val="20"/>
                <w:szCs w:val="20"/>
              </w:rPr>
              <w:t xml:space="preserve">raised </w:t>
            </w:r>
            <w:r w:rsidR="007E7C5E" w:rsidRPr="00CF62AC">
              <w:rPr>
                <w:rFonts w:ascii="Arial" w:hAnsi="Arial" w:cs="Arial"/>
                <w:sz w:val="20"/>
                <w:szCs w:val="20"/>
              </w:rPr>
              <w:t>about future vaccination programme delivery models and transfer of services away from practices.</w:t>
            </w:r>
            <w:r w:rsidR="004D2594" w:rsidRPr="00CF62AC">
              <w:rPr>
                <w:rFonts w:ascii="Arial" w:hAnsi="Arial" w:cs="Arial"/>
                <w:sz w:val="20"/>
                <w:szCs w:val="20"/>
              </w:rPr>
              <w:t xml:space="preserve">  The discussion </w:t>
            </w:r>
            <w:r w:rsidR="007E7C5E" w:rsidRPr="00CF62AC">
              <w:rPr>
                <w:rFonts w:ascii="Arial" w:hAnsi="Arial" w:cs="Arial"/>
                <w:sz w:val="20"/>
                <w:szCs w:val="20"/>
              </w:rPr>
              <w:t xml:space="preserve">highlighted concerns about sustainability, workforce utilisation and patient engagement. </w:t>
            </w:r>
          </w:p>
          <w:p w14:paraId="14AC12C2" w14:textId="77777777" w:rsidR="004D2594" w:rsidRPr="00CF62AC" w:rsidRDefault="004D2594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4F9EAB1" w14:textId="57DAB7E2" w:rsidR="00194540" w:rsidRPr="00CB7FA9" w:rsidRDefault="00E037F4" w:rsidP="00F76E42">
            <w:pPr>
              <w:jc w:val="both"/>
            </w:pPr>
            <w:r w:rsidRPr="00CF62AC">
              <w:rPr>
                <w:rFonts w:ascii="Arial" w:hAnsi="Arial" w:cs="Arial"/>
                <w:sz w:val="20"/>
                <w:szCs w:val="20"/>
              </w:rPr>
              <w:t>It was agreed to continue engagement with MPs</w:t>
            </w:r>
            <w:r w:rsidR="00225667" w:rsidRPr="00CF62AC">
              <w:rPr>
                <w:rFonts w:ascii="Arial" w:hAnsi="Arial" w:cs="Arial"/>
                <w:sz w:val="20"/>
                <w:szCs w:val="20"/>
              </w:rPr>
              <w:t xml:space="preserve"> regarding vaccination programme delivery changes</w:t>
            </w:r>
            <w:r w:rsidR="00CB7FA9" w:rsidRPr="00CF62AC">
              <w:rPr>
                <w:rFonts w:ascii="Arial" w:hAnsi="Arial" w:cs="Arial"/>
                <w:sz w:val="20"/>
                <w:szCs w:val="20"/>
              </w:rPr>
              <w:t xml:space="preserve"> and to share the concerns of the </w:t>
            </w:r>
            <w:r w:rsidR="002A0830">
              <w:rPr>
                <w:rFonts w:ascii="Arial" w:hAnsi="Arial" w:cs="Arial"/>
                <w:sz w:val="20"/>
                <w:szCs w:val="20"/>
              </w:rPr>
              <w:t>c</w:t>
            </w:r>
            <w:r w:rsidR="00CB7FA9" w:rsidRPr="00CF62AC">
              <w:rPr>
                <w:rFonts w:ascii="Arial" w:hAnsi="Arial" w:cs="Arial"/>
                <w:sz w:val="20"/>
                <w:szCs w:val="20"/>
              </w:rPr>
              <w:t>ommittee</w:t>
            </w:r>
            <w:r w:rsidR="0050512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94540" w:rsidRPr="006937C8" w14:paraId="39966DF4" w14:textId="77777777" w:rsidTr="00194540">
        <w:tc>
          <w:tcPr>
            <w:tcW w:w="712" w:type="dxa"/>
          </w:tcPr>
          <w:p w14:paraId="30F555F0" w14:textId="2EC29BCD" w:rsidR="00194540" w:rsidRDefault="0001298A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  <w:r w:rsidR="0019454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915" w:type="dxa"/>
          </w:tcPr>
          <w:p w14:paraId="602BD3DE" w14:textId="32337DC7" w:rsidR="00194540" w:rsidRPr="00D257A1" w:rsidRDefault="00194540" w:rsidP="00150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7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LMC UK Conference Feedback </w:t>
            </w:r>
          </w:p>
          <w:p w14:paraId="21D3EC6C" w14:textId="77777777" w:rsidR="00194540" w:rsidRPr="00D257A1" w:rsidRDefault="00194540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174416" w14:textId="0A6C9CEC" w:rsidR="00F17A94" w:rsidRPr="00D257A1" w:rsidRDefault="001F2580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57A1">
              <w:rPr>
                <w:rFonts w:ascii="Arial" w:hAnsi="Arial" w:cs="Arial"/>
                <w:sz w:val="20"/>
                <w:szCs w:val="20"/>
              </w:rPr>
              <w:t>A reflection was shared from a Committee Member around their first time attending the LMC UK Conference in Belfast</w:t>
            </w:r>
            <w:r w:rsidR="00D0693B" w:rsidRPr="00D257A1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611C83" w:rsidRPr="00D257A1">
              <w:rPr>
                <w:rFonts w:ascii="Arial" w:hAnsi="Arial" w:cs="Arial"/>
                <w:sz w:val="20"/>
                <w:szCs w:val="20"/>
              </w:rPr>
              <w:t>The</w:t>
            </w:r>
            <w:r w:rsidR="00936DF2" w:rsidRPr="00D257A1">
              <w:rPr>
                <w:rFonts w:ascii="Arial" w:hAnsi="Arial" w:cs="Arial"/>
                <w:sz w:val="20"/>
                <w:szCs w:val="20"/>
              </w:rPr>
              <w:t xml:space="preserve">y found </w:t>
            </w:r>
            <w:r w:rsidR="00611C83" w:rsidRPr="00D257A1">
              <w:rPr>
                <w:rFonts w:ascii="Arial" w:hAnsi="Arial" w:cs="Arial"/>
                <w:sz w:val="20"/>
                <w:szCs w:val="20"/>
              </w:rPr>
              <w:t>the experience extremely positive and rewarding.</w:t>
            </w:r>
            <w:r w:rsidR="00936DF2" w:rsidRPr="00D257A1">
              <w:rPr>
                <w:rFonts w:ascii="Arial" w:hAnsi="Arial" w:cs="Arial"/>
                <w:sz w:val="20"/>
                <w:szCs w:val="20"/>
              </w:rPr>
              <w:t xml:space="preserve">  T</w:t>
            </w:r>
            <w:r w:rsidR="00D0693B" w:rsidRPr="00D257A1">
              <w:rPr>
                <w:rFonts w:ascii="Arial" w:hAnsi="Arial" w:cs="Arial"/>
                <w:sz w:val="20"/>
                <w:szCs w:val="20"/>
              </w:rPr>
              <w:t xml:space="preserve">hey described the conference </w:t>
            </w:r>
            <w:r w:rsidR="00936DF2" w:rsidRPr="00D257A1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2A1051" w:rsidRPr="00D257A1">
              <w:rPr>
                <w:rFonts w:ascii="Arial" w:hAnsi="Arial" w:cs="Arial"/>
                <w:sz w:val="20"/>
                <w:szCs w:val="20"/>
              </w:rPr>
              <w:t>highly engaging, and active from the outset.  There was strong participation</w:t>
            </w:r>
            <w:r w:rsidR="00936DF2" w:rsidRPr="00D257A1">
              <w:rPr>
                <w:rFonts w:ascii="Arial" w:hAnsi="Arial" w:cs="Arial"/>
                <w:sz w:val="20"/>
                <w:szCs w:val="20"/>
              </w:rPr>
              <w:t xml:space="preserve"> from Dorset with many </w:t>
            </w:r>
            <w:r w:rsidR="000E5CDA">
              <w:rPr>
                <w:rFonts w:ascii="Arial" w:hAnsi="Arial" w:cs="Arial"/>
                <w:sz w:val="20"/>
                <w:szCs w:val="20"/>
              </w:rPr>
              <w:t>c</w:t>
            </w:r>
            <w:r w:rsidR="00936DF2" w:rsidRPr="00D257A1">
              <w:rPr>
                <w:rFonts w:ascii="Arial" w:hAnsi="Arial" w:cs="Arial"/>
                <w:sz w:val="20"/>
                <w:szCs w:val="20"/>
              </w:rPr>
              <w:t xml:space="preserve">ommittee </w:t>
            </w:r>
            <w:r w:rsidR="000E5CDA">
              <w:rPr>
                <w:rFonts w:ascii="Arial" w:hAnsi="Arial" w:cs="Arial"/>
                <w:sz w:val="20"/>
                <w:szCs w:val="20"/>
              </w:rPr>
              <w:t>m</w:t>
            </w:r>
            <w:r w:rsidR="00936DF2" w:rsidRPr="00D257A1">
              <w:rPr>
                <w:rFonts w:ascii="Arial" w:hAnsi="Arial" w:cs="Arial"/>
                <w:sz w:val="20"/>
                <w:szCs w:val="20"/>
              </w:rPr>
              <w:t>embers speaking on and supporting motions.</w:t>
            </w:r>
            <w:r w:rsidR="002A1051" w:rsidRPr="00D257A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B29E85" w14:textId="77777777" w:rsidR="00F17A94" w:rsidRPr="00D257A1" w:rsidRDefault="00F17A94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4075470" w14:textId="3FE6134B" w:rsidR="000D4742" w:rsidRPr="00D257A1" w:rsidRDefault="00986334" w:rsidP="001C3BE1">
            <w:pPr>
              <w:tabs>
                <w:tab w:val="num" w:pos="72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57A1">
              <w:rPr>
                <w:rFonts w:ascii="Arial" w:hAnsi="Arial" w:cs="Arial"/>
                <w:sz w:val="20"/>
                <w:szCs w:val="20"/>
              </w:rPr>
              <w:t xml:space="preserve">One </w:t>
            </w:r>
            <w:r w:rsidR="000D4742" w:rsidRPr="00D257A1">
              <w:rPr>
                <w:rFonts w:ascii="Arial" w:hAnsi="Arial" w:cs="Arial"/>
                <w:sz w:val="20"/>
                <w:szCs w:val="20"/>
              </w:rPr>
              <w:t>major takeaway was gaining an understanding of how motions influence policy</w:t>
            </w:r>
            <w:r w:rsidR="0095465A" w:rsidRPr="00D257A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9943A3" w:rsidRPr="00D257A1"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95465A" w:rsidRPr="00D257A1">
              <w:rPr>
                <w:rFonts w:ascii="Arial" w:hAnsi="Arial" w:cs="Arial"/>
                <w:sz w:val="20"/>
                <w:szCs w:val="20"/>
              </w:rPr>
              <w:t xml:space="preserve">these are </w:t>
            </w:r>
            <w:r w:rsidR="000D4742" w:rsidRPr="00D257A1">
              <w:rPr>
                <w:rFonts w:ascii="Arial" w:hAnsi="Arial" w:cs="Arial"/>
                <w:sz w:val="20"/>
                <w:szCs w:val="20"/>
              </w:rPr>
              <w:t>debated and voted upon.</w:t>
            </w:r>
            <w:r w:rsidR="0095465A" w:rsidRPr="00D257A1">
              <w:rPr>
                <w:rFonts w:ascii="Arial" w:hAnsi="Arial" w:cs="Arial"/>
                <w:sz w:val="20"/>
                <w:szCs w:val="20"/>
              </w:rPr>
              <w:t xml:space="preserve">  S</w:t>
            </w:r>
            <w:r w:rsidR="000D4742" w:rsidRPr="00D257A1">
              <w:rPr>
                <w:rFonts w:ascii="Arial" w:hAnsi="Arial" w:cs="Arial"/>
                <w:sz w:val="20"/>
                <w:szCs w:val="20"/>
              </w:rPr>
              <w:t xml:space="preserve">uccessful motions become part of the </w:t>
            </w:r>
            <w:r w:rsidR="0095465A" w:rsidRPr="00D257A1">
              <w:rPr>
                <w:rFonts w:ascii="Arial" w:hAnsi="Arial" w:cs="Arial"/>
                <w:sz w:val="20"/>
                <w:szCs w:val="20"/>
              </w:rPr>
              <w:t xml:space="preserve">BMAs </w:t>
            </w:r>
            <w:r w:rsidR="000D4742" w:rsidRPr="00D257A1">
              <w:rPr>
                <w:rFonts w:ascii="Arial" w:hAnsi="Arial" w:cs="Arial"/>
                <w:sz w:val="20"/>
                <w:szCs w:val="20"/>
              </w:rPr>
              <w:t>policy position.</w:t>
            </w:r>
            <w:r w:rsidR="0095465A" w:rsidRPr="00D257A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D4742" w:rsidRPr="00D257A1">
              <w:rPr>
                <w:rFonts w:ascii="Arial" w:hAnsi="Arial" w:cs="Arial"/>
                <w:sz w:val="20"/>
                <w:szCs w:val="20"/>
              </w:rPr>
              <w:t>These policies can then be taken forward in discussions with government and other national bodies.</w:t>
            </w:r>
            <w:r w:rsidR="001C3BE1">
              <w:rPr>
                <w:rFonts w:ascii="Arial" w:hAnsi="Arial" w:cs="Arial"/>
                <w:sz w:val="20"/>
                <w:szCs w:val="20"/>
              </w:rPr>
              <w:t xml:space="preserve">  T</w:t>
            </w:r>
            <w:r w:rsidR="0095465A" w:rsidRPr="00D257A1">
              <w:rPr>
                <w:rFonts w:ascii="Arial" w:hAnsi="Arial" w:cs="Arial"/>
                <w:sz w:val="20"/>
                <w:szCs w:val="20"/>
              </w:rPr>
              <w:t>hey were</w:t>
            </w:r>
            <w:r w:rsidR="000D4742" w:rsidRPr="00D257A1">
              <w:rPr>
                <w:rFonts w:ascii="Arial" w:hAnsi="Arial" w:cs="Arial"/>
                <w:sz w:val="20"/>
                <w:szCs w:val="20"/>
              </w:rPr>
              <w:t xml:space="preserve"> impressed by the ability of grassroots members to contribute to meaningful change through the conference process.</w:t>
            </w:r>
          </w:p>
          <w:p w14:paraId="3D139CA1" w14:textId="77777777" w:rsidR="000D4742" w:rsidRPr="00D257A1" w:rsidRDefault="000D4742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E67AD2" w14:textId="7769FEFF" w:rsidR="00F17A94" w:rsidRPr="00D257A1" w:rsidRDefault="00F17A94" w:rsidP="00F17A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57A1">
              <w:rPr>
                <w:rFonts w:ascii="Arial" w:hAnsi="Arial" w:cs="Arial"/>
                <w:sz w:val="20"/>
                <w:szCs w:val="20"/>
              </w:rPr>
              <w:t>They also returned with stronger relationships and a greater sense of connection with fellow committee members and office team members.</w:t>
            </w:r>
          </w:p>
          <w:p w14:paraId="54ECF00B" w14:textId="77777777" w:rsidR="00871932" w:rsidRPr="00D257A1" w:rsidRDefault="00871932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5F3430" w14:textId="62F915F7" w:rsidR="009C3B2D" w:rsidRDefault="00AB6F32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257A1">
              <w:rPr>
                <w:rFonts w:ascii="Arial" w:hAnsi="Arial" w:cs="Arial"/>
                <w:sz w:val="20"/>
                <w:szCs w:val="20"/>
              </w:rPr>
              <w:t xml:space="preserve">Committee </w:t>
            </w:r>
            <w:r w:rsidR="000E5CDA">
              <w:rPr>
                <w:rFonts w:ascii="Arial" w:hAnsi="Arial" w:cs="Arial"/>
                <w:sz w:val="20"/>
                <w:szCs w:val="20"/>
              </w:rPr>
              <w:t>m</w:t>
            </w:r>
            <w:r w:rsidR="009C3B2D" w:rsidRPr="00D257A1">
              <w:rPr>
                <w:rFonts w:ascii="Arial" w:hAnsi="Arial" w:cs="Arial"/>
                <w:sz w:val="20"/>
                <w:szCs w:val="20"/>
              </w:rPr>
              <w:t>embers</w:t>
            </w:r>
            <w:r w:rsidRPr="00D257A1">
              <w:rPr>
                <w:rFonts w:ascii="Arial" w:hAnsi="Arial" w:cs="Arial"/>
                <w:sz w:val="20"/>
                <w:szCs w:val="20"/>
              </w:rPr>
              <w:t xml:space="preserve"> were</w:t>
            </w:r>
            <w:r w:rsidR="009C3B2D" w:rsidRPr="00D257A1">
              <w:rPr>
                <w:rFonts w:ascii="Arial" w:hAnsi="Arial" w:cs="Arial"/>
                <w:sz w:val="20"/>
                <w:szCs w:val="20"/>
              </w:rPr>
              <w:t xml:space="preserve"> encouraged to participate in future conferences and</w:t>
            </w:r>
            <w:r w:rsidRPr="00D257A1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="009C3B2D" w:rsidRPr="00D257A1">
              <w:rPr>
                <w:rFonts w:ascii="Arial" w:hAnsi="Arial" w:cs="Arial"/>
                <w:sz w:val="20"/>
                <w:szCs w:val="20"/>
              </w:rPr>
              <w:t xml:space="preserve"> submit motions</w:t>
            </w:r>
            <w:r w:rsidRPr="00D257A1">
              <w:rPr>
                <w:rFonts w:ascii="Arial" w:hAnsi="Arial" w:cs="Arial"/>
                <w:sz w:val="20"/>
                <w:szCs w:val="20"/>
              </w:rPr>
              <w:t xml:space="preserve"> around issues you face throughout your day.</w:t>
            </w:r>
          </w:p>
        </w:tc>
      </w:tr>
      <w:tr w:rsidR="00194540" w:rsidRPr="006937C8" w14:paraId="6D86D021" w14:textId="77777777" w:rsidTr="00194540">
        <w:tc>
          <w:tcPr>
            <w:tcW w:w="712" w:type="dxa"/>
          </w:tcPr>
          <w:p w14:paraId="706E5F02" w14:textId="2E1D2687" w:rsidR="00194540" w:rsidRPr="0001298A" w:rsidRDefault="0001298A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9915" w:type="dxa"/>
          </w:tcPr>
          <w:p w14:paraId="14230FE1" w14:textId="77777777" w:rsidR="00194540" w:rsidRPr="00D257A1" w:rsidRDefault="00612C2B" w:rsidP="0015009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57A1">
              <w:rPr>
                <w:rFonts w:ascii="Arial" w:hAnsi="Arial" w:cs="Arial"/>
                <w:b/>
                <w:bCs/>
                <w:sz w:val="20"/>
                <w:szCs w:val="20"/>
              </w:rPr>
              <w:t>GPDF Update</w:t>
            </w:r>
          </w:p>
          <w:p w14:paraId="442DF5F8" w14:textId="77777777" w:rsidR="00612C2B" w:rsidRPr="0001298A" w:rsidRDefault="00612C2B" w:rsidP="0015009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41F845" w14:textId="08CC9055" w:rsidR="00612C2B" w:rsidRPr="0001298A" w:rsidRDefault="00612C2B" w:rsidP="00612C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298A">
              <w:rPr>
                <w:rFonts w:ascii="Arial" w:hAnsi="Arial" w:cs="Arial"/>
                <w:sz w:val="20"/>
                <w:szCs w:val="20"/>
              </w:rPr>
              <w:t xml:space="preserve">A paper was shared with Committee Members in relation to the outcome of GPDF Extraordinary General Meeting (EGM) that </w:t>
            </w:r>
            <w:r w:rsidR="000E5CDA">
              <w:rPr>
                <w:rFonts w:ascii="Arial" w:hAnsi="Arial" w:cs="Arial"/>
                <w:sz w:val="20"/>
                <w:szCs w:val="20"/>
              </w:rPr>
              <w:t>w</w:t>
            </w:r>
            <w:r w:rsidRPr="0001298A">
              <w:rPr>
                <w:rFonts w:ascii="Arial" w:hAnsi="Arial" w:cs="Arial"/>
                <w:sz w:val="20"/>
                <w:szCs w:val="20"/>
              </w:rPr>
              <w:t>as held on the 9</w:t>
            </w:r>
            <w:r w:rsidRPr="0001298A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Pr="0001298A">
              <w:rPr>
                <w:rFonts w:ascii="Arial" w:hAnsi="Arial" w:cs="Arial"/>
                <w:sz w:val="20"/>
                <w:szCs w:val="20"/>
              </w:rPr>
              <w:t xml:space="preserve"> June.</w:t>
            </w:r>
          </w:p>
          <w:p w14:paraId="2789262D" w14:textId="77777777" w:rsidR="007C1EC5" w:rsidRPr="0001298A" w:rsidRDefault="007C1EC5" w:rsidP="00612C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926A575" w14:textId="319D671F" w:rsidR="00612C2B" w:rsidRPr="0001298A" w:rsidRDefault="007C1EC5" w:rsidP="00612C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298A">
              <w:rPr>
                <w:rFonts w:ascii="Arial" w:hAnsi="Arial" w:cs="Arial"/>
                <w:sz w:val="20"/>
                <w:szCs w:val="20"/>
              </w:rPr>
              <w:t>Motions proposing alternative funding arrangements and governance changes were debated</w:t>
            </w:r>
            <w:r w:rsidR="00AF32C1" w:rsidRPr="0001298A">
              <w:rPr>
                <w:rFonts w:ascii="Arial" w:hAnsi="Arial" w:cs="Arial"/>
                <w:sz w:val="20"/>
                <w:szCs w:val="20"/>
              </w:rPr>
              <w:t xml:space="preserve">.  All three motions were </w:t>
            </w:r>
            <w:r w:rsidR="00892927" w:rsidRPr="0001298A">
              <w:rPr>
                <w:rFonts w:ascii="Arial" w:hAnsi="Arial" w:cs="Arial"/>
                <w:sz w:val="20"/>
                <w:szCs w:val="20"/>
              </w:rPr>
              <w:t>defeated,</w:t>
            </w:r>
            <w:r w:rsidR="00AF32C1" w:rsidRPr="0001298A">
              <w:rPr>
                <w:rFonts w:ascii="Arial" w:hAnsi="Arial" w:cs="Arial"/>
                <w:sz w:val="20"/>
                <w:szCs w:val="20"/>
              </w:rPr>
              <w:t xml:space="preserve"> and the current arrangements remain unchanged</w:t>
            </w:r>
          </w:p>
          <w:p w14:paraId="472647AE" w14:textId="77777777" w:rsidR="0001298A" w:rsidRPr="0001298A" w:rsidRDefault="0001298A" w:rsidP="00612C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D9469F" w14:textId="468A1B7B" w:rsidR="0001298A" w:rsidRPr="0001298A" w:rsidRDefault="00C44FB6" w:rsidP="00612C2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01298A" w:rsidRPr="0001298A">
              <w:rPr>
                <w:rFonts w:ascii="Arial" w:hAnsi="Arial" w:cs="Arial"/>
                <w:sz w:val="20"/>
                <w:szCs w:val="20"/>
              </w:rPr>
              <w:t>Chair thanked members for providing views that informed Dorset’s voting position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3B152CD4" w14:textId="078A9DCF" w:rsidR="00345646" w:rsidRDefault="00345646" w:rsidP="00194540">
      <w:pPr>
        <w:jc w:val="both"/>
      </w:pPr>
    </w:p>
    <w:sectPr w:rsidR="00345646" w:rsidSect="00175FCD">
      <w:pgSz w:w="11900" w:h="16840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946EA"/>
    <w:multiLevelType w:val="hybridMultilevel"/>
    <w:tmpl w:val="7278C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612"/>
    <w:multiLevelType w:val="hybridMultilevel"/>
    <w:tmpl w:val="FFDA0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57DBC"/>
    <w:multiLevelType w:val="hybridMultilevel"/>
    <w:tmpl w:val="CC4C1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F1EC9"/>
    <w:multiLevelType w:val="hybridMultilevel"/>
    <w:tmpl w:val="67022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F51C5"/>
    <w:multiLevelType w:val="hybridMultilevel"/>
    <w:tmpl w:val="379CC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A5FEB"/>
    <w:multiLevelType w:val="hybridMultilevel"/>
    <w:tmpl w:val="FC7A5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C2D9E"/>
    <w:multiLevelType w:val="hybridMultilevel"/>
    <w:tmpl w:val="7D744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A00AF"/>
    <w:multiLevelType w:val="hybridMultilevel"/>
    <w:tmpl w:val="C40EE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72A54"/>
    <w:multiLevelType w:val="hybridMultilevel"/>
    <w:tmpl w:val="3216F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C564F6"/>
    <w:multiLevelType w:val="hybridMultilevel"/>
    <w:tmpl w:val="FAFE8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96D6C"/>
    <w:multiLevelType w:val="hybridMultilevel"/>
    <w:tmpl w:val="4FCCB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3784B"/>
    <w:multiLevelType w:val="hybridMultilevel"/>
    <w:tmpl w:val="DBE8E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706F67"/>
    <w:multiLevelType w:val="hybridMultilevel"/>
    <w:tmpl w:val="277ACC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B5E92"/>
    <w:multiLevelType w:val="hybridMultilevel"/>
    <w:tmpl w:val="EDB6F8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AC1164"/>
    <w:multiLevelType w:val="hybridMultilevel"/>
    <w:tmpl w:val="B8342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D25A9C"/>
    <w:multiLevelType w:val="hybridMultilevel"/>
    <w:tmpl w:val="B0C02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477C7"/>
    <w:multiLevelType w:val="hybridMultilevel"/>
    <w:tmpl w:val="D472D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B152CD"/>
    <w:multiLevelType w:val="hybridMultilevel"/>
    <w:tmpl w:val="8A101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3777F"/>
    <w:multiLevelType w:val="multilevel"/>
    <w:tmpl w:val="05B8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125731"/>
    <w:multiLevelType w:val="hybridMultilevel"/>
    <w:tmpl w:val="2B7EC722"/>
    <w:lvl w:ilvl="0" w:tplc="F4C26A3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B3F3F"/>
    <w:multiLevelType w:val="hybridMultilevel"/>
    <w:tmpl w:val="25685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C09A6"/>
    <w:multiLevelType w:val="hybridMultilevel"/>
    <w:tmpl w:val="959AD4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0775B"/>
    <w:multiLevelType w:val="hybridMultilevel"/>
    <w:tmpl w:val="3F62ECF0"/>
    <w:lvl w:ilvl="0" w:tplc="C10454B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B1C9E"/>
    <w:multiLevelType w:val="hybridMultilevel"/>
    <w:tmpl w:val="2FB6A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957160">
    <w:abstractNumId w:val="19"/>
  </w:num>
  <w:num w:numId="2" w16cid:durableId="588856410">
    <w:abstractNumId w:val="17"/>
  </w:num>
  <w:num w:numId="3" w16cid:durableId="1566910164">
    <w:abstractNumId w:val="22"/>
  </w:num>
  <w:num w:numId="4" w16cid:durableId="68232369">
    <w:abstractNumId w:val="15"/>
  </w:num>
  <w:num w:numId="5" w16cid:durableId="63570954">
    <w:abstractNumId w:val="6"/>
  </w:num>
  <w:num w:numId="6" w16cid:durableId="551233973">
    <w:abstractNumId w:val="7"/>
  </w:num>
  <w:num w:numId="7" w16cid:durableId="388698114">
    <w:abstractNumId w:val="12"/>
  </w:num>
  <w:num w:numId="8" w16cid:durableId="540434146">
    <w:abstractNumId w:val="4"/>
  </w:num>
  <w:num w:numId="9" w16cid:durableId="690912687">
    <w:abstractNumId w:val="9"/>
  </w:num>
  <w:num w:numId="10" w16cid:durableId="1781097312">
    <w:abstractNumId w:val="10"/>
  </w:num>
  <w:num w:numId="11" w16cid:durableId="1325352508">
    <w:abstractNumId w:val="2"/>
  </w:num>
  <w:num w:numId="12" w16cid:durableId="1440025692">
    <w:abstractNumId w:val="20"/>
  </w:num>
  <w:num w:numId="13" w16cid:durableId="1922330423">
    <w:abstractNumId w:val="3"/>
  </w:num>
  <w:num w:numId="14" w16cid:durableId="186257582">
    <w:abstractNumId w:val="5"/>
  </w:num>
  <w:num w:numId="15" w16cid:durableId="1514685975">
    <w:abstractNumId w:val="16"/>
  </w:num>
  <w:num w:numId="16" w16cid:durableId="255217479">
    <w:abstractNumId w:val="1"/>
  </w:num>
  <w:num w:numId="17" w16cid:durableId="1231234413">
    <w:abstractNumId w:val="0"/>
  </w:num>
  <w:num w:numId="18" w16cid:durableId="776563451">
    <w:abstractNumId w:val="21"/>
  </w:num>
  <w:num w:numId="19" w16cid:durableId="454181093">
    <w:abstractNumId w:val="14"/>
  </w:num>
  <w:num w:numId="20" w16cid:durableId="144274885">
    <w:abstractNumId w:val="13"/>
  </w:num>
  <w:num w:numId="21" w16cid:durableId="378867115">
    <w:abstractNumId w:val="23"/>
  </w:num>
  <w:num w:numId="22" w16cid:durableId="1209952154">
    <w:abstractNumId w:val="11"/>
  </w:num>
  <w:num w:numId="23" w16cid:durableId="741683380">
    <w:abstractNumId w:val="8"/>
  </w:num>
  <w:num w:numId="24" w16cid:durableId="19260634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FAF"/>
    <w:rsid w:val="0000164D"/>
    <w:rsid w:val="0001298A"/>
    <w:rsid w:val="00012B1E"/>
    <w:rsid w:val="00014CEE"/>
    <w:rsid w:val="000151E1"/>
    <w:rsid w:val="00016266"/>
    <w:rsid w:val="000169DE"/>
    <w:rsid w:val="00017C39"/>
    <w:rsid w:val="00017FE2"/>
    <w:rsid w:val="00020999"/>
    <w:rsid w:val="000217AB"/>
    <w:rsid w:val="00021E3D"/>
    <w:rsid w:val="00022E87"/>
    <w:rsid w:val="00032831"/>
    <w:rsid w:val="00037966"/>
    <w:rsid w:val="000427BB"/>
    <w:rsid w:val="0005011F"/>
    <w:rsid w:val="00052CB8"/>
    <w:rsid w:val="0005349E"/>
    <w:rsid w:val="00057CC1"/>
    <w:rsid w:val="000654AD"/>
    <w:rsid w:val="00065DED"/>
    <w:rsid w:val="00065E3B"/>
    <w:rsid w:val="00067615"/>
    <w:rsid w:val="00073941"/>
    <w:rsid w:val="00077427"/>
    <w:rsid w:val="00077859"/>
    <w:rsid w:val="00077C2C"/>
    <w:rsid w:val="000815D1"/>
    <w:rsid w:val="00082001"/>
    <w:rsid w:val="00084E4C"/>
    <w:rsid w:val="000930BB"/>
    <w:rsid w:val="00093DC0"/>
    <w:rsid w:val="000968BA"/>
    <w:rsid w:val="000A16B0"/>
    <w:rsid w:val="000A559F"/>
    <w:rsid w:val="000A7D0D"/>
    <w:rsid w:val="000C0B52"/>
    <w:rsid w:val="000C18ED"/>
    <w:rsid w:val="000C4DF8"/>
    <w:rsid w:val="000D2BCB"/>
    <w:rsid w:val="000D4742"/>
    <w:rsid w:val="000E0DE7"/>
    <w:rsid w:val="000E403A"/>
    <w:rsid w:val="000E4984"/>
    <w:rsid w:val="000E5CDA"/>
    <w:rsid w:val="000E610F"/>
    <w:rsid w:val="000E64C9"/>
    <w:rsid w:val="000E78C0"/>
    <w:rsid w:val="00100334"/>
    <w:rsid w:val="00103209"/>
    <w:rsid w:val="0010799E"/>
    <w:rsid w:val="00112C4A"/>
    <w:rsid w:val="00116DB3"/>
    <w:rsid w:val="00140433"/>
    <w:rsid w:val="00146D71"/>
    <w:rsid w:val="001470B1"/>
    <w:rsid w:val="0015009B"/>
    <w:rsid w:val="00156FE5"/>
    <w:rsid w:val="00157D94"/>
    <w:rsid w:val="0016117F"/>
    <w:rsid w:val="001616E3"/>
    <w:rsid w:val="0016234B"/>
    <w:rsid w:val="00163563"/>
    <w:rsid w:val="00166FE8"/>
    <w:rsid w:val="001678EB"/>
    <w:rsid w:val="00172413"/>
    <w:rsid w:val="00173887"/>
    <w:rsid w:val="001744F3"/>
    <w:rsid w:val="00175FCD"/>
    <w:rsid w:val="00176F8E"/>
    <w:rsid w:val="00181C3C"/>
    <w:rsid w:val="00182FC6"/>
    <w:rsid w:val="00184678"/>
    <w:rsid w:val="00184C0A"/>
    <w:rsid w:val="00192A98"/>
    <w:rsid w:val="001938CE"/>
    <w:rsid w:val="00194540"/>
    <w:rsid w:val="001A2E7A"/>
    <w:rsid w:val="001B10B0"/>
    <w:rsid w:val="001B33C6"/>
    <w:rsid w:val="001B72AA"/>
    <w:rsid w:val="001C14B4"/>
    <w:rsid w:val="001C2A40"/>
    <w:rsid w:val="001C3BE1"/>
    <w:rsid w:val="001D4924"/>
    <w:rsid w:val="001F012A"/>
    <w:rsid w:val="001F0ECA"/>
    <w:rsid w:val="001F2580"/>
    <w:rsid w:val="001F368A"/>
    <w:rsid w:val="001F433E"/>
    <w:rsid w:val="001F544B"/>
    <w:rsid w:val="001F5749"/>
    <w:rsid w:val="002014F8"/>
    <w:rsid w:val="00210733"/>
    <w:rsid w:val="00212546"/>
    <w:rsid w:val="00214B33"/>
    <w:rsid w:val="00217052"/>
    <w:rsid w:val="00217583"/>
    <w:rsid w:val="00222735"/>
    <w:rsid w:val="00225667"/>
    <w:rsid w:val="002256CC"/>
    <w:rsid w:val="00232CB9"/>
    <w:rsid w:val="00234A9B"/>
    <w:rsid w:val="00234BEB"/>
    <w:rsid w:val="00235E26"/>
    <w:rsid w:val="0023662F"/>
    <w:rsid w:val="00240E6C"/>
    <w:rsid w:val="00247AC6"/>
    <w:rsid w:val="002609E2"/>
    <w:rsid w:val="00264004"/>
    <w:rsid w:val="00266205"/>
    <w:rsid w:val="00270A60"/>
    <w:rsid w:val="00272D7A"/>
    <w:rsid w:val="00280A78"/>
    <w:rsid w:val="00287ED1"/>
    <w:rsid w:val="00295D82"/>
    <w:rsid w:val="002A0830"/>
    <w:rsid w:val="002A1051"/>
    <w:rsid w:val="002A17D5"/>
    <w:rsid w:val="002B1F7B"/>
    <w:rsid w:val="002B4A26"/>
    <w:rsid w:val="002B4C44"/>
    <w:rsid w:val="002C38DF"/>
    <w:rsid w:val="002C5A21"/>
    <w:rsid w:val="002D1F91"/>
    <w:rsid w:val="002E17B7"/>
    <w:rsid w:val="002E17BD"/>
    <w:rsid w:val="002E554E"/>
    <w:rsid w:val="002E7ED7"/>
    <w:rsid w:val="002F10A9"/>
    <w:rsid w:val="002F2B06"/>
    <w:rsid w:val="0030464F"/>
    <w:rsid w:val="00315DCC"/>
    <w:rsid w:val="00316C28"/>
    <w:rsid w:val="00325475"/>
    <w:rsid w:val="00326880"/>
    <w:rsid w:val="003345B6"/>
    <w:rsid w:val="00337097"/>
    <w:rsid w:val="00342D7C"/>
    <w:rsid w:val="00345646"/>
    <w:rsid w:val="003555B0"/>
    <w:rsid w:val="0035708E"/>
    <w:rsid w:val="00362081"/>
    <w:rsid w:val="00362527"/>
    <w:rsid w:val="00364D67"/>
    <w:rsid w:val="00371323"/>
    <w:rsid w:val="00373FD5"/>
    <w:rsid w:val="00377266"/>
    <w:rsid w:val="003772CE"/>
    <w:rsid w:val="00385CB7"/>
    <w:rsid w:val="003948FD"/>
    <w:rsid w:val="00394CFF"/>
    <w:rsid w:val="00397080"/>
    <w:rsid w:val="003A582D"/>
    <w:rsid w:val="003A63D9"/>
    <w:rsid w:val="003B28B3"/>
    <w:rsid w:val="003B5375"/>
    <w:rsid w:val="003C0B8D"/>
    <w:rsid w:val="003D1E8F"/>
    <w:rsid w:val="003D1F32"/>
    <w:rsid w:val="003D754B"/>
    <w:rsid w:val="003E280B"/>
    <w:rsid w:val="003E5951"/>
    <w:rsid w:val="003E692E"/>
    <w:rsid w:val="00400721"/>
    <w:rsid w:val="004058B5"/>
    <w:rsid w:val="00405DFD"/>
    <w:rsid w:val="00406887"/>
    <w:rsid w:val="00406E82"/>
    <w:rsid w:val="00410A74"/>
    <w:rsid w:val="004120C7"/>
    <w:rsid w:val="00412BCC"/>
    <w:rsid w:val="00415ECC"/>
    <w:rsid w:val="004171E9"/>
    <w:rsid w:val="004214E7"/>
    <w:rsid w:val="0043184B"/>
    <w:rsid w:val="00434BF8"/>
    <w:rsid w:val="0044050B"/>
    <w:rsid w:val="00444006"/>
    <w:rsid w:val="00447459"/>
    <w:rsid w:val="004539EA"/>
    <w:rsid w:val="00457259"/>
    <w:rsid w:val="00464AD9"/>
    <w:rsid w:val="00464B77"/>
    <w:rsid w:val="00470FDE"/>
    <w:rsid w:val="00476A27"/>
    <w:rsid w:val="00481A5D"/>
    <w:rsid w:val="00486144"/>
    <w:rsid w:val="0048624B"/>
    <w:rsid w:val="004A22CA"/>
    <w:rsid w:val="004A395F"/>
    <w:rsid w:val="004B0A91"/>
    <w:rsid w:val="004B6ED8"/>
    <w:rsid w:val="004C072F"/>
    <w:rsid w:val="004C0F1D"/>
    <w:rsid w:val="004C5261"/>
    <w:rsid w:val="004D2594"/>
    <w:rsid w:val="004D55CB"/>
    <w:rsid w:val="004D639D"/>
    <w:rsid w:val="004E1C5A"/>
    <w:rsid w:val="004F1697"/>
    <w:rsid w:val="004F232F"/>
    <w:rsid w:val="00500977"/>
    <w:rsid w:val="0050512B"/>
    <w:rsid w:val="00505D98"/>
    <w:rsid w:val="0050656D"/>
    <w:rsid w:val="005115DE"/>
    <w:rsid w:val="00512ED5"/>
    <w:rsid w:val="00520A76"/>
    <w:rsid w:val="005240DE"/>
    <w:rsid w:val="00526173"/>
    <w:rsid w:val="0053128C"/>
    <w:rsid w:val="0053290B"/>
    <w:rsid w:val="005346D4"/>
    <w:rsid w:val="00542565"/>
    <w:rsid w:val="00542F68"/>
    <w:rsid w:val="005457A1"/>
    <w:rsid w:val="00546489"/>
    <w:rsid w:val="00553C89"/>
    <w:rsid w:val="00555A8D"/>
    <w:rsid w:val="00555A95"/>
    <w:rsid w:val="0056235F"/>
    <w:rsid w:val="00570075"/>
    <w:rsid w:val="00571CD3"/>
    <w:rsid w:val="005733C2"/>
    <w:rsid w:val="00584F1E"/>
    <w:rsid w:val="00593566"/>
    <w:rsid w:val="00596436"/>
    <w:rsid w:val="005A095A"/>
    <w:rsid w:val="005A1B8F"/>
    <w:rsid w:val="005A376D"/>
    <w:rsid w:val="005A75ED"/>
    <w:rsid w:val="005A7E83"/>
    <w:rsid w:val="005B28A6"/>
    <w:rsid w:val="005B57B0"/>
    <w:rsid w:val="005B659C"/>
    <w:rsid w:val="005C0068"/>
    <w:rsid w:val="005C35E4"/>
    <w:rsid w:val="005C799E"/>
    <w:rsid w:val="005E0F9D"/>
    <w:rsid w:val="005E1469"/>
    <w:rsid w:val="005E3305"/>
    <w:rsid w:val="005E466C"/>
    <w:rsid w:val="005E7687"/>
    <w:rsid w:val="005E7FC5"/>
    <w:rsid w:val="005F5077"/>
    <w:rsid w:val="005F6405"/>
    <w:rsid w:val="00611C83"/>
    <w:rsid w:val="006122D8"/>
    <w:rsid w:val="00612C2B"/>
    <w:rsid w:val="0061578B"/>
    <w:rsid w:val="00620F88"/>
    <w:rsid w:val="0062420A"/>
    <w:rsid w:val="00624A31"/>
    <w:rsid w:val="006277C0"/>
    <w:rsid w:val="00637894"/>
    <w:rsid w:val="00641208"/>
    <w:rsid w:val="00642A6F"/>
    <w:rsid w:val="006435F7"/>
    <w:rsid w:val="00643AA9"/>
    <w:rsid w:val="00643F46"/>
    <w:rsid w:val="0064623D"/>
    <w:rsid w:val="00647C76"/>
    <w:rsid w:val="006500AE"/>
    <w:rsid w:val="006545D0"/>
    <w:rsid w:val="00656D18"/>
    <w:rsid w:val="00660E8F"/>
    <w:rsid w:val="0066103F"/>
    <w:rsid w:val="0066202D"/>
    <w:rsid w:val="00662138"/>
    <w:rsid w:val="0066474A"/>
    <w:rsid w:val="006657C3"/>
    <w:rsid w:val="00666ACB"/>
    <w:rsid w:val="006674EA"/>
    <w:rsid w:val="00672E68"/>
    <w:rsid w:val="0067659F"/>
    <w:rsid w:val="00676E1A"/>
    <w:rsid w:val="00684222"/>
    <w:rsid w:val="00691D47"/>
    <w:rsid w:val="006924D0"/>
    <w:rsid w:val="006937C8"/>
    <w:rsid w:val="006A1315"/>
    <w:rsid w:val="006A5697"/>
    <w:rsid w:val="006A5F4F"/>
    <w:rsid w:val="006B2F99"/>
    <w:rsid w:val="006B4ACE"/>
    <w:rsid w:val="006B4F20"/>
    <w:rsid w:val="006C21EC"/>
    <w:rsid w:val="006C366D"/>
    <w:rsid w:val="006D1571"/>
    <w:rsid w:val="006D2498"/>
    <w:rsid w:val="006D6D09"/>
    <w:rsid w:val="006E15AA"/>
    <w:rsid w:val="006E3505"/>
    <w:rsid w:val="006F6DEA"/>
    <w:rsid w:val="00703900"/>
    <w:rsid w:val="00710ACF"/>
    <w:rsid w:val="0071307F"/>
    <w:rsid w:val="00717EF4"/>
    <w:rsid w:val="0072435D"/>
    <w:rsid w:val="0072581E"/>
    <w:rsid w:val="00734652"/>
    <w:rsid w:val="00735790"/>
    <w:rsid w:val="00740AA2"/>
    <w:rsid w:val="007411A3"/>
    <w:rsid w:val="00741FAF"/>
    <w:rsid w:val="00752C82"/>
    <w:rsid w:val="00760117"/>
    <w:rsid w:val="00772EF9"/>
    <w:rsid w:val="00774443"/>
    <w:rsid w:val="007757F1"/>
    <w:rsid w:val="00784ABF"/>
    <w:rsid w:val="00787C93"/>
    <w:rsid w:val="00787E9B"/>
    <w:rsid w:val="00791FF1"/>
    <w:rsid w:val="00793134"/>
    <w:rsid w:val="00795379"/>
    <w:rsid w:val="0079710D"/>
    <w:rsid w:val="007A224F"/>
    <w:rsid w:val="007C0417"/>
    <w:rsid w:val="007C1EC5"/>
    <w:rsid w:val="007C3CFE"/>
    <w:rsid w:val="007C7CC2"/>
    <w:rsid w:val="007E483A"/>
    <w:rsid w:val="007E4D96"/>
    <w:rsid w:val="007E5732"/>
    <w:rsid w:val="007E5A76"/>
    <w:rsid w:val="007E7C5E"/>
    <w:rsid w:val="007F4538"/>
    <w:rsid w:val="007F6071"/>
    <w:rsid w:val="00801504"/>
    <w:rsid w:val="008076B1"/>
    <w:rsid w:val="008115CF"/>
    <w:rsid w:val="0081240B"/>
    <w:rsid w:val="0081666B"/>
    <w:rsid w:val="00820C24"/>
    <w:rsid w:val="00822010"/>
    <w:rsid w:val="008252C3"/>
    <w:rsid w:val="008278F9"/>
    <w:rsid w:val="008360F3"/>
    <w:rsid w:val="008518E4"/>
    <w:rsid w:val="00854EFB"/>
    <w:rsid w:val="0085570F"/>
    <w:rsid w:val="0085594A"/>
    <w:rsid w:val="0086051E"/>
    <w:rsid w:val="00861A14"/>
    <w:rsid w:val="0086668E"/>
    <w:rsid w:val="00870A71"/>
    <w:rsid w:val="00870DBA"/>
    <w:rsid w:val="00871932"/>
    <w:rsid w:val="008745B8"/>
    <w:rsid w:val="00884548"/>
    <w:rsid w:val="008906AE"/>
    <w:rsid w:val="00890B9B"/>
    <w:rsid w:val="00892927"/>
    <w:rsid w:val="00894BE3"/>
    <w:rsid w:val="00896F06"/>
    <w:rsid w:val="008A4E84"/>
    <w:rsid w:val="008B032E"/>
    <w:rsid w:val="008B0E00"/>
    <w:rsid w:val="008D1F87"/>
    <w:rsid w:val="008D4865"/>
    <w:rsid w:val="008D631A"/>
    <w:rsid w:val="008D7848"/>
    <w:rsid w:val="008E1C09"/>
    <w:rsid w:val="008E3636"/>
    <w:rsid w:val="008E5867"/>
    <w:rsid w:val="008F0B58"/>
    <w:rsid w:val="008F75F5"/>
    <w:rsid w:val="00900DC9"/>
    <w:rsid w:val="00903215"/>
    <w:rsid w:val="00905A92"/>
    <w:rsid w:val="00907E07"/>
    <w:rsid w:val="0092299E"/>
    <w:rsid w:val="009335F5"/>
    <w:rsid w:val="00936DF2"/>
    <w:rsid w:val="00936FF9"/>
    <w:rsid w:val="0094009C"/>
    <w:rsid w:val="00940BA2"/>
    <w:rsid w:val="00945B76"/>
    <w:rsid w:val="00951745"/>
    <w:rsid w:val="00951E95"/>
    <w:rsid w:val="00953DA3"/>
    <w:rsid w:val="0095465A"/>
    <w:rsid w:val="0095757D"/>
    <w:rsid w:val="00961CDA"/>
    <w:rsid w:val="00967092"/>
    <w:rsid w:val="00976F1B"/>
    <w:rsid w:val="00984BD2"/>
    <w:rsid w:val="00986334"/>
    <w:rsid w:val="00991F6B"/>
    <w:rsid w:val="009943A3"/>
    <w:rsid w:val="0099503C"/>
    <w:rsid w:val="00996888"/>
    <w:rsid w:val="00996F4C"/>
    <w:rsid w:val="009A19DE"/>
    <w:rsid w:val="009A39A1"/>
    <w:rsid w:val="009A594A"/>
    <w:rsid w:val="009B0550"/>
    <w:rsid w:val="009B2680"/>
    <w:rsid w:val="009B534A"/>
    <w:rsid w:val="009B7293"/>
    <w:rsid w:val="009C2785"/>
    <w:rsid w:val="009C3B2D"/>
    <w:rsid w:val="009C7E47"/>
    <w:rsid w:val="009D33B6"/>
    <w:rsid w:val="009D4816"/>
    <w:rsid w:val="009E54A8"/>
    <w:rsid w:val="009F4726"/>
    <w:rsid w:val="00A062DE"/>
    <w:rsid w:val="00A1345B"/>
    <w:rsid w:val="00A1609B"/>
    <w:rsid w:val="00A214E4"/>
    <w:rsid w:val="00A21836"/>
    <w:rsid w:val="00A319D8"/>
    <w:rsid w:val="00A3292B"/>
    <w:rsid w:val="00A370A6"/>
    <w:rsid w:val="00A41169"/>
    <w:rsid w:val="00A4230E"/>
    <w:rsid w:val="00A43F18"/>
    <w:rsid w:val="00A4722A"/>
    <w:rsid w:val="00A511A3"/>
    <w:rsid w:val="00A56101"/>
    <w:rsid w:val="00A569FA"/>
    <w:rsid w:val="00A805C6"/>
    <w:rsid w:val="00A9280E"/>
    <w:rsid w:val="00A94ABA"/>
    <w:rsid w:val="00A95FF6"/>
    <w:rsid w:val="00AA37AC"/>
    <w:rsid w:val="00AB1FCF"/>
    <w:rsid w:val="00AB3CD5"/>
    <w:rsid w:val="00AB60C3"/>
    <w:rsid w:val="00AB6F32"/>
    <w:rsid w:val="00AB72F4"/>
    <w:rsid w:val="00AC1221"/>
    <w:rsid w:val="00AE282D"/>
    <w:rsid w:val="00AF32C1"/>
    <w:rsid w:val="00AF374D"/>
    <w:rsid w:val="00B016C9"/>
    <w:rsid w:val="00B04F4F"/>
    <w:rsid w:val="00B14383"/>
    <w:rsid w:val="00B14E70"/>
    <w:rsid w:val="00B176AC"/>
    <w:rsid w:val="00B24EC0"/>
    <w:rsid w:val="00B34D38"/>
    <w:rsid w:val="00B354D2"/>
    <w:rsid w:val="00B35E64"/>
    <w:rsid w:val="00B453E2"/>
    <w:rsid w:val="00B47416"/>
    <w:rsid w:val="00B625B7"/>
    <w:rsid w:val="00B63CEF"/>
    <w:rsid w:val="00B644DA"/>
    <w:rsid w:val="00B8334B"/>
    <w:rsid w:val="00B83BC2"/>
    <w:rsid w:val="00B866D9"/>
    <w:rsid w:val="00B92A46"/>
    <w:rsid w:val="00B9670C"/>
    <w:rsid w:val="00BA143E"/>
    <w:rsid w:val="00BA3D82"/>
    <w:rsid w:val="00BB2E60"/>
    <w:rsid w:val="00BB319D"/>
    <w:rsid w:val="00BE4414"/>
    <w:rsid w:val="00BF52D0"/>
    <w:rsid w:val="00C0154F"/>
    <w:rsid w:val="00C1066F"/>
    <w:rsid w:val="00C11344"/>
    <w:rsid w:val="00C16F29"/>
    <w:rsid w:val="00C17A08"/>
    <w:rsid w:val="00C3131E"/>
    <w:rsid w:val="00C44FB6"/>
    <w:rsid w:val="00C452C1"/>
    <w:rsid w:val="00C51F7F"/>
    <w:rsid w:val="00C539F5"/>
    <w:rsid w:val="00C61A28"/>
    <w:rsid w:val="00C7615B"/>
    <w:rsid w:val="00C85A18"/>
    <w:rsid w:val="00C95982"/>
    <w:rsid w:val="00C9742A"/>
    <w:rsid w:val="00CA3F7C"/>
    <w:rsid w:val="00CB007E"/>
    <w:rsid w:val="00CB2ABB"/>
    <w:rsid w:val="00CB5760"/>
    <w:rsid w:val="00CB68EE"/>
    <w:rsid w:val="00CB6EAD"/>
    <w:rsid w:val="00CB7FA9"/>
    <w:rsid w:val="00CC19C4"/>
    <w:rsid w:val="00CC2F57"/>
    <w:rsid w:val="00CC32A6"/>
    <w:rsid w:val="00CC6FF3"/>
    <w:rsid w:val="00CD629D"/>
    <w:rsid w:val="00CE601D"/>
    <w:rsid w:val="00CF0C45"/>
    <w:rsid w:val="00CF62AC"/>
    <w:rsid w:val="00CF7147"/>
    <w:rsid w:val="00D01620"/>
    <w:rsid w:val="00D02514"/>
    <w:rsid w:val="00D0693B"/>
    <w:rsid w:val="00D13266"/>
    <w:rsid w:val="00D17526"/>
    <w:rsid w:val="00D257A1"/>
    <w:rsid w:val="00D363A5"/>
    <w:rsid w:val="00D40C90"/>
    <w:rsid w:val="00D43484"/>
    <w:rsid w:val="00D434A2"/>
    <w:rsid w:val="00D503C8"/>
    <w:rsid w:val="00D53FD5"/>
    <w:rsid w:val="00D569C0"/>
    <w:rsid w:val="00D60305"/>
    <w:rsid w:val="00D74C7C"/>
    <w:rsid w:val="00D762A4"/>
    <w:rsid w:val="00D8486E"/>
    <w:rsid w:val="00D84E48"/>
    <w:rsid w:val="00D8558A"/>
    <w:rsid w:val="00D91F0D"/>
    <w:rsid w:val="00D94DC8"/>
    <w:rsid w:val="00D977FE"/>
    <w:rsid w:val="00D97B93"/>
    <w:rsid w:val="00D97E8F"/>
    <w:rsid w:val="00DA074B"/>
    <w:rsid w:val="00DA0BE1"/>
    <w:rsid w:val="00DA36B8"/>
    <w:rsid w:val="00DA6EB5"/>
    <w:rsid w:val="00DB394B"/>
    <w:rsid w:val="00DB3B42"/>
    <w:rsid w:val="00DB5081"/>
    <w:rsid w:val="00DB7521"/>
    <w:rsid w:val="00DC0A56"/>
    <w:rsid w:val="00DC2603"/>
    <w:rsid w:val="00DC66F8"/>
    <w:rsid w:val="00DD05A9"/>
    <w:rsid w:val="00DD4BA5"/>
    <w:rsid w:val="00DD4EC5"/>
    <w:rsid w:val="00DD768C"/>
    <w:rsid w:val="00DE7C83"/>
    <w:rsid w:val="00DF13BE"/>
    <w:rsid w:val="00DF2BB4"/>
    <w:rsid w:val="00E037F4"/>
    <w:rsid w:val="00E04368"/>
    <w:rsid w:val="00E10F55"/>
    <w:rsid w:val="00E11B16"/>
    <w:rsid w:val="00E12C33"/>
    <w:rsid w:val="00E14128"/>
    <w:rsid w:val="00E14712"/>
    <w:rsid w:val="00E16964"/>
    <w:rsid w:val="00E21571"/>
    <w:rsid w:val="00E27E37"/>
    <w:rsid w:val="00E32B2B"/>
    <w:rsid w:val="00E338D4"/>
    <w:rsid w:val="00E40090"/>
    <w:rsid w:val="00E430A2"/>
    <w:rsid w:val="00E45139"/>
    <w:rsid w:val="00E53EF8"/>
    <w:rsid w:val="00E5757A"/>
    <w:rsid w:val="00E578B1"/>
    <w:rsid w:val="00E65259"/>
    <w:rsid w:val="00E67B60"/>
    <w:rsid w:val="00E70A2E"/>
    <w:rsid w:val="00E72D3C"/>
    <w:rsid w:val="00E76A0F"/>
    <w:rsid w:val="00E7771B"/>
    <w:rsid w:val="00E85FBE"/>
    <w:rsid w:val="00E90EC1"/>
    <w:rsid w:val="00E959E6"/>
    <w:rsid w:val="00E96164"/>
    <w:rsid w:val="00E972C8"/>
    <w:rsid w:val="00E97E33"/>
    <w:rsid w:val="00EA40F7"/>
    <w:rsid w:val="00EA4A45"/>
    <w:rsid w:val="00EB03E2"/>
    <w:rsid w:val="00EB0D3F"/>
    <w:rsid w:val="00EB109F"/>
    <w:rsid w:val="00EB4D5E"/>
    <w:rsid w:val="00EB595F"/>
    <w:rsid w:val="00EB59BD"/>
    <w:rsid w:val="00EC2423"/>
    <w:rsid w:val="00EC6010"/>
    <w:rsid w:val="00EC7B41"/>
    <w:rsid w:val="00ED24B6"/>
    <w:rsid w:val="00EF0638"/>
    <w:rsid w:val="00EF33F5"/>
    <w:rsid w:val="00F014CF"/>
    <w:rsid w:val="00F01B9F"/>
    <w:rsid w:val="00F02A18"/>
    <w:rsid w:val="00F03760"/>
    <w:rsid w:val="00F04617"/>
    <w:rsid w:val="00F1199D"/>
    <w:rsid w:val="00F16A54"/>
    <w:rsid w:val="00F17908"/>
    <w:rsid w:val="00F17A94"/>
    <w:rsid w:val="00F210EC"/>
    <w:rsid w:val="00F211B1"/>
    <w:rsid w:val="00F23649"/>
    <w:rsid w:val="00F2757E"/>
    <w:rsid w:val="00F4435B"/>
    <w:rsid w:val="00F46486"/>
    <w:rsid w:val="00F53159"/>
    <w:rsid w:val="00F53304"/>
    <w:rsid w:val="00F55581"/>
    <w:rsid w:val="00F614DB"/>
    <w:rsid w:val="00F62AAD"/>
    <w:rsid w:val="00F65647"/>
    <w:rsid w:val="00F6747F"/>
    <w:rsid w:val="00F7564C"/>
    <w:rsid w:val="00F76E42"/>
    <w:rsid w:val="00F830A7"/>
    <w:rsid w:val="00F832AB"/>
    <w:rsid w:val="00F83DD1"/>
    <w:rsid w:val="00F8792F"/>
    <w:rsid w:val="00FA08EA"/>
    <w:rsid w:val="00FA52D2"/>
    <w:rsid w:val="00FB1130"/>
    <w:rsid w:val="00FB221C"/>
    <w:rsid w:val="00FB767B"/>
    <w:rsid w:val="00FC1683"/>
    <w:rsid w:val="00FC2D1B"/>
    <w:rsid w:val="00FC5106"/>
    <w:rsid w:val="00FD022B"/>
    <w:rsid w:val="00FD3769"/>
    <w:rsid w:val="00FD782A"/>
    <w:rsid w:val="00FE0E40"/>
    <w:rsid w:val="00FE794A"/>
    <w:rsid w:val="00FF6548"/>
    <w:rsid w:val="00FF67BD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2ED64"/>
  <w15:chartTrackingRefBased/>
  <w15:docId w15:val="{8FC6E542-C1C6-6249-97EE-5D8FF49E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1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00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5FF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208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A17D5"/>
    <w:rPr>
      <w:color w:val="954F72" w:themeColor="followedHyperlink"/>
      <w:u w:val="single"/>
    </w:rPr>
  </w:style>
  <w:style w:type="paragraph" w:customStyle="1" w:styleId="li1">
    <w:name w:val="li1"/>
    <w:basedOn w:val="Normal"/>
    <w:rsid w:val="00571CD3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character" w:customStyle="1" w:styleId="s1">
    <w:name w:val="s1"/>
    <w:basedOn w:val="DefaultParagraphFont"/>
    <w:rsid w:val="00571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wessexlmcs.com/guidance/understanding-shared-care-nhs-right-to-choose-and-private-provid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9" ma:contentTypeDescription="Create a new document." ma:contentTypeScope="" ma:versionID="d6fd38261475fe66f9df7b7e12bdd987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151ee49a2719e6c642b0eafab1be74e4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35d639-15fd-440f-95bd-7c15c8066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3f39f4-ce21-4bf0-b5d8-4ce768c637c1}" ma:internalName="TaxCatchAll" ma:showField="CatchAllData" ma:web="594a9302-cb40-4ea2-b49d-3547dabd3d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a9302-cb40-4ea2-b49d-3547dabd3d76" xsi:nil="true"/>
    <lcf76f155ced4ddcb4097134ff3c332f xmlns="eeadc141-380f-4fed-986d-05cc4ec2f7c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9DA7C9-F393-4E7B-B05F-7194F304E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9F11D-214B-4FE2-89F8-AB0E1475AB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C0DC39-4898-4F28-8DC1-553BE88A053E}">
  <ds:schemaRefs>
    <ds:schemaRef ds:uri="http://schemas.microsoft.com/office/2006/metadata/properties"/>
    <ds:schemaRef ds:uri="http://schemas.microsoft.com/office/infopath/2007/PartnerControls"/>
    <ds:schemaRef ds:uri="594a9302-cb40-4ea2-b49d-3547dabd3d76"/>
    <ds:schemaRef ds:uri="eeadc141-380f-4fed-986d-05cc4ec2f7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Watson</dc:creator>
  <cp:keywords/>
  <dc:description/>
  <cp:lastModifiedBy>Michelle Lombardi</cp:lastModifiedBy>
  <cp:revision>2</cp:revision>
  <cp:lastPrinted>2026-07-16T08:07:00Z</cp:lastPrinted>
  <dcterms:created xsi:type="dcterms:W3CDTF">2026-08-10T07:44:00Z</dcterms:created>
  <dcterms:modified xsi:type="dcterms:W3CDTF">2026-08-10T07:44:00Z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  <property fmtid="{D5CDD505-2E9C-101B-9397-08002B2CF9AE}" pid="3" name="MediaServiceImageTags">
    <vt:lpwstr/>
  </property>
</Properties>
</file>