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784F" w14:textId="77777777" w:rsidR="0094255B" w:rsidRDefault="00000000">
      <w:pPr>
        <w:pStyle w:val="Heading1"/>
      </w:pPr>
      <w:bookmarkStart w:id="0" w:name="salaried-gp-5-to-6-sessions-per-week"/>
      <w:r>
        <w:t>Salaried GP – 5 to 6 Sessions per Week</w:t>
      </w:r>
    </w:p>
    <w:p w14:paraId="154B3D74" w14:textId="7D7C882E" w:rsidR="0094255B" w:rsidRDefault="007067EB">
      <w:pPr>
        <w:pStyle w:val="Heading2"/>
      </w:pPr>
      <w:bookmarkStart w:id="1" w:name="practice-name-hampshire"/>
      <w:r>
        <w:t>Cheviot Road &amp; Shirley Avenue Surgery Southampton, Hampshire</w:t>
      </w:r>
    </w:p>
    <w:p w14:paraId="02813AF3" w14:textId="0BF2D25A" w:rsidR="0094255B" w:rsidRDefault="00000000">
      <w:pPr>
        <w:pStyle w:val="FirstParagraph"/>
      </w:pPr>
      <w:r>
        <w:rPr>
          <w:b/>
          <w:bCs/>
        </w:rPr>
        <w:t xml:space="preserve">Start Date: </w:t>
      </w:r>
      <w:r w:rsidR="007067EB">
        <w:rPr>
          <w:b/>
          <w:bCs/>
        </w:rPr>
        <w:t xml:space="preserve"> July 2026 </w:t>
      </w:r>
    </w:p>
    <w:p w14:paraId="32BF2B69" w14:textId="53403E9E" w:rsidR="0094255B" w:rsidRDefault="0094255B"/>
    <w:p w14:paraId="6AF11849" w14:textId="34FCA781" w:rsidR="0094255B" w:rsidRDefault="00000000">
      <w:pPr>
        <w:pStyle w:val="Heading3"/>
      </w:pPr>
      <w:bookmarkStart w:id="2" w:name="X26daa3879aca521cf3ec2edf55bf4cb82e8856a"/>
      <w:r>
        <w:t>An Exciting Opportunity to Join Our Friendly</w:t>
      </w:r>
      <w:r w:rsidR="007067EB">
        <w:t xml:space="preserve"> &amp;</w:t>
      </w:r>
      <w:r>
        <w:t xml:space="preserve"> Established Practice</w:t>
      </w:r>
    </w:p>
    <w:p w14:paraId="3E3DA1C1" w14:textId="77777777" w:rsidR="0094255B" w:rsidRDefault="00000000">
      <w:pPr>
        <w:pStyle w:val="FirstParagraph"/>
      </w:pPr>
      <w:r>
        <w:t xml:space="preserve">We are a busy, well-regarded two-site group partnership practice serving a list of approximately </w:t>
      </w:r>
      <w:r w:rsidRPr="00C84F04">
        <w:t>16,000 patients</w:t>
      </w:r>
      <w:r>
        <w:t xml:space="preserve"> across our community. Following the planned retirement of a valued colleague, we are looking for an enthusiastic and dedicated Salaried GP to join our outstanding team from </w:t>
      </w:r>
      <w:r w:rsidRPr="00C84F04">
        <w:t>June 2026.</w:t>
      </w:r>
    </w:p>
    <w:p w14:paraId="5D733F0E" w14:textId="34137440" w:rsidR="0094255B" w:rsidRDefault="00000000">
      <w:pPr>
        <w:pStyle w:val="BodyText"/>
      </w:pPr>
      <w:r>
        <w:t xml:space="preserve">We are a </w:t>
      </w:r>
      <w:r w:rsidRPr="00C84F04">
        <w:t>CQC-rated training practice</w:t>
      </w:r>
      <w:r>
        <w:t xml:space="preserve"> with a strong culture of education, </w:t>
      </w:r>
      <w:r w:rsidR="00C84F04">
        <w:t>teamwork,</w:t>
      </w:r>
      <w:r>
        <w:t xml:space="preserve"> and continuous development, and we are proud to support the next generation of GPs through our registrar programme.</w:t>
      </w:r>
    </w:p>
    <w:p w14:paraId="2946E30A" w14:textId="18AA2AFF" w:rsidR="0094255B" w:rsidRDefault="0094255B"/>
    <w:p w14:paraId="1F80C024" w14:textId="77777777" w:rsidR="0094255B" w:rsidRDefault="00000000">
      <w:pPr>
        <w:pStyle w:val="Heading3"/>
      </w:pPr>
      <w:bookmarkStart w:id="3" w:name="location"/>
      <w:bookmarkEnd w:id="2"/>
      <w:r>
        <w:t>Location</w:t>
      </w:r>
    </w:p>
    <w:p w14:paraId="2957DFD3" w14:textId="74A55671" w:rsidR="0094255B" w:rsidRDefault="007067EB">
      <w:pPr>
        <w:pStyle w:val="FirstParagraph"/>
      </w:pPr>
      <w:r>
        <w:t xml:space="preserve">We are a City practice across two sites </w:t>
      </w:r>
      <w:r w:rsidR="00C84F04">
        <w:t>and ideally</w:t>
      </w:r>
      <w:r>
        <w:t xml:space="preserve"> situated in Hampshire, with excellent commuter links from </w:t>
      </w:r>
      <w:r w:rsidRPr="00C84F04">
        <w:t>Southampton, Romsey and Winchester,</w:t>
      </w:r>
      <w:r>
        <w:t xml:space="preserve"> and easy access to the stunning </w:t>
      </w:r>
      <w:r w:rsidRPr="00C84F04">
        <w:t xml:space="preserve">New Forest and the </w:t>
      </w:r>
      <w:proofErr w:type="gramStart"/>
      <w:r w:rsidRPr="00C84F04">
        <w:t xml:space="preserve">coast </w:t>
      </w:r>
      <w:r w:rsidR="00C84F04">
        <w:t>,</w:t>
      </w:r>
      <w:r>
        <w:t>offering</w:t>
      </w:r>
      <w:proofErr w:type="gramEnd"/>
      <w:r>
        <w:t xml:space="preserve"> an exceptional quality of life outside of work.</w:t>
      </w:r>
    </w:p>
    <w:p w14:paraId="2B3264B7" w14:textId="71EDC8BE" w:rsidR="0094255B" w:rsidRDefault="0094255B"/>
    <w:p w14:paraId="474E89C3" w14:textId="77777777" w:rsidR="0094255B" w:rsidRDefault="00000000">
      <w:pPr>
        <w:pStyle w:val="Heading3"/>
      </w:pPr>
      <w:bookmarkStart w:id="4" w:name="the-role"/>
      <w:bookmarkEnd w:id="3"/>
      <w:r>
        <w:t>The Role</w:t>
      </w:r>
    </w:p>
    <w:p w14:paraId="2B07CA0B" w14:textId="563956E5" w:rsidR="0094255B" w:rsidRPr="00C84F04" w:rsidRDefault="00000000">
      <w:pPr>
        <w:pStyle w:val="Compact"/>
        <w:numPr>
          <w:ilvl w:val="0"/>
          <w:numId w:val="2"/>
        </w:numPr>
      </w:pPr>
      <w:r w:rsidRPr="00C84F04">
        <w:t xml:space="preserve">5 to 6 sessions per week </w:t>
      </w:r>
    </w:p>
    <w:p w14:paraId="64DED76B" w14:textId="77777777" w:rsidR="0094255B" w:rsidRDefault="00000000">
      <w:pPr>
        <w:pStyle w:val="Compact"/>
        <w:numPr>
          <w:ilvl w:val="0"/>
          <w:numId w:val="2"/>
        </w:numPr>
      </w:pPr>
      <w:r w:rsidRPr="00C84F04">
        <w:t>Personal list</w:t>
      </w:r>
      <w:r>
        <w:t xml:space="preserve"> with a fair share of duty sessions</w:t>
      </w:r>
    </w:p>
    <w:p w14:paraId="53FB1264" w14:textId="2DF752C5" w:rsidR="0094255B" w:rsidRDefault="00000000">
      <w:pPr>
        <w:pStyle w:val="Compact"/>
        <w:numPr>
          <w:ilvl w:val="0"/>
          <w:numId w:val="2"/>
        </w:numPr>
      </w:pPr>
      <w:r w:rsidRPr="00C84F04">
        <w:t xml:space="preserve">15-minute </w:t>
      </w:r>
      <w:proofErr w:type="gramStart"/>
      <w:r w:rsidRPr="00C84F04">
        <w:t xml:space="preserve">appointments </w:t>
      </w:r>
      <w:r w:rsidR="00C84F04">
        <w:t xml:space="preserve"> with</w:t>
      </w:r>
      <w:proofErr w:type="gramEnd"/>
      <w:r w:rsidR="00C84F04">
        <w:t xml:space="preserve"> </w:t>
      </w:r>
      <w:r>
        <w:t>a thoughtful mix of face-to-face and telephone consultations</w:t>
      </w:r>
    </w:p>
    <w:p w14:paraId="61FD5D18" w14:textId="6F8F94C9" w:rsidR="0094255B" w:rsidRDefault="00000000">
      <w:pPr>
        <w:pStyle w:val="Compact"/>
        <w:numPr>
          <w:ilvl w:val="0"/>
          <w:numId w:val="2"/>
        </w:numPr>
      </w:pPr>
      <w:r>
        <w:t xml:space="preserve">Home visits are routinely covered by the </w:t>
      </w:r>
      <w:r w:rsidRPr="00C84F04">
        <w:t>PCN Home Visiting Team</w:t>
      </w:r>
      <w:r w:rsidR="007067EB" w:rsidRPr="00C84F04">
        <w:t>.</w:t>
      </w:r>
    </w:p>
    <w:p w14:paraId="4FE94898" w14:textId="724BD030" w:rsidR="0094255B" w:rsidRDefault="00000000">
      <w:pPr>
        <w:pStyle w:val="Compact"/>
        <w:numPr>
          <w:ilvl w:val="0"/>
          <w:numId w:val="2"/>
        </w:numPr>
      </w:pPr>
      <w:r w:rsidRPr="00C84F04">
        <w:t>No extended hours obligation —</w:t>
      </w:r>
      <w:r>
        <w:t xml:space="preserve"> though optional participation is welcome for those who wish to contribute</w:t>
      </w:r>
      <w:r w:rsidR="007067EB">
        <w:t>.</w:t>
      </w:r>
    </w:p>
    <w:p w14:paraId="7379DC20" w14:textId="653761A7" w:rsidR="0094255B" w:rsidRDefault="00000000" w:rsidP="007067EB">
      <w:pPr>
        <w:pStyle w:val="Compact"/>
        <w:numPr>
          <w:ilvl w:val="0"/>
          <w:numId w:val="2"/>
        </w:numPr>
      </w:pPr>
      <w:r w:rsidRPr="00C84F04">
        <w:t>List holding</w:t>
      </w:r>
      <w:r>
        <w:t xml:space="preserve"> </w:t>
      </w:r>
      <w:r w:rsidR="007067EB">
        <w:t>responsibilities.</w:t>
      </w:r>
    </w:p>
    <w:p w14:paraId="6F4DB782" w14:textId="77777777" w:rsidR="007067EB" w:rsidRDefault="007067EB" w:rsidP="007067EB">
      <w:pPr>
        <w:pStyle w:val="Compact"/>
      </w:pPr>
    </w:p>
    <w:p w14:paraId="4775EF31" w14:textId="77777777" w:rsidR="007067EB" w:rsidRDefault="007067EB" w:rsidP="007067EB">
      <w:pPr>
        <w:pStyle w:val="Compact"/>
      </w:pPr>
    </w:p>
    <w:p w14:paraId="73EEFA35" w14:textId="77777777" w:rsidR="007067EB" w:rsidRDefault="007067EB" w:rsidP="007067EB">
      <w:pPr>
        <w:pStyle w:val="Compact"/>
      </w:pPr>
    </w:p>
    <w:p w14:paraId="383410B2" w14:textId="77777777" w:rsidR="007067EB" w:rsidRDefault="007067EB" w:rsidP="007067EB">
      <w:pPr>
        <w:pStyle w:val="Compact"/>
      </w:pPr>
    </w:p>
    <w:p w14:paraId="17FA78AD" w14:textId="77777777" w:rsidR="007067EB" w:rsidRDefault="007067EB" w:rsidP="007067EB">
      <w:pPr>
        <w:pStyle w:val="Compact"/>
      </w:pPr>
    </w:p>
    <w:p w14:paraId="1631F7F8" w14:textId="77777777" w:rsidR="007067EB" w:rsidRDefault="007067EB" w:rsidP="007067EB">
      <w:pPr>
        <w:pStyle w:val="Compact"/>
      </w:pPr>
    </w:p>
    <w:p w14:paraId="6FF2F4EC" w14:textId="77777777" w:rsidR="007067EB" w:rsidRDefault="007067EB" w:rsidP="007067EB">
      <w:pPr>
        <w:pStyle w:val="Compact"/>
      </w:pPr>
    </w:p>
    <w:p w14:paraId="2178E34C" w14:textId="77777777" w:rsidR="007067EB" w:rsidRDefault="007067EB" w:rsidP="007067EB">
      <w:pPr>
        <w:pStyle w:val="Compact"/>
      </w:pPr>
    </w:p>
    <w:p w14:paraId="24FEA0AD" w14:textId="77777777" w:rsidR="0094255B" w:rsidRDefault="00000000">
      <w:pPr>
        <w:pStyle w:val="Heading3"/>
      </w:pPr>
      <w:bookmarkStart w:id="5" w:name="what-we-offer"/>
      <w:bookmarkEnd w:id="4"/>
      <w:r>
        <w:t>What We Offer</w:t>
      </w:r>
    </w:p>
    <w:p w14:paraId="5766D9CC" w14:textId="77777777" w:rsidR="0094255B" w:rsidRDefault="00000000">
      <w:pPr>
        <w:pStyle w:val="Compact"/>
        <w:numPr>
          <w:ilvl w:val="0"/>
          <w:numId w:val="3"/>
        </w:numPr>
      </w:pPr>
      <w:r w:rsidRPr="00C84F04">
        <w:t>Salary: £11,000 – £12,000 per session</w:t>
      </w:r>
      <w:r>
        <w:t>, commensurate with experience</w:t>
      </w:r>
    </w:p>
    <w:p w14:paraId="1FBE55DB" w14:textId="77777777" w:rsidR="0094255B" w:rsidRDefault="00000000">
      <w:pPr>
        <w:pStyle w:val="Compact"/>
        <w:numPr>
          <w:ilvl w:val="0"/>
          <w:numId w:val="3"/>
        </w:numPr>
      </w:pPr>
      <w:r w:rsidRPr="00C84F04">
        <w:t>NHS Pension Scheme</w:t>
      </w:r>
      <w:r>
        <w:t xml:space="preserve"> membership</w:t>
      </w:r>
    </w:p>
    <w:p w14:paraId="63F077DE" w14:textId="77777777" w:rsidR="0094255B" w:rsidRDefault="00000000">
      <w:pPr>
        <w:pStyle w:val="Compact"/>
        <w:numPr>
          <w:ilvl w:val="0"/>
          <w:numId w:val="3"/>
        </w:numPr>
      </w:pPr>
      <w:r w:rsidRPr="00C84F04">
        <w:t>6 weeks annual leave plus 1 week study leave</w:t>
      </w:r>
      <w:r>
        <w:t xml:space="preserve"> (pro rata)</w:t>
      </w:r>
    </w:p>
    <w:p w14:paraId="1B335A2A" w14:textId="534C8B3C" w:rsidR="0094255B" w:rsidRPr="00C84F04" w:rsidRDefault="00000000">
      <w:pPr>
        <w:pStyle w:val="Compact"/>
        <w:numPr>
          <w:ilvl w:val="0"/>
          <w:numId w:val="3"/>
        </w:numPr>
      </w:pPr>
      <w:r w:rsidRPr="00C84F04">
        <w:t xml:space="preserve">Indemnity costs </w:t>
      </w:r>
      <w:r w:rsidR="00C84F04" w:rsidRPr="00C84F04">
        <w:t>covered.</w:t>
      </w:r>
    </w:p>
    <w:p w14:paraId="1C16C0EC" w14:textId="1B4DAB5D" w:rsidR="0094255B" w:rsidRDefault="00000000">
      <w:pPr>
        <w:pStyle w:val="Compact"/>
        <w:numPr>
          <w:ilvl w:val="0"/>
          <w:numId w:val="3"/>
        </w:numPr>
      </w:pPr>
      <w:r>
        <w:t xml:space="preserve">Opportunity to </w:t>
      </w:r>
      <w:r w:rsidRPr="00C84F04">
        <w:t>develop as a GP Trainer</w:t>
      </w:r>
      <w:r>
        <w:t xml:space="preserve"> </w:t>
      </w:r>
      <w:r w:rsidR="00C84F04">
        <w:t>and Partner</w:t>
      </w:r>
      <w:r>
        <w:t xml:space="preserve"> </w:t>
      </w:r>
      <w:r w:rsidR="00C84F04">
        <w:t xml:space="preserve">as </w:t>
      </w:r>
      <w:r>
        <w:t>we actively support and encourage th</w:t>
      </w:r>
      <w:r w:rsidR="00C84F04">
        <w:t>ese</w:t>
      </w:r>
      <w:r>
        <w:t xml:space="preserve"> pathway</w:t>
      </w:r>
      <w:r w:rsidR="00C84F04">
        <w:t>s.</w:t>
      </w:r>
    </w:p>
    <w:p w14:paraId="2FF3D209" w14:textId="0481DE90" w:rsidR="0094255B" w:rsidRDefault="00000000">
      <w:pPr>
        <w:pStyle w:val="Compact"/>
        <w:numPr>
          <w:ilvl w:val="0"/>
          <w:numId w:val="3"/>
        </w:numPr>
      </w:pPr>
      <w:r w:rsidRPr="00C84F04">
        <w:t>Special interests welcomed</w:t>
      </w:r>
      <w:r>
        <w:t xml:space="preserve"> and supported within the </w:t>
      </w:r>
      <w:r w:rsidR="00C84F04">
        <w:t>team.</w:t>
      </w:r>
    </w:p>
    <w:p w14:paraId="37CD74DE" w14:textId="77777777" w:rsidR="0094255B" w:rsidRDefault="00000000">
      <w:pPr>
        <w:pStyle w:val="Compact"/>
        <w:numPr>
          <w:ilvl w:val="0"/>
          <w:numId w:val="3"/>
        </w:numPr>
      </w:pPr>
      <w:r>
        <w:t>Genuinely manageable workloads with protected appointment times</w:t>
      </w:r>
    </w:p>
    <w:p w14:paraId="60093B11" w14:textId="77777777" w:rsidR="0094255B" w:rsidRPr="00C84F04" w:rsidRDefault="00000000">
      <w:pPr>
        <w:pStyle w:val="Compact"/>
        <w:numPr>
          <w:ilvl w:val="0"/>
          <w:numId w:val="3"/>
        </w:numPr>
      </w:pPr>
      <w:r>
        <w:t xml:space="preserve">A culture that truly values </w:t>
      </w:r>
      <w:r w:rsidRPr="00C84F04">
        <w:t>work-life balance</w:t>
      </w:r>
    </w:p>
    <w:p w14:paraId="5D2BF3E2" w14:textId="617EB44D" w:rsidR="0094255B" w:rsidRDefault="0094255B"/>
    <w:p w14:paraId="7A3816D7" w14:textId="77777777" w:rsidR="0094255B" w:rsidRDefault="00000000">
      <w:pPr>
        <w:pStyle w:val="Heading3"/>
      </w:pPr>
      <w:bookmarkStart w:id="6" w:name="our-wider-team"/>
      <w:bookmarkEnd w:id="5"/>
      <w:r>
        <w:t>Our Wider Team</w:t>
      </w:r>
    </w:p>
    <w:p w14:paraId="54D12BF7" w14:textId="77777777" w:rsidR="0094255B" w:rsidRDefault="00000000">
      <w:pPr>
        <w:pStyle w:val="FirstParagraph"/>
      </w:pPr>
      <w:r>
        <w:t xml:space="preserve">We are a large, multidisciplinary team committed to delivering excellent, holistic patient care. Our </w:t>
      </w:r>
      <w:r w:rsidRPr="00C84F04">
        <w:t>clinical team</w:t>
      </w:r>
      <w:r>
        <w:t xml:space="preserve"> includes:</w:t>
      </w:r>
    </w:p>
    <w:p w14:paraId="7790984A" w14:textId="77777777" w:rsidR="0094255B" w:rsidRDefault="00000000">
      <w:pPr>
        <w:pStyle w:val="Compact"/>
        <w:numPr>
          <w:ilvl w:val="0"/>
          <w:numId w:val="4"/>
        </w:numPr>
      </w:pPr>
      <w:r>
        <w:t>6 Partners, 5 Salaried GPs and 2 GP Retainers</w:t>
      </w:r>
    </w:p>
    <w:p w14:paraId="012F4EDD" w14:textId="77777777" w:rsidR="0094255B" w:rsidRDefault="00000000">
      <w:pPr>
        <w:pStyle w:val="Compact"/>
        <w:numPr>
          <w:ilvl w:val="0"/>
          <w:numId w:val="4"/>
        </w:numPr>
      </w:pPr>
      <w:r>
        <w:t>2–3 GP Registrar Trainees</w:t>
      </w:r>
    </w:p>
    <w:p w14:paraId="0EF1310E" w14:textId="77777777" w:rsidR="0094255B" w:rsidRDefault="00000000">
      <w:pPr>
        <w:pStyle w:val="Compact"/>
        <w:numPr>
          <w:ilvl w:val="0"/>
          <w:numId w:val="4"/>
        </w:numPr>
      </w:pPr>
      <w:r>
        <w:t>Clinical Pharmacist</w:t>
      </w:r>
    </w:p>
    <w:p w14:paraId="55F3A57A" w14:textId="77777777" w:rsidR="0094255B" w:rsidRDefault="00000000">
      <w:pPr>
        <w:pStyle w:val="Compact"/>
        <w:numPr>
          <w:ilvl w:val="0"/>
          <w:numId w:val="4"/>
        </w:numPr>
      </w:pPr>
      <w:r>
        <w:t>First Contact Practitioner (FCP)</w:t>
      </w:r>
    </w:p>
    <w:p w14:paraId="7F2011EB" w14:textId="77777777" w:rsidR="0094255B" w:rsidRDefault="00000000">
      <w:pPr>
        <w:pStyle w:val="Compact"/>
        <w:numPr>
          <w:ilvl w:val="0"/>
          <w:numId w:val="4"/>
        </w:numPr>
      </w:pPr>
      <w:r>
        <w:t>Mental Health Practitioner</w:t>
      </w:r>
    </w:p>
    <w:p w14:paraId="0C5C6FBE" w14:textId="77777777" w:rsidR="0094255B" w:rsidRDefault="00000000">
      <w:pPr>
        <w:pStyle w:val="Compact"/>
        <w:numPr>
          <w:ilvl w:val="0"/>
          <w:numId w:val="4"/>
        </w:numPr>
      </w:pPr>
      <w:r>
        <w:t>Practice Nurses and Health Care Assistants (HCAs)</w:t>
      </w:r>
    </w:p>
    <w:p w14:paraId="513779CE" w14:textId="77777777" w:rsidR="0094255B" w:rsidRDefault="00000000">
      <w:pPr>
        <w:pStyle w:val="Compact"/>
        <w:numPr>
          <w:ilvl w:val="0"/>
          <w:numId w:val="4"/>
        </w:numPr>
      </w:pPr>
      <w:r>
        <w:t>Phlebotomist</w:t>
      </w:r>
    </w:p>
    <w:p w14:paraId="50E423CC" w14:textId="01B67926" w:rsidR="00C84F04" w:rsidRDefault="00C84F04">
      <w:pPr>
        <w:pStyle w:val="Compact"/>
        <w:numPr>
          <w:ilvl w:val="0"/>
          <w:numId w:val="4"/>
        </w:numPr>
      </w:pPr>
      <w:r>
        <w:t>Social Prescribers</w:t>
      </w:r>
    </w:p>
    <w:p w14:paraId="5848AD00" w14:textId="77777777" w:rsidR="0094255B" w:rsidRDefault="00000000">
      <w:pPr>
        <w:pStyle w:val="FirstParagraph"/>
      </w:pPr>
      <w:r>
        <w:t xml:space="preserve">Our </w:t>
      </w:r>
      <w:r w:rsidRPr="00C84F04">
        <w:t>non-clinical team</w:t>
      </w:r>
      <w:r>
        <w:t xml:space="preserve"> includes:</w:t>
      </w:r>
    </w:p>
    <w:p w14:paraId="7721B8AE" w14:textId="77777777" w:rsidR="0094255B" w:rsidRDefault="00000000">
      <w:pPr>
        <w:pStyle w:val="Compact"/>
        <w:numPr>
          <w:ilvl w:val="0"/>
          <w:numId w:val="5"/>
        </w:numPr>
      </w:pPr>
      <w:r>
        <w:t>Receptionists and Care Navigators</w:t>
      </w:r>
    </w:p>
    <w:p w14:paraId="63B6E9B0" w14:textId="77777777" w:rsidR="0094255B" w:rsidRDefault="00000000">
      <w:pPr>
        <w:pStyle w:val="Compact"/>
        <w:numPr>
          <w:ilvl w:val="0"/>
          <w:numId w:val="5"/>
        </w:numPr>
      </w:pPr>
      <w:r>
        <w:t>Workflow staff and GP Assistants (GPAs)</w:t>
      </w:r>
    </w:p>
    <w:p w14:paraId="7B2FF627" w14:textId="530A20B8" w:rsidR="0094255B" w:rsidRDefault="0094255B"/>
    <w:p w14:paraId="7A03219D" w14:textId="77777777" w:rsidR="0094255B" w:rsidRDefault="00000000">
      <w:pPr>
        <w:pStyle w:val="Heading3"/>
      </w:pPr>
      <w:bookmarkStart w:id="7" w:name="education-development"/>
      <w:bookmarkEnd w:id="6"/>
      <w:r>
        <w:t>Education &amp; Development</w:t>
      </w:r>
    </w:p>
    <w:p w14:paraId="652D7028" w14:textId="77777777" w:rsidR="0094255B" w:rsidRDefault="00000000">
      <w:pPr>
        <w:pStyle w:val="FirstParagraph"/>
      </w:pPr>
      <w:r>
        <w:t xml:space="preserve">We are a </w:t>
      </w:r>
      <w:r w:rsidRPr="00C84F04">
        <w:t>GP training practice</w:t>
      </w:r>
      <w:r>
        <w:t xml:space="preserve"> with a strong commitment to learning at all levels. We hold regular </w:t>
      </w:r>
      <w:r w:rsidRPr="00C84F04">
        <w:t>in-house teaching sessions</w:t>
      </w:r>
      <w:r>
        <w:t xml:space="preserve"> including:</w:t>
      </w:r>
    </w:p>
    <w:p w14:paraId="1B348C92" w14:textId="77777777" w:rsidR="0094255B" w:rsidRDefault="00000000">
      <w:pPr>
        <w:pStyle w:val="Compact"/>
        <w:numPr>
          <w:ilvl w:val="0"/>
          <w:numId w:val="6"/>
        </w:numPr>
      </w:pPr>
      <w:r>
        <w:t>Significant Event Analysis (SEA)</w:t>
      </w:r>
    </w:p>
    <w:p w14:paraId="4A016EF1" w14:textId="77777777" w:rsidR="0094255B" w:rsidRDefault="00000000">
      <w:pPr>
        <w:pStyle w:val="Compact"/>
        <w:numPr>
          <w:ilvl w:val="0"/>
          <w:numId w:val="6"/>
        </w:numPr>
      </w:pPr>
      <w:r>
        <w:t>Complaints Reviews</w:t>
      </w:r>
    </w:p>
    <w:p w14:paraId="3409EC58" w14:textId="77777777" w:rsidR="0094255B" w:rsidRDefault="00000000">
      <w:pPr>
        <w:pStyle w:val="Compact"/>
        <w:numPr>
          <w:ilvl w:val="0"/>
          <w:numId w:val="6"/>
        </w:numPr>
      </w:pPr>
      <w:r>
        <w:t>External Speaker Sessions</w:t>
      </w:r>
    </w:p>
    <w:p w14:paraId="0FA4F9EC" w14:textId="469601AB" w:rsidR="0094255B" w:rsidRDefault="0094255B"/>
    <w:p w14:paraId="1823E75A" w14:textId="77777777" w:rsidR="007067EB" w:rsidRDefault="007067EB">
      <w:pPr>
        <w:pStyle w:val="Heading3"/>
      </w:pPr>
      <w:bookmarkStart w:id="8" w:name="about-you"/>
      <w:bookmarkEnd w:id="7"/>
    </w:p>
    <w:p w14:paraId="47149BCA" w14:textId="03CADA43" w:rsidR="0094255B" w:rsidRDefault="00000000">
      <w:pPr>
        <w:pStyle w:val="Heading3"/>
      </w:pPr>
      <w:r>
        <w:t>About You</w:t>
      </w:r>
    </w:p>
    <w:p w14:paraId="7CA9720A" w14:textId="77777777" w:rsidR="0094255B" w:rsidRDefault="00000000">
      <w:pPr>
        <w:pStyle w:val="FirstParagraph"/>
      </w:pPr>
      <w:r>
        <w:t xml:space="preserve">You will be a fully qualified GP, </w:t>
      </w:r>
      <w:r w:rsidRPr="00C84F04">
        <w:t>GMC registered</w:t>
      </w:r>
      <w:r>
        <w:t xml:space="preserve"> and on the </w:t>
      </w:r>
      <w:r w:rsidRPr="00C84F04">
        <w:t>NHS England Performers List.</w:t>
      </w:r>
      <w:r>
        <w:t xml:space="preserve"> You will be a warm, motivated team player who is passionate about high-quality primary care and looking to be part of a positive, forward-thinking practice.</w:t>
      </w:r>
    </w:p>
    <w:p w14:paraId="0B88EBC9" w14:textId="77777777" w:rsidR="0094255B" w:rsidRDefault="00000000">
      <w:pPr>
        <w:pStyle w:val="BodyText"/>
      </w:pPr>
      <w:r>
        <w:t>Special clinical interests are very welcome and we will endeavour to support these within our service model.</w:t>
      </w:r>
    </w:p>
    <w:p w14:paraId="1ECA4521" w14:textId="346F2536" w:rsidR="0094255B" w:rsidRDefault="0094255B"/>
    <w:p w14:paraId="50CAC4ED" w14:textId="77777777" w:rsidR="0094255B" w:rsidRDefault="00000000">
      <w:pPr>
        <w:pStyle w:val="Heading3"/>
      </w:pPr>
      <w:bookmarkStart w:id="9" w:name="how-to-apply"/>
      <w:bookmarkEnd w:id="8"/>
      <w:r>
        <w:t>How to Apply</w:t>
      </w:r>
    </w:p>
    <w:p w14:paraId="0DF18BF2" w14:textId="77777777" w:rsidR="0094255B" w:rsidRDefault="00000000">
      <w:pPr>
        <w:pStyle w:val="FirstParagraph"/>
      </w:pPr>
      <w:r>
        <w:t>For further information or to arrange an informal visit to the practice, please contact:</w:t>
      </w:r>
    </w:p>
    <w:p w14:paraId="795394C3" w14:textId="77777777" w:rsidR="007067EB" w:rsidRPr="007067EB" w:rsidRDefault="007067EB">
      <w:pPr>
        <w:pStyle w:val="BodyText"/>
      </w:pPr>
      <w:r w:rsidRPr="007067EB">
        <w:t>Dr Asma Saad</w:t>
      </w:r>
    </w:p>
    <w:p w14:paraId="06928036" w14:textId="0F1A353B" w:rsidR="0094255B" w:rsidRDefault="00000000">
      <w:pPr>
        <w:pStyle w:val="BodyText"/>
      </w:pPr>
      <w:r>
        <w:t xml:space="preserve"> </w:t>
      </w:r>
      <w:r>
        <w:rPr>
          <w:b/>
          <w:bCs/>
        </w:rPr>
        <w:t>Email:</w:t>
      </w:r>
      <w:r>
        <w:t xml:space="preserve"> </w:t>
      </w:r>
      <w:r w:rsidR="007067EB">
        <w:t>asmasaad@nhs.net</w:t>
      </w:r>
    </w:p>
    <w:p w14:paraId="3D4D3B0F" w14:textId="01E12579" w:rsidR="0094255B" w:rsidRDefault="00000000">
      <w:pPr>
        <w:pStyle w:val="BodyText"/>
      </w:pPr>
      <w:r>
        <w:rPr>
          <w:b/>
          <w:bCs/>
        </w:rPr>
        <w:t>Closing Date:</w:t>
      </w:r>
      <w:r w:rsidR="007067EB">
        <w:rPr>
          <w:b/>
          <w:bCs/>
        </w:rPr>
        <w:t xml:space="preserve"> 31/3/26 </w:t>
      </w:r>
    </w:p>
    <w:p w14:paraId="56DF8511" w14:textId="186372BB" w:rsidR="0094255B" w:rsidRDefault="00000000">
      <w:pPr>
        <w:pStyle w:val="BodyText"/>
      </w:pPr>
      <w:r>
        <w:rPr>
          <w:i/>
          <w:iCs/>
        </w:rPr>
        <w:t>We are an equal opportunities employer and welcome applications from all suitably qualified candidates</w:t>
      </w:r>
      <w:r w:rsidR="007067EB">
        <w:rPr>
          <w:i/>
          <w:iCs/>
        </w:rPr>
        <w:t>.</w:t>
      </w:r>
    </w:p>
    <w:bookmarkEnd w:id="0"/>
    <w:bookmarkEnd w:id="1"/>
    <w:bookmarkEnd w:id="9"/>
    <w:p w14:paraId="2E5767AE" w14:textId="3FC0D528" w:rsidR="0094255B" w:rsidRDefault="0094255B" w:rsidP="007067EB"/>
    <w:sectPr w:rsidR="0094255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A58CF" w14:textId="77777777" w:rsidR="00B63288" w:rsidRDefault="00B63288">
      <w:pPr>
        <w:spacing w:after="0"/>
      </w:pPr>
      <w:r>
        <w:separator/>
      </w:r>
    </w:p>
  </w:endnote>
  <w:endnote w:type="continuationSeparator" w:id="0">
    <w:p w14:paraId="3B8043F5" w14:textId="77777777" w:rsidR="00B63288" w:rsidRDefault="00B632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9805A" w14:textId="77777777" w:rsidR="00B63288" w:rsidRDefault="00B63288">
      <w:r>
        <w:separator/>
      </w:r>
    </w:p>
  </w:footnote>
  <w:footnote w:type="continuationSeparator" w:id="0">
    <w:p w14:paraId="0657ABBC" w14:textId="77777777" w:rsidR="00B63288" w:rsidRDefault="00B63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D35E56E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31F042D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2022971607">
    <w:abstractNumId w:val="0"/>
  </w:num>
  <w:num w:numId="2" w16cid:durableId="1374693381">
    <w:abstractNumId w:val="1"/>
  </w:num>
  <w:num w:numId="3" w16cid:durableId="2018921685">
    <w:abstractNumId w:val="1"/>
  </w:num>
  <w:num w:numId="4" w16cid:durableId="358703728">
    <w:abstractNumId w:val="1"/>
  </w:num>
  <w:num w:numId="5" w16cid:durableId="1480924716">
    <w:abstractNumId w:val="1"/>
  </w:num>
  <w:num w:numId="6" w16cid:durableId="1062674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1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5B"/>
    <w:rsid w:val="001047E7"/>
    <w:rsid w:val="00176EC1"/>
    <w:rsid w:val="002E198E"/>
    <w:rsid w:val="00422D4B"/>
    <w:rsid w:val="007067EB"/>
    <w:rsid w:val="0094255B"/>
    <w:rsid w:val="00B63288"/>
    <w:rsid w:val="00C8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3484F"/>
  <w15:docId w15:val="{21E9CA6D-618A-1341-9290-F921A411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asma saad</dc:creator>
  <cp:keywords/>
  <cp:lastModifiedBy>asma saad</cp:lastModifiedBy>
  <cp:revision>4</cp:revision>
  <dcterms:created xsi:type="dcterms:W3CDTF">2026-03-10T16:35:00Z</dcterms:created>
  <dcterms:modified xsi:type="dcterms:W3CDTF">2026-03-10T20:18:00Z</dcterms:modified>
</cp:coreProperties>
</file>