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9C045" w14:textId="77777777" w:rsidR="000119B8" w:rsidRDefault="005C332F">
      <w:pPr>
        <w:pStyle w:val="Title"/>
      </w:pPr>
      <w:r>
        <w:t>Experienced Respiratory &amp; General Practice Nurse (Primary Care)</w:t>
      </w:r>
    </w:p>
    <w:p w14:paraId="6EC1DB79" w14:textId="77777777" w:rsidR="000119B8" w:rsidRDefault="005C332F">
      <w:r>
        <w:t>Location: Burgess Road Surgery</w:t>
      </w:r>
    </w:p>
    <w:p w14:paraId="1E0DAAF1" w14:textId="77777777" w:rsidR="000119B8" w:rsidRDefault="005C332F">
      <w:r>
        <w:t>Hours: 18–20 per week</w:t>
      </w:r>
    </w:p>
    <w:p w14:paraId="0D63AE4E" w14:textId="77777777" w:rsidR="000119B8" w:rsidRDefault="005C332F">
      <w:r>
        <w:t>Contract: Permanent</w:t>
      </w:r>
    </w:p>
    <w:p w14:paraId="44229624" w14:textId="77777777" w:rsidR="000119B8" w:rsidRDefault="005C332F">
      <w:r>
        <w:t>Salary: Dependent on experience</w:t>
      </w:r>
    </w:p>
    <w:p w14:paraId="7DE6B891" w14:textId="77777777" w:rsidR="000119B8" w:rsidRDefault="005C332F">
      <w:r>
        <w:t>Start Date: From April 2026</w:t>
      </w:r>
    </w:p>
    <w:p w14:paraId="17439C8C" w14:textId="77777777" w:rsidR="000119B8" w:rsidRDefault="005C332F">
      <w:pPr>
        <w:pStyle w:val="Heading1"/>
      </w:pPr>
      <w:r>
        <w:t>About Us</w:t>
      </w:r>
    </w:p>
    <w:p w14:paraId="17D962BB" w14:textId="17731AE8" w:rsidR="000119B8" w:rsidRDefault="005C332F">
      <w:r>
        <w:t xml:space="preserve">Burgess Road Surgery is a forward-thinking, patient-focused GP practice committed to delivering high-quality, evidence-based care. We are seeking an experienced Respiratory </w:t>
      </w:r>
      <w:r w:rsidR="00711077">
        <w:t xml:space="preserve">Nurse </w:t>
      </w:r>
      <w:r w:rsidR="00157897">
        <w:t>to</w:t>
      </w:r>
      <w:r>
        <w:t xml:space="preserve"> further develop our </w:t>
      </w:r>
      <w:r w:rsidR="00711077">
        <w:t>Asthma</w:t>
      </w:r>
      <w:r>
        <w:t xml:space="preserve"> and COPD services, while also contributing to the wider General Practice Nurse role within our treatment room team.</w:t>
      </w:r>
    </w:p>
    <w:p w14:paraId="09AD586F" w14:textId="76A3649F" w:rsidR="000119B8" w:rsidRDefault="005C332F">
      <w:pPr>
        <w:pStyle w:val="Heading1"/>
      </w:pPr>
      <w:r>
        <w:t xml:space="preserve">Respiratory </w:t>
      </w:r>
      <w:r w:rsidR="00554FAC">
        <w:t>Role</w:t>
      </w:r>
      <w:r>
        <w:t xml:space="preserve"> Responsibilities</w:t>
      </w:r>
    </w:p>
    <w:p w14:paraId="5A264C26" w14:textId="7567EFDF" w:rsidR="000119B8" w:rsidRDefault="005C332F">
      <w:pPr>
        <w:pStyle w:val="ListBullet"/>
      </w:pPr>
      <w:r>
        <w:t xml:space="preserve">Manage </w:t>
      </w:r>
      <w:r w:rsidR="00711077">
        <w:t>Asthma</w:t>
      </w:r>
      <w:r>
        <w:t xml:space="preserve"> and COPD clinics in line with NICE and local ICB guidance</w:t>
      </w:r>
    </w:p>
    <w:p w14:paraId="0A4445FE" w14:textId="77777777" w:rsidR="000119B8" w:rsidRDefault="005C332F">
      <w:pPr>
        <w:pStyle w:val="ListBullet"/>
      </w:pPr>
      <w:proofErr w:type="gramStart"/>
      <w:r>
        <w:t>Undertake</w:t>
      </w:r>
      <w:proofErr w:type="gramEnd"/>
      <w:r>
        <w:t xml:space="preserve"> comprehensive respiratory assessments</w:t>
      </w:r>
    </w:p>
    <w:p w14:paraId="783DE23C" w14:textId="2F8ED76D" w:rsidR="000119B8" w:rsidRDefault="005C332F">
      <w:pPr>
        <w:pStyle w:val="ListBullet"/>
      </w:pPr>
      <w:r>
        <w:t xml:space="preserve">Perform and interpret spirometry and </w:t>
      </w:r>
      <w:proofErr w:type="spellStart"/>
      <w:r>
        <w:t>FeNO</w:t>
      </w:r>
      <w:proofErr w:type="spellEnd"/>
      <w:r>
        <w:t xml:space="preserve"> testing</w:t>
      </w:r>
      <w:r w:rsidR="00F2147A">
        <w:t xml:space="preserve"> (desirable)</w:t>
      </w:r>
    </w:p>
    <w:p w14:paraId="791D0424" w14:textId="77777777" w:rsidR="000119B8" w:rsidRDefault="005C332F">
      <w:pPr>
        <w:pStyle w:val="ListBullet"/>
      </w:pPr>
      <w:r>
        <w:t>Optimise inhaler therapy and provide personalised care plans</w:t>
      </w:r>
    </w:p>
    <w:p w14:paraId="6934CC17" w14:textId="77777777" w:rsidR="000119B8" w:rsidRDefault="005C332F">
      <w:pPr>
        <w:pStyle w:val="ListBullet"/>
      </w:pPr>
      <w:r>
        <w:t>Conduct annual reviews and QOF-related activity</w:t>
      </w:r>
    </w:p>
    <w:p w14:paraId="298687AB" w14:textId="19351D7D" w:rsidR="000119B8" w:rsidRDefault="005C332F">
      <w:pPr>
        <w:pStyle w:val="ListBullet"/>
      </w:pPr>
      <w:r>
        <w:t xml:space="preserve">Support early diagnosis of COPD and </w:t>
      </w:r>
      <w:r w:rsidR="00711077">
        <w:t>Asthma</w:t>
      </w:r>
    </w:p>
    <w:p w14:paraId="290F6185" w14:textId="77777777" w:rsidR="000119B8" w:rsidRDefault="005C332F">
      <w:pPr>
        <w:pStyle w:val="ListBullet"/>
      </w:pPr>
      <w:r>
        <w:t>Provide smoking cessation advice where appropriate</w:t>
      </w:r>
    </w:p>
    <w:p w14:paraId="4E1D0036" w14:textId="77777777" w:rsidR="000119B8" w:rsidRDefault="005C332F">
      <w:pPr>
        <w:pStyle w:val="ListBullet"/>
      </w:pPr>
      <w:r>
        <w:t>Work collaboratively with GPs, ANPs, HCAs and the wider practice &amp; PCN team</w:t>
      </w:r>
    </w:p>
    <w:p w14:paraId="499DE9BD" w14:textId="77777777" w:rsidR="000119B8" w:rsidRDefault="005C332F">
      <w:pPr>
        <w:pStyle w:val="ListBullet"/>
      </w:pPr>
      <w:r>
        <w:t>Contribute to service development and quality improvement initiatives</w:t>
      </w:r>
    </w:p>
    <w:p w14:paraId="4A1CD47F" w14:textId="77777777" w:rsidR="000119B8" w:rsidRDefault="005C332F">
      <w:pPr>
        <w:pStyle w:val="Heading1"/>
      </w:pPr>
      <w:r>
        <w:t>General Practice Nurse Responsibilities</w:t>
      </w:r>
    </w:p>
    <w:p w14:paraId="4F10E800" w14:textId="77777777" w:rsidR="000119B8" w:rsidRDefault="005C332F">
      <w:pPr>
        <w:pStyle w:val="ListBullet"/>
      </w:pPr>
      <w:r>
        <w:t xml:space="preserve">Deliver treatment room services </w:t>
      </w:r>
      <w:proofErr w:type="gramStart"/>
      <w:r>
        <w:t>including</w:t>
      </w:r>
      <w:proofErr w:type="gramEnd"/>
      <w:r>
        <w:t xml:space="preserve"> wound care and complex dressings</w:t>
      </w:r>
    </w:p>
    <w:p w14:paraId="56A11600" w14:textId="77777777" w:rsidR="000119B8" w:rsidRDefault="005C332F">
      <w:pPr>
        <w:pStyle w:val="ListBullet"/>
      </w:pPr>
      <w:r>
        <w:t>Removal of sutures and clips</w:t>
      </w:r>
    </w:p>
    <w:p w14:paraId="7CD5DB35" w14:textId="77777777" w:rsidR="000119B8" w:rsidRDefault="005C332F">
      <w:pPr>
        <w:pStyle w:val="ListBullet"/>
      </w:pPr>
      <w:r>
        <w:t>ECG recording</w:t>
      </w:r>
    </w:p>
    <w:p w14:paraId="33477EF5" w14:textId="77777777" w:rsidR="000119B8" w:rsidRDefault="005C332F">
      <w:pPr>
        <w:pStyle w:val="ListBullet"/>
      </w:pPr>
      <w:r>
        <w:t>Cervical cytology (smear tests)</w:t>
      </w:r>
    </w:p>
    <w:p w14:paraId="58DE5CD6" w14:textId="77777777" w:rsidR="000119B8" w:rsidRDefault="005C332F">
      <w:pPr>
        <w:pStyle w:val="ListBullet"/>
      </w:pPr>
      <w:r>
        <w:t>Childhood and adult immunisations</w:t>
      </w:r>
    </w:p>
    <w:p w14:paraId="659C63CB" w14:textId="77777777" w:rsidR="000119B8" w:rsidRDefault="005C332F">
      <w:pPr>
        <w:pStyle w:val="ListBullet"/>
      </w:pPr>
      <w:r>
        <w:t>Travel vaccinations (if trained)</w:t>
      </w:r>
    </w:p>
    <w:p w14:paraId="3BAD4BB9" w14:textId="77777777" w:rsidR="000119B8" w:rsidRDefault="005C332F">
      <w:pPr>
        <w:pStyle w:val="ListBullet"/>
      </w:pPr>
      <w:r>
        <w:t>Chronic disease management support (e.g. diabetes, hypertension)</w:t>
      </w:r>
    </w:p>
    <w:p w14:paraId="023EBE0B" w14:textId="77777777" w:rsidR="000119B8" w:rsidRDefault="005C332F">
      <w:pPr>
        <w:pStyle w:val="ListBullet"/>
      </w:pPr>
      <w:r>
        <w:lastRenderedPageBreak/>
        <w:t>NHS Health Checks</w:t>
      </w:r>
    </w:p>
    <w:p w14:paraId="3C0D6A90" w14:textId="77777777" w:rsidR="000119B8" w:rsidRDefault="005C332F">
      <w:pPr>
        <w:pStyle w:val="ListBullet"/>
      </w:pPr>
      <w:r>
        <w:t>Blood pressure monitoring and cardiovascular risk assessment</w:t>
      </w:r>
    </w:p>
    <w:p w14:paraId="69BDE37D" w14:textId="77777777" w:rsidR="000119B8" w:rsidRDefault="005C332F">
      <w:pPr>
        <w:pStyle w:val="ListBullet"/>
      </w:pPr>
      <w:r>
        <w:t>Phlebotomy (if required)</w:t>
      </w:r>
    </w:p>
    <w:p w14:paraId="34CD26B3" w14:textId="77777777" w:rsidR="000119B8" w:rsidRDefault="005C332F">
      <w:pPr>
        <w:pStyle w:val="ListBullet"/>
      </w:pPr>
      <w:r>
        <w:t>Contraceptive advice and administration (where trained)</w:t>
      </w:r>
    </w:p>
    <w:p w14:paraId="3D527745" w14:textId="77777777" w:rsidR="000119B8" w:rsidRDefault="005C332F">
      <w:pPr>
        <w:pStyle w:val="ListBullet"/>
      </w:pPr>
      <w:r>
        <w:t>Infection prevention and control compliance</w:t>
      </w:r>
    </w:p>
    <w:p w14:paraId="1FB66E88" w14:textId="77777777" w:rsidR="000119B8" w:rsidRDefault="005C332F">
      <w:pPr>
        <w:pStyle w:val="ListBullet"/>
      </w:pPr>
      <w:r>
        <w:t>Participation in clinical audits and practice protocols</w:t>
      </w:r>
    </w:p>
    <w:p w14:paraId="34BB106D" w14:textId="77777777" w:rsidR="000119B8" w:rsidRDefault="005C332F">
      <w:pPr>
        <w:pStyle w:val="Heading1"/>
      </w:pPr>
      <w:r>
        <w:t>Essential Qualifications &amp; Experience</w:t>
      </w:r>
    </w:p>
    <w:p w14:paraId="07720835" w14:textId="77777777" w:rsidR="000119B8" w:rsidRDefault="005C332F">
      <w:pPr>
        <w:pStyle w:val="ListBullet"/>
      </w:pPr>
      <w:r>
        <w:t>Registered Nurse (Adult) – NMC Registered</w:t>
      </w:r>
    </w:p>
    <w:p w14:paraId="3CB18E3B" w14:textId="77777777" w:rsidR="000119B8" w:rsidRDefault="005C332F">
      <w:pPr>
        <w:pStyle w:val="ListBullet"/>
      </w:pPr>
      <w:r>
        <w:t>Minimum 2–3 years’ experience in respiratory care within primary care</w:t>
      </w:r>
    </w:p>
    <w:p w14:paraId="02AA3106" w14:textId="47940866" w:rsidR="000119B8" w:rsidRDefault="005C332F">
      <w:pPr>
        <w:pStyle w:val="ListBullet"/>
      </w:pPr>
      <w:r>
        <w:t xml:space="preserve">Recognised qualification in </w:t>
      </w:r>
      <w:r w:rsidR="00711077">
        <w:t>Asthma</w:t>
      </w:r>
      <w:r>
        <w:t xml:space="preserve"> and COPD management</w:t>
      </w:r>
    </w:p>
    <w:p w14:paraId="3FAE574F" w14:textId="77777777" w:rsidR="000119B8" w:rsidRDefault="005C332F">
      <w:pPr>
        <w:pStyle w:val="ListBullet"/>
      </w:pPr>
      <w:r>
        <w:t>Evidence of competence in cervical cytology</w:t>
      </w:r>
    </w:p>
    <w:p w14:paraId="1E585AC0" w14:textId="77777777" w:rsidR="000119B8" w:rsidRDefault="005C332F">
      <w:pPr>
        <w:pStyle w:val="ListBullet"/>
      </w:pPr>
      <w:r>
        <w:t>Competent in ECG recording</w:t>
      </w:r>
    </w:p>
    <w:p w14:paraId="3E9E448D" w14:textId="77777777" w:rsidR="000119B8" w:rsidRDefault="005C332F">
      <w:pPr>
        <w:pStyle w:val="ListBullet"/>
      </w:pPr>
      <w:r>
        <w:t>Experience in wound care and treatment room procedures</w:t>
      </w:r>
    </w:p>
    <w:p w14:paraId="58B8B607" w14:textId="77777777" w:rsidR="000119B8" w:rsidRDefault="005C332F">
      <w:pPr>
        <w:pStyle w:val="ListBullet"/>
      </w:pPr>
      <w:r>
        <w:t>Experience managing QOF respiratory indicators</w:t>
      </w:r>
    </w:p>
    <w:p w14:paraId="412C1E75" w14:textId="77777777" w:rsidR="000119B8" w:rsidRDefault="005C332F">
      <w:pPr>
        <w:pStyle w:val="ListBullet"/>
      </w:pPr>
      <w:r>
        <w:t>Ability to work independently and make autonomous clinical decisions</w:t>
      </w:r>
    </w:p>
    <w:p w14:paraId="54994844" w14:textId="77777777" w:rsidR="000119B8" w:rsidRDefault="005C332F">
      <w:pPr>
        <w:pStyle w:val="Heading1"/>
      </w:pPr>
      <w:r>
        <w:t>Desirable Qualifications</w:t>
      </w:r>
    </w:p>
    <w:p w14:paraId="177649C6" w14:textId="35F4A66B" w:rsidR="000119B8" w:rsidRDefault="005C332F">
      <w:pPr>
        <w:pStyle w:val="ListBullet"/>
      </w:pPr>
      <w:r>
        <w:t>ARTP accredited spirometry certificate</w:t>
      </w:r>
      <w:r w:rsidR="00C44E77">
        <w:t xml:space="preserve"> (</w:t>
      </w:r>
      <w:r w:rsidR="00C44E77" w:rsidRPr="00C44E77">
        <w:t>or willingness to do the training/obtain the accreditation</w:t>
      </w:r>
      <w:r w:rsidR="00C44E77">
        <w:t>)</w:t>
      </w:r>
    </w:p>
    <w:p w14:paraId="2FF8E814" w14:textId="77777777" w:rsidR="000119B8" w:rsidRDefault="005C332F">
      <w:pPr>
        <w:pStyle w:val="ListBullet"/>
      </w:pPr>
      <w:proofErr w:type="spellStart"/>
      <w:r>
        <w:t>FeNO</w:t>
      </w:r>
      <w:proofErr w:type="spellEnd"/>
      <w:r>
        <w:t xml:space="preserve"> manufacturer-accredited training (e.g., NIOX or equivalent device)</w:t>
      </w:r>
    </w:p>
    <w:p w14:paraId="7AEC151D" w14:textId="77777777" w:rsidR="000119B8" w:rsidRDefault="005C332F">
      <w:pPr>
        <w:pStyle w:val="ListBullet"/>
      </w:pPr>
      <w:r>
        <w:t>Immunisation and vaccination training (including anaphylaxis &amp; BLS updates)</w:t>
      </w:r>
    </w:p>
    <w:p w14:paraId="4DF2EF2C" w14:textId="77777777" w:rsidR="000119B8" w:rsidRDefault="005C332F">
      <w:pPr>
        <w:pStyle w:val="ListBullet"/>
      </w:pPr>
      <w:r>
        <w:t>Experience with SystemOne</w:t>
      </w:r>
    </w:p>
    <w:p w14:paraId="343B986D" w14:textId="77777777" w:rsidR="000119B8" w:rsidRDefault="005C332F">
      <w:pPr>
        <w:pStyle w:val="Heading1"/>
      </w:pPr>
      <w:r>
        <w:t>What We Offer</w:t>
      </w:r>
    </w:p>
    <w:p w14:paraId="6D536BA1" w14:textId="77777777" w:rsidR="000119B8" w:rsidRDefault="005C332F">
      <w:pPr>
        <w:pStyle w:val="ListBullet"/>
      </w:pPr>
      <w:r>
        <w:t>Supportive, collaborative clinical team</w:t>
      </w:r>
    </w:p>
    <w:p w14:paraId="3454FE1E" w14:textId="77777777" w:rsidR="000119B8" w:rsidRDefault="005C332F">
      <w:pPr>
        <w:pStyle w:val="ListBullet"/>
      </w:pPr>
      <w:r>
        <w:t>Protected CPD time</w:t>
      </w:r>
    </w:p>
    <w:p w14:paraId="3BA59DD7" w14:textId="77777777" w:rsidR="000119B8" w:rsidRDefault="005C332F">
      <w:pPr>
        <w:pStyle w:val="ListBullet"/>
      </w:pPr>
      <w:r>
        <w:t>Opportunities for service development</w:t>
      </w:r>
    </w:p>
    <w:p w14:paraId="5BA50BE2" w14:textId="77777777" w:rsidR="000119B8" w:rsidRDefault="005C332F">
      <w:pPr>
        <w:pStyle w:val="ListBullet"/>
      </w:pPr>
      <w:r>
        <w:t>NHS Pension</w:t>
      </w:r>
    </w:p>
    <w:p w14:paraId="65C5C194" w14:textId="77777777" w:rsidR="000119B8" w:rsidRDefault="005C332F">
      <w:pPr>
        <w:pStyle w:val="ListBullet"/>
      </w:pPr>
      <w:r>
        <w:t>Indemnity Insurance</w:t>
      </w:r>
    </w:p>
    <w:p w14:paraId="6EA03ADB" w14:textId="77777777" w:rsidR="000119B8" w:rsidRDefault="005C332F">
      <w:pPr>
        <w:pStyle w:val="Heading1"/>
      </w:pPr>
      <w:r>
        <w:t>How to Apply</w:t>
      </w:r>
    </w:p>
    <w:p w14:paraId="13FED993" w14:textId="77777777" w:rsidR="000119B8" w:rsidRDefault="005C332F">
      <w:r>
        <w:t xml:space="preserve">Please submit your CV and a </w:t>
      </w:r>
      <w:proofErr w:type="gramStart"/>
      <w:r>
        <w:t>covering</w:t>
      </w:r>
      <w:proofErr w:type="gramEnd"/>
      <w:r>
        <w:t xml:space="preserve"> letter outlining your relevant respiratory and general practice experience to:</w:t>
      </w:r>
    </w:p>
    <w:p w14:paraId="32ED932D" w14:textId="77777777" w:rsidR="000119B8" w:rsidRDefault="005C332F">
      <w:r>
        <w:t>tamzen.hogben@nhs.net</w:t>
      </w:r>
    </w:p>
    <w:p w14:paraId="5F33F6B8" w14:textId="77777777" w:rsidR="000119B8" w:rsidRDefault="005C332F">
      <w:r>
        <w:t>Closing date: 31.03.2026</w:t>
      </w:r>
    </w:p>
    <w:sectPr w:rsidR="000119B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8285444">
    <w:abstractNumId w:val="8"/>
  </w:num>
  <w:num w:numId="2" w16cid:durableId="134377710">
    <w:abstractNumId w:val="6"/>
  </w:num>
  <w:num w:numId="3" w16cid:durableId="1449204940">
    <w:abstractNumId w:val="5"/>
  </w:num>
  <w:num w:numId="4" w16cid:durableId="133841829">
    <w:abstractNumId w:val="4"/>
  </w:num>
  <w:num w:numId="5" w16cid:durableId="2084137637">
    <w:abstractNumId w:val="7"/>
  </w:num>
  <w:num w:numId="6" w16cid:durableId="2094735587">
    <w:abstractNumId w:val="3"/>
  </w:num>
  <w:num w:numId="7" w16cid:durableId="44911695">
    <w:abstractNumId w:val="2"/>
  </w:num>
  <w:num w:numId="8" w16cid:durableId="1392928039">
    <w:abstractNumId w:val="1"/>
  </w:num>
  <w:num w:numId="9" w16cid:durableId="255405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9B8"/>
    <w:rsid w:val="00034616"/>
    <w:rsid w:val="0006063C"/>
    <w:rsid w:val="00113ED6"/>
    <w:rsid w:val="0015074B"/>
    <w:rsid w:val="00157897"/>
    <w:rsid w:val="0029639D"/>
    <w:rsid w:val="00326F90"/>
    <w:rsid w:val="00554FAC"/>
    <w:rsid w:val="005C332F"/>
    <w:rsid w:val="00611C32"/>
    <w:rsid w:val="00711077"/>
    <w:rsid w:val="0097655B"/>
    <w:rsid w:val="00A003EA"/>
    <w:rsid w:val="00AA1D8D"/>
    <w:rsid w:val="00B47730"/>
    <w:rsid w:val="00C44E77"/>
    <w:rsid w:val="00CB0664"/>
    <w:rsid w:val="00DF4703"/>
    <w:rsid w:val="00F2147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74E430"/>
  <w14:defaultImageDpi w14:val="300"/>
  <w15:docId w15:val="{090E2889-D788-42F0-A857-F77EF4C3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HOGBEN, Tamzen (BURGESS ROAD SURGERY)</cp:lastModifiedBy>
  <cp:revision>8</cp:revision>
  <dcterms:created xsi:type="dcterms:W3CDTF">2026-03-03T16:10:00Z</dcterms:created>
  <dcterms:modified xsi:type="dcterms:W3CDTF">2026-03-04T08:06:00Z</dcterms:modified>
  <cp:category/>
</cp:coreProperties>
</file>