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37570" w14:textId="77777777" w:rsidR="00283409" w:rsidRPr="00A41AA6" w:rsidRDefault="001B46DC" w:rsidP="00CE6432">
      <w:pPr>
        <w:jc w:val="center"/>
        <w:rPr>
          <w:b/>
          <w:color w:val="548DD4" w:themeColor="text2" w:themeTint="99"/>
          <w:sz w:val="28"/>
          <w:szCs w:val="28"/>
        </w:rPr>
      </w:pPr>
      <w:r w:rsidRPr="00A41AA6">
        <w:rPr>
          <w:b/>
          <w:noProof/>
          <w:color w:val="548DD4" w:themeColor="text2" w:themeTint="99"/>
          <w:sz w:val="28"/>
          <w:szCs w:val="28"/>
        </w:rPr>
        <w:t>TROWBRIDGE HEALTH CENTRE</w:t>
      </w:r>
    </w:p>
    <w:p w14:paraId="4E7D585A" w14:textId="77777777" w:rsidR="00A82127" w:rsidRPr="00A41AA6" w:rsidRDefault="00B34030" w:rsidP="00CE6432">
      <w:pPr>
        <w:jc w:val="center"/>
        <w:rPr>
          <w:color w:val="548DD4" w:themeColor="text2" w:themeTint="99"/>
        </w:rPr>
      </w:pPr>
      <w:r w:rsidRPr="00A41AA6">
        <w:rPr>
          <w:noProof/>
          <w:color w:val="548DD4" w:themeColor="text2" w:themeTint="99"/>
        </w:rPr>
        <w:drawing>
          <wp:inline distT="0" distB="0" distL="0" distR="0" wp14:anchorId="71442810" wp14:editId="5EC1D0CB">
            <wp:extent cx="895350" cy="628650"/>
            <wp:effectExtent l="0" t="0" r="0" b="0"/>
            <wp:docPr id="5" name="Picture 5"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p>
    <w:p w14:paraId="39B3488A" w14:textId="77777777" w:rsidR="00A82127" w:rsidRPr="00A41AA6" w:rsidRDefault="0026394B" w:rsidP="00CE6432">
      <w:pPr>
        <w:pStyle w:val="Header"/>
        <w:jc w:val="center"/>
        <w:rPr>
          <w:rFonts w:asciiTheme="minorHAnsi" w:hAnsiTheme="minorHAnsi" w:cstheme="minorHAnsi"/>
          <w:b/>
          <w:color w:val="548DD4" w:themeColor="text2" w:themeTint="99"/>
          <w:sz w:val="20"/>
          <w:szCs w:val="20"/>
        </w:rPr>
      </w:pPr>
      <w:r>
        <w:rPr>
          <w:rFonts w:asciiTheme="minorHAnsi" w:hAnsiTheme="minorHAnsi" w:cstheme="minorHAnsi"/>
          <w:b/>
          <w:color w:val="548DD4" w:themeColor="text2" w:themeTint="99"/>
          <w:sz w:val="20"/>
          <w:szCs w:val="20"/>
        </w:rPr>
        <w:t>HAMMERSMITH FIELDS, TROWBRIDGE, WILTS, BA14 8LW</w:t>
      </w:r>
    </w:p>
    <w:p w14:paraId="2DF2B9CA" w14:textId="70D26520" w:rsidR="004F58FD" w:rsidRDefault="00A82127" w:rsidP="00CE6432">
      <w:pPr>
        <w:pStyle w:val="Header"/>
        <w:jc w:val="center"/>
        <w:rPr>
          <w:rFonts w:asciiTheme="minorHAnsi" w:hAnsiTheme="minorHAnsi" w:cstheme="minorHAnsi"/>
          <w:b/>
          <w:color w:val="548DD4" w:themeColor="text2" w:themeTint="99"/>
          <w:sz w:val="20"/>
          <w:szCs w:val="20"/>
        </w:rPr>
      </w:pPr>
      <w:r w:rsidRPr="00A41AA6">
        <w:rPr>
          <w:rFonts w:asciiTheme="minorHAnsi" w:hAnsiTheme="minorHAnsi" w:cstheme="minorHAnsi"/>
          <w:b/>
          <w:color w:val="548DD4" w:themeColor="text2" w:themeTint="99"/>
          <w:sz w:val="20"/>
          <w:szCs w:val="20"/>
        </w:rPr>
        <w:t>TEL:  Surgery 01225 435757 –</w:t>
      </w:r>
      <w:r w:rsidR="00425F50">
        <w:rPr>
          <w:rFonts w:asciiTheme="minorHAnsi" w:hAnsiTheme="minorHAnsi" w:cstheme="minorHAnsi"/>
          <w:b/>
          <w:color w:val="548DD4" w:themeColor="text2" w:themeTint="99"/>
          <w:sz w:val="20"/>
          <w:szCs w:val="20"/>
        </w:rPr>
        <w:t xml:space="preserve"> </w:t>
      </w:r>
      <w:hyperlink r:id="rId9" w:history="1">
        <w:r w:rsidR="00C30751" w:rsidRPr="004F56B6">
          <w:rPr>
            <w:rStyle w:val="Hyperlink"/>
            <w:rFonts w:asciiTheme="minorHAnsi" w:hAnsiTheme="minorHAnsi" w:cstheme="minorHAnsi"/>
            <w:b/>
            <w:sz w:val="20"/>
            <w:szCs w:val="20"/>
          </w:rPr>
          <w:t>bswicb.trowbridgehc@nhs.net</w:t>
        </w:r>
      </w:hyperlink>
    </w:p>
    <w:p w14:paraId="77E5D2E1" w14:textId="77777777" w:rsidR="00943388" w:rsidRDefault="00943388" w:rsidP="00943388">
      <w:pPr>
        <w:rPr>
          <w:rFonts w:ascii="Book Antiqua" w:hAnsi="Book Antiqua"/>
        </w:rPr>
      </w:pPr>
    </w:p>
    <w:p w14:paraId="357B73B6" w14:textId="7BA1EDC3" w:rsidR="002F67BA" w:rsidRDefault="002F67BA" w:rsidP="002F67BA">
      <w:pPr>
        <w:jc w:val="center"/>
        <w:rPr>
          <w:rFonts w:cs="Arial"/>
          <w:b/>
        </w:rPr>
      </w:pPr>
      <w:r>
        <w:rPr>
          <w:rFonts w:cs="Arial"/>
          <w:b/>
        </w:rPr>
        <w:t>JOB DESCRIPTION</w:t>
      </w:r>
    </w:p>
    <w:p w14:paraId="0E2B3A4B" w14:textId="77777777" w:rsidR="00B4796A" w:rsidRDefault="00B4796A" w:rsidP="002F67BA">
      <w:pPr>
        <w:jc w:val="center"/>
        <w:rPr>
          <w:rFonts w:cs="Arial"/>
          <w:b/>
        </w:rPr>
      </w:pPr>
    </w:p>
    <w:p w14:paraId="46ECA49C" w14:textId="578D76F1" w:rsidR="002F67BA" w:rsidRDefault="00943388" w:rsidP="00943388">
      <w:pPr>
        <w:rPr>
          <w:rFonts w:cs="Arial"/>
          <w:b/>
        </w:rPr>
      </w:pPr>
      <w:r w:rsidRPr="008D5319">
        <w:rPr>
          <w:rFonts w:cs="Arial"/>
          <w:b/>
        </w:rPr>
        <w:t xml:space="preserve">Job </w:t>
      </w:r>
      <w:r w:rsidR="002F67BA">
        <w:rPr>
          <w:rFonts w:cs="Arial"/>
          <w:b/>
        </w:rPr>
        <w:t>Title:</w:t>
      </w:r>
      <w:r w:rsidR="002F67BA">
        <w:rPr>
          <w:rFonts w:cs="Arial"/>
          <w:b/>
        </w:rPr>
        <w:tab/>
      </w:r>
      <w:r w:rsidR="00B4796A">
        <w:rPr>
          <w:rFonts w:cs="Arial"/>
          <w:b/>
        </w:rPr>
        <w:tab/>
      </w:r>
      <w:r w:rsidR="002F67BA">
        <w:rPr>
          <w:rFonts w:cs="Arial"/>
          <w:b/>
        </w:rPr>
        <w:t>Healthcare Assistant</w:t>
      </w:r>
    </w:p>
    <w:p w14:paraId="19B20A20" w14:textId="77777777" w:rsidR="002F67BA" w:rsidRDefault="002F67BA" w:rsidP="00943388">
      <w:pPr>
        <w:rPr>
          <w:rFonts w:cs="Arial"/>
          <w:b/>
        </w:rPr>
      </w:pPr>
    </w:p>
    <w:p w14:paraId="46D7F7D3" w14:textId="1F426F47" w:rsidR="00943388" w:rsidRDefault="00B4796A" w:rsidP="00943388">
      <w:pPr>
        <w:rPr>
          <w:rFonts w:cs="Arial"/>
          <w:b/>
        </w:rPr>
      </w:pPr>
      <w:r>
        <w:rPr>
          <w:rFonts w:cs="Arial"/>
          <w:b/>
        </w:rPr>
        <w:t>Reporting to:</w:t>
      </w:r>
      <w:r>
        <w:rPr>
          <w:rFonts w:cs="Arial"/>
          <w:b/>
        </w:rPr>
        <w:tab/>
      </w:r>
      <w:r>
        <w:rPr>
          <w:rFonts w:cs="Arial"/>
          <w:b/>
        </w:rPr>
        <w:tab/>
      </w:r>
      <w:r w:rsidR="006B2F3F">
        <w:rPr>
          <w:rFonts w:cs="Arial"/>
          <w:b/>
        </w:rPr>
        <w:t xml:space="preserve">Practice Manager </w:t>
      </w:r>
    </w:p>
    <w:p w14:paraId="72907598" w14:textId="77777777" w:rsidR="00B4796A" w:rsidRPr="008D5319" w:rsidRDefault="00B4796A" w:rsidP="00943388">
      <w:pPr>
        <w:rPr>
          <w:rFonts w:cs="Arial"/>
          <w:b/>
        </w:rPr>
      </w:pPr>
    </w:p>
    <w:p w14:paraId="219D33D7" w14:textId="602FA7BA" w:rsidR="00B4796A" w:rsidRDefault="00943388" w:rsidP="00B4796A">
      <w:pPr>
        <w:pStyle w:val="NormalWeb"/>
        <w:spacing w:before="0" w:beforeAutospacing="0" w:after="0" w:afterAutospacing="0"/>
        <w:jc w:val="both"/>
        <w:rPr>
          <w:rFonts w:ascii="Arial" w:hAnsi="Arial" w:cs="Arial"/>
          <w:sz w:val="22"/>
          <w:szCs w:val="22"/>
        </w:rPr>
      </w:pPr>
      <w:r w:rsidRPr="009A2668">
        <w:rPr>
          <w:rFonts w:ascii="Arial" w:hAnsi="Arial" w:cs="Arial"/>
          <w:sz w:val="22"/>
          <w:szCs w:val="22"/>
        </w:rPr>
        <w:t xml:space="preserve">Purpose: To assist the GPs and practice nurse team in the service and delivery of </w:t>
      </w:r>
      <w:r w:rsidR="006B2F3F" w:rsidRPr="009A2668">
        <w:rPr>
          <w:rFonts w:ascii="Arial" w:hAnsi="Arial" w:cs="Arial"/>
          <w:sz w:val="22"/>
          <w:szCs w:val="22"/>
        </w:rPr>
        <w:t>care</w:t>
      </w:r>
      <w:r w:rsidRPr="009A2668">
        <w:rPr>
          <w:rFonts w:ascii="Arial" w:hAnsi="Arial" w:cs="Arial"/>
          <w:sz w:val="22"/>
          <w:szCs w:val="22"/>
        </w:rPr>
        <w:t xml:space="preserve"> management of the practice population</w:t>
      </w:r>
      <w:r w:rsidR="00B4796A">
        <w:rPr>
          <w:rFonts w:ascii="Arial" w:hAnsi="Arial" w:cs="Arial"/>
          <w:sz w:val="22"/>
          <w:szCs w:val="22"/>
        </w:rPr>
        <w:t>.</w:t>
      </w:r>
    </w:p>
    <w:p w14:paraId="2761992C" w14:textId="77777777" w:rsidR="00B4796A" w:rsidRDefault="00B4796A" w:rsidP="00B4796A">
      <w:pPr>
        <w:pStyle w:val="NormalWeb"/>
        <w:spacing w:before="0" w:beforeAutospacing="0" w:after="0" w:afterAutospacing="0"/>
        <w:rPr>
          <w:rFonts w:ascii="Arial" w:hAnsi="Arial" w:cs="Arial"/>
          <w:sz w:val="22"/>
          <w:szCs w:val="22"/>
        </w:rPr>
      </w:pPr>
    </w:p>
    <w:p w14:paraId="6F8A28DB" w14:textId="43F1A31E" w:rsidR="00943388" w:rsidRPr="00B4796A" w:rsidRDefault="00B4796A" w:rsidP="00B4796A">
      <w:pPr>
        <w:pStyle w:val="NormalWeb"/>
        <w:spacing w:before="0" w:beforeAutospacing="0" w:after="0" w:afterAutospacing="0"/>
        <w:rPr>
          <w:rFonts w:ascii="Arial" w:hAnsi="Arial" w:cs="Arial"/>
          <w:b/>
          <w:bCs/>
          <w:sz w:val="22"/>
          <w:szCs w:val="22"/>
        </w:rPr>
      </w:pPr>
      <w:r w:rsidRPr="00B4796A">
        <w:rPr>
          <w:rFonts w:ascii="Arial" w:hAnsi="Arial" w:cs="Arial"/>
          <w:b/>
          <w:bCs/>
          <w:sz w:val="22"/>
          <w:szCs w:val="22"/>
        </w:rPr>
        <w:t>Job Summary</w:t>
      </w:r>
    </w:p>
    <w:p w14:paraId="224E41F0" w14:textId="1438868A" w:rsidR="00943388" w:rsidRPr="009A2668" w:rsidRDefault="00943388" w:rsidP="00B4796A">
      <w:pPr>
        <w:pStyle w:val="NormalWeb"/>
        <w:jc w:val="both"/>
        <w:rPr>
          <w:rFonts w:ascii="Arial" w:hAnsi="Arial" w:cs="Arial"/>
          <w:sz w:val="22"/>
          <w:szCs w:val="22"/>
        </w:rPr>
      </w:pPr>
      <w:r w:rsidRPr="009A2668">
        <w:rPr>
          <w:rFonts w:ascii="Arial" w:hAnsi="Arial" w:cs="Arial"/>
          <w:sz w:val="22"/>
          <w:szCs w:val="22"/>
        </w:rPr>
        <w:t xml:space="preserve">The post holder works under indirect supervision of the practice nurse team and undertakes </w:t>
      </w:r>
      <w:proofErr w:type="gramStart"/>
      <w:r w:rsidRPr="009A2668">
        <w:rPr>
          <w:rFonts w:ascii="Arial" w:hAnsi="Arial" w:cs="Arial"/>
          <w:sz w:val="22"/>
          <w:szCs w:val="22"/>
        </w:rPr>
        <w:t>task</w:t>
      </w:r>
      <w:proofErr w:type="gramEnd"/>
      <w:r w:rsidRPr="009A2668">
        <w:rPr>
          <w:rFonts w:ascii="Arial" w:hAnsi="Arial" w:cs="Arial"/>
          <w:sz w:val="22"/>
          <w:szCs w:val="22"/>
        </w:rPr>
        <w:t xml:space="preserve"> and duties delegated by the practice nurse team or a suitably qualified regulated professional. They will work collaboratively with the general practice team to meet the needs of patients, following policy and procedures while providing supervision to more junior staff.</w:t>
      </w:r>
    </w:p>
    <w:p w14:paraId="2F4448B7" w14:textId="1EB55D90" w:rsidR="00943388" w:rsidRPr="006B2F3F" w:rsidRDefault="00943388" w:rsidP="00B4796A">
      <w:pPr>
        <w:pStyle w:val="Heading2"/>
        <w:jc w:val="both"/>
        <w:rPr>
          <w:rFonts w:ascii="Arial" w:hAnsi="Arial" w:cs="Arial"/>
          <w:b/>
          <w:bCs/>
          <w:color w:val="auto"/>
          <w:sz w:val="22"/>
          <w:szCs w:val="22"/>
        </w:rPr>
      </w:pPr>
      <w:r w:rsidRPr="006B2F3F">
        <w:rPr>
          <w:rFonts w:ascii="Arial" w:hAnsi="Arial" w:cs="Arial"/>
          <w:b/>
          <w:bCs/>
          <w:color w:val="auto"/>
          <w:sz w:val="22"/>
          <w:szCs w:val="22"/>
        </w:rPr>
        <w:t>Key responsibilities</w:t>
      </w:r>
    </w:p>
    <w:p w14:paraId="2ED325FF" w14:textId="77777777" w:rsidR="00B4796A" w:rsidRPr="00B4796A" w:rsidRDefault="00B4796A" w:rsidP="00B4796A"/>
    <w:p w14:paraId="69A6549E" w14:textId="77777777"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Communication</w:t>
      </w:r>
    </w:p>
    <w:p w14:paraId="2D091DD2" w14:textId="77777777" w:rsidR="00943388" w:rsidRPr="009A2668" w:rsidRDefault="00943388" w:rsidP="00B4796A">
      <w:pPr>
        <w:numPr>
          <w:ilvl w:val="0"/>
          <w:numId w:val="2"/>
        </w:numPr>
        <w:spacing w:before="100" w:beforeAutospacing="1" w:after="100" w:afterAutospacing="1"/>
        <w:jc w:val="both"/>
        <w:rPr>
          <w:rFonts w:cs="Arial"/>
        </w:rPr>
      </w:pPr>
      <w:r w:rsidRPr="009A2668">
        <w:rPr>
          <w:rFonts w:cs="Arial"/>
        </w:rPr>
        <w:t>Communicate effectively with other team members</w:t>
      </w:r>
    </w:p>
    <w:p w14:paraId="51C9D4C2" w14:textId="77777777" w:rsidR="00943388" w:rsidRPr="009A2668" w:rsidRDefault="00943388" w:rsidP="00B4796A">
      <w:pPr>
        <w:numPr>
          <w:ilvl w:val="0"/>
          <w:numId w:val="2"/>
        </w:numPr>
        <w:spacing w:before="100" w:beforeAutospacing="1" w:after="100" w:afterAutospacing="1"/>
        <w:jc w:val="both"/>
        <w:rPr>
          <w:rFonts w:cs="Arial"/>
        </w:rPr>
      </w:pPr>
      <w:r w:rsidRPr="009A2668">
        <w:rPr>
          <w:rFonts w:cs="Arial"/>
        </w:rPr>
        <w:t>Communicate effectively with patients and carers, recognising their needs for alternative methods of communication</w:t>
      </w:r>
    </w:p>
    <w:p w14:paraId="46F3FDA7" w14:textId="2DEE8161"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Personal and </w:t>
      </w:r>
      <w:r w:rsidR="005B5BFE" w:rsidRPr="006B2F3F">
        <w:rPr>
          <w:rFonts w:ascii="Arial" w:hAnsi="Arial" w:cs="Arial"/>
          <w:b/>
          <w:bCs/>
          <w:color w:val="auto"/>
          <w:sz w:val="22"/>
          <w:szCs w:val="22"/>
        </w:rPr>
        <w:t>Pe</w:t>
      </w:r>
      <w:r w:rsidRPr="006B2F3F">
        <w:rPr>
          <w:rFonts w:ascii="Arial" w:hAnsi="Arial" w:cs="Arial"/>
          <w:b/>
          <w:bCs/>
          <w:color w:val="auto"/>
          <w:sz w:val="22"/>
          <w:szCs w:val="22"/>
        </w:rPr>
        <w:t xml:space="preserve">ople </w:t>
      </w:r>
      <w:r w:rsidR="005B5BFE" w:rsidRPr="006B2F3F">
        <w:rPr>
          <w:rFonts w:ascii="Arial" w:hAnsi="Arial" w:cs="Arial"/>
          <w:b/>
          <w:bCs/>
          <w:color w:val="auto"/>
          <w:sz w:val="22"/>
          <w:szCs w:val="22"/>
        </w:rPr>
        <w:t>D</w:t>
      </w:r>
      <w:r w:rsidRPr="006B2F3F">
        <w:rPr>
          <w:rFonts w:ascii="Arial" w:hAnsi="Arial" w:cs="Arial"/>
          <w:b/>
          <w:bCs/>
          <w:color w:val="auto"/>
          <w:sz w:val="22"/>
          <w:szCs w:val="22"/>
        </w:rPr>
        <w:t>evelopment</w:t>
      </w:r>
    </w:p>
    <w:p w14:paraId="1956CE15" w14:textId="76226AB5" w:rsidR="00943388" w:rsidRPr="009A2668" w:rsidRDefault="00943388" w:rsidP="00B4796A">
      <w:pPr>
        <w:numPr>
          <w:ilvl w:val="0"/>
          <w:numId w:val="3"/>
        </w:numPr>
        <w:spacing w:before="100" w:beforeAutospacing="1" w:after="100" w:afterAutospacing="1"/>
        <w:jc w:val="both"/>
        <w:rPr>
          <w:rFonts w:cs="Arial"/>
        </w:rPr>
      </w:pPr>
      <w:r w:rsidRPr="009A2668">
        <w:rPr>
          <w:rFonts w:cs="Arial"/>
        </w:rPr>
        <w:t>Take responsibility for own developmental learning and performance</w:t>
      </w:r>
    </w:p>
    <w:p w14:paraId="7682F946" w14:textId="77777777" w:rsidR="00943388" w:rsidRPr="009A2668" w:rsidRDefault="00943388" w:rsidP="00B4796A">
      <w:pPr>
        <w:numPr>
          <w:ilvl w:val="0"/>
          <w:numId w:val="3"/>
        </w:numPr>
        <w:spacing w:before="100" w:beforeAutospacing="1" w:after="100" w:afterAutospacing="1"/>
        <w:jc w:val="both"/>
        <w:rPr>
          <w:rFonts w:cs="Arial"/>
        </w:rPr>
      </w:pPr>
      <w:r w:rsidRPr="009A2668">
        <w:rPr>
          <w:rFonts w:cs="Arial"/>
        </w:rPr>
        <w:t>Work with management on any new training requirements</w:t>
      </w:r>
    </w:p>
    <w:p w14:paraId="19A1D783" w14:textId="77777777" w:rsidR="00943388" w:rsidRPr="009A2668" w:rsidRDefault="00943388" w:rsidP="00B4796A">
      <w:pPr>
        <w:numPr>
          <w:ilvl w:val="0"/>
          <w:numId w:val="3"/>
        </w:numPr>
        <w:spacing w:before="100" w:beforeAutospacing="1" w:after="100" w:afterAutospacing="1"/>
        <w:jc w:val="both"/>
        <w:rPr>
          <w:rFonts w:cs="Arial"/>
        </w:rPr>
      </w:pPr>
      <w:r w:rsidRPr="009A2668">
        <w:rPr>
          <w:rFonts w:cs="Arial"/>
        </w:rPr>
        <w:t>To recognise and understand the roles and responsibilities of individuals working in the primary health care team</w:t>
      </w:r>
    </w:p>
    <w:p w14:paraId="70D57169" w14:textId="77777777" w:rsidR="00943388" w:rsidRPr="009A2668" w:rsidRDefault="00943388" w:rsidP="00B4796A">
      <w:pPr>
        <w:numPr>
          <w:ilvl w:val="0"/>
          <w:numId w:val="3"/>
        </w:numPr>
        <w:spacing w:before="100" w:beforeAutospacing="1" w:after="100" w:afterAutospacing="1"/>
        <w:jc w:val="both"/>
        <w:rPr>
          <w:rFonts w:cs="Arial"/>
        </w:rPr>
      </w:pPr>
      <w:r w:rsidRPr="009A2668">
        <w:rPr>
          <w:rFonts w:cs="Arial"/>
        </w:rPr>
        <w:t xml:space="preserve">Be aware of the legal issues pertinent to the role of a basic HCA </w:t>
      </w:r>
    </w:p>
    <w:p w14:paraId="476CCB85" w14:textId="04C18D65"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Health, </w:t>
      </w:r>
      <w:r w:rsidR="005B5BFE" w:rsidRPr="006B2F3F">
        <w:rPr>
          <w:rFonts w:ascii="Arial" w:hAnsi="Arial" w:cs="Arial"/>
          <w:b/>
          <w:bCs/>
          <w:color w:val="auto"/>
          <w:sz w:val="22"/>
          <w:szCs w:val="22"/>
        </w:rPr>
        <w:t>S</w:t>
      </w:r>
      <w:r w:rsidR="002F67BA" w:rsidRPr="006B2F3F">
        <w:rPr>
          <w:rFonts w:ascii="Arial" w:hAnsi="Arial" w:cs="Arial"/>
          <w:b/>
          <w:bCs/>
          <w:color w:val="auto"/>
          <w:sz w:val="22"/>
          <w:szCs w:val="22"/>
        </w:rPr>
        <w:t>afety,</w:t>
      </w:r>
      <w:r w:rsidRPr="006B2F3F">
        <w:rPr>
          <w:rFonts w:ascii="Arial" w:hAnsi="Arial" w:cs="Arial"/>
          <w:b/>
          <w:bCs/>
          <w:color w:val="auto"/>
          <w:sz w:val="22"/>
          <w:szCs w:val="22"/>
        </w:rPr>
        <w:t xml:space="preserve"> and </w:t>
      </w:r>
      <w:r w:rsidR="005B5BFE" w:rsidRPr="006B2F3F">
        <w:rPr>
          <w:rFonts w:ascii="Arial" w:hAnsi="Arial" w:cs="Arial"/>
          <w:b/>
          <w:bCs/>
          <w:color w:val="auto"/>
          <w:sz w:val="22"/>
          <w:szCs w:val="22"/>
        </w:rPr>
        <w:t>S</w:t>
      </w:r>
      <w:r w:rsidRPr="006B2F3F">
        <w:rPr>
          <w:rFonts w:ascii="Arial" w:hAnsi="Arial" w:cs="Arial"/>
          <w:b/>
          <w:bCs/>
          <w:color w:val="auto"/>
          <w:sz w:val="22"/>
          <w:szCs w:val="22"/>
        </w:rPr>
        <w:t>ecurity</w:t>
      </w:r>
    </w:p>
    <w:p w14:paraId="33C88941" w14:textId="77777777" w:rsidR="00943388" w:rsidRPr="009A2668" w:rsidRDefault="00943388" w:rsidP="00B4796A">
      <w:pPr>
        <w:numPr>
          <w:ilvl w:val="0"/>
          <w:numId w:val="4"/>
        </w:numPr>
        <w:spacing w:before="100" w:beforeAutospacing="1" w:after="100" w:afterAutospacing="1"/>
        <w:jc w:val="both"/>
        <w:rPr>
          <w:rFonts w:cs="Arial"/>
        </w:rPr>
      </w:pPr>
      <w:r w:rsidRPr="009A2668">
        <w:rPr>
          <w:rFonts w:cs="Arial"/>
        </w:rPr>
        <w:t>Use the personal security systems within the workplace according to practice guidelines</w:t>
      </w:r>
    </w:p>
    <w:p w14:paraId="2F465795" w14:textId="77777777" w:rsidR="00943388" w:rsidRPr="009A2668" w:rsidRDefault="00943388" w:rsidP="00B4796A">
      <w:pPr>
        <w:numPr>
          <w:ilvl w:val="0"/>
          <w:numId w:val="4"/>
        </w:numPr>
        <w:spacing w:before="100" w:beforeAutospacing="1" w:after="100" w:afterAutospacing="1"/>
        <w:jc w:val="both"/>
        <w:rPr>
          <w:rFonts w:cs="Arial"/>
        </w:rPr>
      </w:pPr>
      <w:r w:rsidRPr="009A2668">
        <w:rPr>
          <w:rFonts w:cs="Arial"/>
        </w:rPr>
        <w:t>Identify the risks involved in work activities and undertake them in a way that manages the risks</w:t>
      </w:r>
    </w:p>
    <w:p w14:paraId="389AC838" w14:textId="44EB79BB" w:rsidR="00943388" w:rsidRPr="009A2668" w:rsidRDefault="00943388" w:rsidP="00B4796A">
      <w:pPr>
        <w:numPr>
          <w:ilvl w:val="0"/>
          <w:numId w:val="4"/>
        </w:numPr>
        <w:spacing w:before="100" w:beforeAutospacing="1" w:after="100" w:afterAutospacing="1"/>
        <w:jc w:val="both"/>
        <w:rPr>
          <w:rFonts w:cs="Arial"/>
        </w:rPr>
      </w:pPr>
      <w:r w:rsidRPr="009A2668">
        <w:rPr>
          <w:rFonts w:cs="Arial"/>
        </w:rPr>
        <w:t xml:space="preserve">Use appropriate infection control procedures and maintain work areas in each clinical room so that they are clean, </w:t>
      </w:r>
      <w:r w:rsidR="002F67BA" w:rsidRPr="009A2668">
        <w:rPr>
          <w:rFonts w:cs="Arial"/>
        </w:rPr>
        <w:t>safe,</w:t>
      </w:r>
      <w:r w:rsidRPr="009A2668">
        <w:rPr>
          <w:rFonts w:cs="Arial"/>
        </w:rPr>
        <w:t xml:space="preserve"> and free from hazards reporting of any potential risks identified, including:</w:t>
      </w:r>
    </w:p>
    <w:p w14:paraId="24FFE510" w14:textId="2E2AADE5" w:rsidR="00943388" w:rsidRPr="005B5BFE" w:rsidRDefault="005B5BFE" w:rsidP="005B5BFE">
      <w:pPr>
        <w:pStyle w:val="ListParagraph"/>
        <w:numPr>
          <w:ilvl w:val="0"/>
          <w:numId w:val="5"/>
        </w:numPr>
        <w:spacing w:before="100" w:beforeAutospacing="1" w:after="100" w:afterAutospacing="1"/>
        <w:jc w:val="both"/>
        <w:rPr>
          <w:rFonts w:cs="Arial"/>
        </w:rPr>
      </w:pPr>
      <w:r>
        <w:rPr>
          <w:rFonts w:cs="Arial"/>
        </w:rPr>
        <w:t>H</w:t>
      </w:r>
      <w:r w:rsidR="00943388" w:rsidRPr="005B5BFE">
        <w:rPr>
          <w:rFonts w:cs="Arial"/>
        </w:rPr>
        <w:t>and washing</w:t>
      </w:r>
    </w:p>
    <w:p w14:paraId="08034CB1" w14:textId="4F351F6F" w:rsidR="00943388" w:rsidRPr="009A2668" w:rsidRDefault="005B5BFE" w:rsidP="00B4796A">
      <w:pPr>
        <w:numPr>
          <w:ilvl w:val="0"/>
          <w:numId w:val="5"/>
        </w:numPr>
        <w:spacing w:before="100" w:beforeAutospacing="1" w:after="100" w:afterAutospacing="1"/>
        <w:jc w:val="both"/>
        <w:rPr>
          <w:rFonts w:cs="Arial"/>
        </w:rPr>
      </w:pPr>
      <w:r>
        <w:rPr>
          <w:rFonts w:cs="Arial"/>
        </w:rPr>
        <w:t>U</w:t>
      </w:r>
      <w:r w:rsidR="00943388" w:rsidRPr="009A2668">
        <w:rPr>
          <w:rFonts w:cs="Arial"/>
        </w:rPr>
        <w:t>niversal hygiene procedures</w:t>
      </w:r>
    </w:p>
    <w:p w14:paraId="01A1C66C" w14:textId="7E1FC99C" w:rsidR="00943388" w:rsidRPr="009A2668" w:rsidRDefault="005B5BFE" w:rsidP="00B4796A">
      <w:pPr>
        <w:numPr>
          <w:ilvl w:val="0"/>
          <w:numId w:val="5"/>
        </w:numPr>
        <w:spacing w:before="100" w:beforeAutospacing="1" w:after="100" w:afterAutospacing="1"/>
        <w:jc w:val="both"/>
        <w:rPr>
          <w:rFonts w:cs="Arial"/>
        </w:rPr>
      </w:pPr>
      <w:r>
        <w:rPr>
          <w:rFonts w:cs="Arial"/>
        </w:rPr>
        <w:t>C</w:t>
      </w:r>
      <w:r w:rsidR="00943388" w:rsidRPr="009A2668">
        <w:rPr>
          <w:rFonts w:cs="Arial"/>
        </w:rPr>
        <w:t>ollection and handling of laboratory specimens</w:t>
      </w:r>
    </w:p>
    <w:p w14:paraId="3645BF7A" w14:textId="059FB660" w:rsidR="00943388" w:rsidRPr="009A2668" w:rsidRDefault="005B5BFE" w:rsidP="00B4796A">
      <w:pPr>
        <w:numPr>
          <w:ilvl w:val="0"/>
          <w:numId w:val="5"/>
        </w:numPr>
        <w:spacing w:before="100" w:beforeAutospacing="1" w:after="100" w:afterAutospacing="1"/>
        <w:jc w:val="both"/>
        <w:rPr>
          <w:rFonts w:cs="Arial"/>
        </w:rPr>
      </w:pPr>
      <w:r>
        <w:rPr>
          <w:rFonts w:cs="Arial"/>
        </w:rPr>
        <w:t>S</w:t>
      </w:r>
      <w:r w:rsidR="00943388" w:rsidRPr="009A2668">
        <w:rPr>
          <w:rFonts w:cs="Arial"/>
        </w:rPr>
        <w:t>egregation and disposal of waste materials</w:t>
      </w:r>
    </w:p>
    <w:p w14:paraId="49A99927" w14:textId="60DA206F" w:rsidR="00EE4A36" w:rsidRDefault="00EE4A36" w:rsidP="00EE4A36">
      <w:pPr>
        <w:spacing w:before="100" w:beforeAutospacing="1" w:after="100" w:afterAutospacing="1"/>
        <w:jc w:val="both"/>
        <w:rPr>
          <w:rFonts w:cs="Arial"/>
        </w:rPr>
      </w:pPr>
    </w:p>
    <w:p w14:paraId="2CCF8589" w14:textId="69217AE9" w:rsidR="00943388" w:rsidRPr="009A2668" w:rsidRDefault="005B5BFE" w:rsidP="00B4796A">
      <w:pPr>
        <w:numPr>
          <w:ilvl w:val="0"/>
          <w:numId w:val="5"/>
        </w:numPr>
        <w:spacing w:before="100" w:beforeAutospacing="1" w:after="100" w:afterAutospacing="1"/>
        <w:jc w:val="both"/>
        <w:rPr>
          <w:rFonts w:cs="Arial"/>
        </w:rPr>
      </w:pPr>
      <w:r>
        <w:rPr>
          <w:rFonts w:cs="Arial"/>
        </w:rPr>
        <w:t>D</w:t>
      </w:r>
      <w:r w:rsidR="00943388" w:rsidRPr="009A2668">
        <w:rPr>
          <w:rFonts w:cs="Arial"/>
        </w:rPr>
        <w:t>econtamination of instruments and clinical equipment</w:t>
      </w:r>
    </w:p>
    <w:p w14:paraId="3042B263" w14:textId="1A41B763" w:rsidR="00943388" w:rsidRPr="009A2668" w:rsidRDefault="005B5BFE" w:rsidP="00B4796A">
      <w:pPr>
        <w:numPr>
          <w:ilvl w:val="0"/>
          <w:numId w:val="5"/>
        </w:numPr>
        <w:spacing w:before="100" w:beforeAutospacing="1" w:after="100" w:afterAutospacing="1"/>
        <w:jc w:val="both"/>
        <w:rPr>
          <w:rFonts w:cs="Arial"/>
        </w:rPr>
      </w:pPr>
      <w:r>
        <w:rPr>
          <w:rFonts w:cs="Arial"/>
        </w:rPr>
        <w:t>R</w:t>
      </w:r>
      <w:r w:rsidR="00943388" w:rsidRPr="009A2668">
        <w:rPr>
          <w:rFonts w:cs="Arial"/>
        </w:rPr>
        <w:t>eporting and treatment of sharps injuries</w:t>
      </w:r>
    </w:p>
    <w:p w14:paraId="09C23CBC" w14:textId="38CE6AB1" w:rsidR="00943388" w:rsidRPr="009A2668" w:rsidRDefault="005B5BFE" w:rsidP="00B4796A">
      <w:pPr>
        <w:numPr>
          <w:ilvl w:val="0"/>
          <w:numId w:val="5"/>
        </w:numPr>
        <w:spacing w:before="100" w:beforeAutospacing="1" w:after="100" w:afterAutospacing="1"/>
        <w:jc w:val="both"/>
        <w:rPr>
          <w:rFonts w:cs="Arial"/>
        </w:rPr>
      </w:pPr>
      <w:r>
        <w:rPr>
          <w:rFonts w:cs="Arial"/>
        </w:rPr>
        <w:t>D</w:t>
      </w:r>
      <w:r w:rsidR="00943388" w:rsidRPr="009A2668">
        <w:rPr>
          <w:rFonts w:cs="Arial"/>
        </w:rPr>
        <w:t>ealing with blood and body fluid spillages</w:t>
      </w:r>
    </w:p>
    <w:p w14:paraId="7BA0B7AF" w14:textId="77777777" w:rsidR="00943388" w:rsidRPr="009A2668" w:rsidRDefault="00943388" w:rsidP="00B4796A">
      <w:pPr>
        <w:numPr>
          <w:ilvl w:val="0"/>
          <w:numId w:val="5"/>
        </w:numPr>
        <w:spacing w:before="100" w:beforeAutospacing="1" w:after="100" w:afterAutospacing="1"/>
        <w:jc w:val="both"/>
        <w:rPr>
          <w:rFonts w:cs="Arial"/>
        </w:rPr>
      </w:pPr>
      <w:r w:rsidRPr="009A2668">
        <w:rPr>
          <w:rFonts w:cs="Arial"/>
        </w:rPr>
        <w:t>Assist patients and colleagues in adopting sound infection control measures</w:t>
      </w:r>
    </w:p>
    <w:p w14:paraId="5FB3A80A" w14:textId="77777777" w:rsidR="00943388" w:rsidRPr="009A2668" w:rsidRDefault="00943388" w:rsidP="00B4796A">
      <w:pPr>
        <w:numPr>
          <w:ilvl w:val="0"/>
          <w:numId w:val="6"/>
        </w:numPr>
        <w:spacing w:before="100" w:beforeAutospacing="1" w:after="100" w:afterAutospacing="1"/>
        <w:jc w:val="both"/>
        <w:rPr>
          <w:rFonts w:cs="Arial"/>
        </w:rPr>
      </w:pPr>
      <w:r w:rsidRPr="009A2668">
        <w:rPr>
          <w:rFonts w:cs="Arial"/>
        </w:rPr>
        <w:t>Understand and apply the principles of the cold chain</w:t>
      </w:r>
    </w:p>
    <w:p w14:paraId="0A425E07" w14:textId="77777777" w:rsidR="00943388" w:rsidRPr="009A2668" w:rsidRDefault="00943388" w:rsidP="00B4796A">
      <w:pPr>
        <w:numPr>
          <w:ilvl w:val="0"/>
          <w:numId w:val="6"/>
        </w:numPr>
        <w:spacing w:before="100" w:beforeAutospacing="1" w:after="100" w:afterAutospacing="1"/>
        <w:jc w:val="both"/>
        <w:rPr>
          <w:rFonts w:cs="Arial"/>
        </w:rPr>
      </w:pPr>
      <w:r w:rsidRPr="009A2668">
        <w:rPr>
          <w:rFonts w:cs="Arial"/>
        </w:rPr>
        <w:t>Ensure safe storage, rotation and disposal of vaccines and drugs within area of responsibility</w:t>
      </w:r>
    </w:p>
    <w:p w14:paraId="2F1DF694" w14:textId="77777777" w:rsidR="00943388" w:rsidRPr="009A2668" w:rsidRDefault="00943388" w:rsidP="00B4796A">
      <w:pPr>
        <w:numPr>
          <w:ilvl w:val="0"/>
          <w:numId w:val="6"/>
        </w:numPr>
        <w:spacing w:before="100" w:beforeAutospacing="1" w:after="100" w:afterAutospacing="1"/>
        <w:jc w:val="both"/>
        <w:rPr>
          <w:rFonts w:cs="Arial"/>
        </w:rPr>
      </w:pPr>
      <w:r w:rsidRPr="009A2668">
        <w:rPr>
          <w:rFonts w:cs="Arial"/>
        </w:rPr>
        <w:t>Know the general principles of first aid and resuscitation to be able to undertake initial actions as appropriate</w:t>
      </w:r>
    </w:p>
    <w:p w14:paraId="2B8962E9" w14:textId="77777777" w:rsidR="00943388" w:rsidRPr="009A2668" w:rsidRDefault="00943388" w:rsidP="00B4796A">
      <w:pPr>
        <w:numPr>
          <w:ilvl w:val="0"/>
          <w:numId w:val="6"/>
        </w:numPr>
        <w:spacing w:before="100" w:beforeAutospacing="1" w:after="100" w:afterAutospacing="1"/>
        <w:jc w:val="both"/>
        <w:rPr>
          <w:rFonts w:cs="Arial"/>
        </w:rPr>
      </w:pPr>
      <w:r w:rsidRPr="009A2668">
        <w:rPr>
          <w:rFonts w:cs="Arial"/>
        </w:rPr>
        <w:t>Be aware of statutory child health procedures and statutory local guidance and referral criteria</w:t>
      </w:r>
    </w:p>
    <w:p w14:paraId="50A441A3" w14:textId="763477C0" w:rsidR="00943388" w:rsidRPr="009A2668" w:rsidRDefault="00943388" w:rsidP="00B4796A">
      <w:pPr>
        <w:numPr>
          <w:ilvl w:val="0"/>
          <w:numId w:val="6"/>
        </w:numPr>
        <w:spacing w:before="100" w:beforeAutospacing="1" w:after="100" w:afterAutospacing="1"/>
        <w:jc w:val="both"/>
        <w:rPr>
          <w:rFonts w:cs="Arial"/>
        </w:rPr>
      </w:pPr>
      <w:r w:rsidRPr="009A2668">
        <w:rPr>
          <w:rFonts w:cs="Arial"/>
        </w:rPr>
        <w:t xml:space="preserve">Know the health and safety policies and procedures within the workplace, including fire procedures, maintaining documentation, </w:t>
      </w:r>
      <w:r w:rsidR="002F67BA" w:rsidRPr="009A2668">
        <w:rPr>
          <w:rFonts w:cs="Arial"/>
        </w:rPr>
        <w:t>monitoring,</w:t>
      </w:r>
      <w:r w:rsidRPr="009A2668">
        <w:rPr>
          <w:rFonts w:cs="Arial"/>
        </w:rPr>
        <w:t xml:space="preserve"> and maintaining of equipment and furniture within your area of responsibility</w:t>
      </w:r>
    </w:p>
    <w:p w14:paraId="4876DE82" w14:textId="77777777" w:rsidR="00943388" w:rsidRPr="009A2668" w:rsidRDefault="00943388" w:rsidP="00B4796A">
      <w:pPr>
        <w:numPr>
          <w:ilvl w:val="0"/>
          <w:numId w:val="6"/>
        </w:numPr>
        <w:spacing w:before="100" w:beforeAutospacing="1" w:after="100" w:afterAutospacing="1"/>
        <w:jc w:val="both"/>
        <w:rPr>
          <w:rFonts w:cs="Arial"/>
        </w:rPr>
      </w:pPr>
      <w:r w:rsidRPr="009A2668">
        <w:rPr>
          <w:rFonts w:cs="Arial"/>
        </w:rPr>
        <w:t>Use the computer monitor safely</w:t>
      </w:r>
    </w:p>
    <w:p w14:paraId="13430855" w14:textId="2164A242" w:rsidR="00943388" w:rsidRDefault="00943388" w:rsidP="00B4796A">
      <w:pPr>
        <w:numPr>
          <w:ilvl w:val="0"/>
          <w:numId w:val="6"/>
        </w:numPr>
        <w:spacing w:before="100" w:beforeAutospacing="1" w:after="100" w:afterAutospacing="1"/>
        <w:jc w:val="both"/>
        <w:rPr>
          <w:rFonts w:cs="Arial"/>
        </w:rPr>
      </w:pPr>
      <w:r w:rsidRPr="009A2668">
        <w:rPr>
          <w:rFonts w:cs="Arial"/>
        </w:rPr>
        <w:t>Be able to identify the risks to health of microbiological and chemical hazards within the working environment according to the Control of Substances Hazardous to Health</w:t>
      </w:r>
    </w:p>
    <w:p w14:paraId="2CB1853C" w14:textId="5B731DE9" w:rsidR="002F67BA" w:rsidRPr="009A2668" w:rsidRDefault="002F67BA" w:rsidP="00B4796A">
      <w:pPr>
        <w:numPr>
          <w:ilvl w:val="0"/>
          <w:numId w:val="6"/>
        </w:numPr>
        <w:spacing w:before="100" w:beforeAutospacing="1" w:after="100" w:afterAutospacing="1"/>
        <w:jc w:val="both"/>
        <w:rPr>
          <w:rFonts w:cs="Arial"/>
        </w:rPr>
      </w:pPr>
      <w:r>
        <w:rPr>
          <w:rFonts w:cs="Arial"/>
        </w:rPr>
        <w:t>Keep up to date with all mandatory training</w:t>
      </w:r>
    </w:p>
    <w:p w14:paraId="0DA355F6" w14:textId="6B692641"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Service </w:t>
      </w:r>
      <w:r w:rsidR="005B5BFE" w:rsidRPr="006B2F3F">
        <w:rPr>
          <w:rFonts w:ascii="Arial" w:hAnsi="Arial" w:cs="Arial"/>
          <w:b/>
          <w:bCs/>
          <w:color w:val="auto"/>
          <w:sz w:val="22"/>
          <w:szCs w:val="22"/>
        </w:rPr>
        <w:t>I</w:t>
      </w:r>
      <w:r w:rsidRPr="006B2F3F">
        <w:rPr>
          <w:rFonts w:ascii="Arial" w:hAnsi="Arial" w:cs="Arial"/>
          <w:b/>
          <w:bCs/>
          <w:color w:val="auto"/>
          <w:sz w:val="22"/>
          <w:szCs w:val="22"/>
        </w:rPr>
        <w:t>mprovement</w:t>
      </w:r>
    </w:p>
    <w:p w14:paraId="4E2570DE" w14:textId="77777777" w:rsidR="00943388" w:rsidRPr="009A2668" w:rsidRDefault="00943388" w:rsidP="00B4796A">
      <w:pPr>
        <w:numPr>
          <w:ilvl w:val="0"/>
          <w:numId w:val="7"/>
        </w:numPr>
        <w:spacing w:before="100" w:beforeAutospacing="1" w:after="100" w:afterAutospacing="1"/>
        <w:jc w:val="both"/>
        <w:rPr>
          <w:rFonts w:cs="Arial"/>
        </w:rPr>
      </w:pPr>
      <w:r w:rsidRPr="009A2668">
        <w:rPr>
          <w:rFonts w:cs="Arial"/>
        </w:rPr>
        <w:t>Be aware of and, if appropriate, assist in current clinical audit</w:t>
      </w:r>
    </w:p>
    <w:p w14:paraId="0D67DED3" w14:textId="77777777" w:rsidR="00943388" w:rsidRPr="009A2668" w:rsidRDefault="00943388" w:rsidP="00B4796A">
      <w:pPr>
        <w:numPr>
          <w:ilvl w:val="0"/>
          <w:numId w:val="7"/>
        </w:numPr>
        <w:spacing w:before="100" w:beforeAutospacing="1" w:after="100" w:afterAutospacing="1"/>
        <w:jc w:val="both"/>
        <w:rPr>
          <w:rFonts w:cs="Arial"/>
        </w:rPr>
      </w:pPr>
      <w:r w:rsidRPr="009A2668">
        <w:rPr>
          <w:rFonts w:cs="Arial"/>
        </w:rPr>
        <w:t>Work with colleagues in the team on the development of current and new services and other initiatives</w:t>
      </w:r>
    </w:p>
    <w:p w14:paraId="64DC06E3" w14:textId="77777777" w:rsidR="00943388" w:rsidRPr="009A2668" w:rsidRDefault="00943388" w:rsidP="00B4796A">
      <w:pPr>
        <w:numPr>
          <w:ilvl w:val="0"/>
          <w:numId w:val="7"/>
        </w:numPr>
        <w:spacing w:before="100" w:beforeAutospacing="1" w:after="100" w:afterAutospacing="1"/>
        <w:jc w:val="both"/>
        <w:rPr>
          <w:rFonts w:cs="Arial"/>
        </w:rPr>
      </w:pPr>
      <w:r w:rsidRPr="009A2668">
        <w:rPr>
          <w:rFonts w:cs="Arial"/>
        </w:rPr>
        <w:t>Deal with requests from patients and clinical staff for health information leaflets</w:t>
      </w:r>
    </w:p>
    <w:p w14:paraId="6801222E" w14:textId="77777777"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Quality</w:t>
      </w:r>
    </w:p>
    <w:p w14:paraId="0E89383F"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Alert other team members to issues of quality and risk in the care of patients</w:t>
      </w:r>
    </w:p>
    <w:p w14:paraId="413F9431"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Ensure own actions are consistent with clinical governance systems</w:t>
      </w:r>
    </w:p>
    <w:p w14:paraId="3F24E455"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Practice in accordance with agreed standards of care</w:t>
      </w:r>
    </w:p>
    <w:p w14:paraId="05586421"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Enable patients to access appropriate professionals in the team</w:t>
      </w:r>
    </w:p>
    <w:p w14:paraId="2B05F1E6"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Ensure stock items under your control are ordered and available in the treatment and consulting rooms</w:t>
      </w:r>
    </w:p>
    <w:p w14:paraId="1E1DC8F7"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Know how clinical governance affects the HCA role and bring to the attention of more senior staff any specific risk situation</w:t>
      </w:r>
    </w:p>
    <w:p w14:paraId="77B37F59"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Know the practice's policies, especially the whistle-blowing policy, available in the practice staff handbook</w:t>
      </w:r>
    </w:p>
    <w:p w14:paraId="3C296E72" w14:textId="77777777" w:rsidR="00943388" w:rsidRPr="009A2668" w:rsidRDefault="00943388" w:rsidP="00B4796A">
      <w:pPr>
        <w:numPr>
          <w:ilvl w:val="0"/>
          <w:numId w:val="8"/>
        </w:numPr>
        <w:spacing w:before="100" w:beforeAutospacing="1" w:after="100" w:afterAutospacing="1"/>
        <w:jc w:val="both"/>
        <w:rPr>
          <w:rFonts w:cs="Arial"/>
        </w:rPr>
      </w:pPr>
      <w:r w:rsidRPr="009A2668">
        <w:rPr>
          <w:rFonts w:cs="Arial"/>
        </w:rPr>
        <w:t>Be able to manage your own time effectively</w:t>
      </w:r>
    </w:p>
    <w:p w14:paraId="4AA3C67E" w14:textId="63144972"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Equality and </w:t>
      </w:r>
      <w:r w:rsidR="005B5BFE" w:rsidRPr="006B2F3F">
        <w:rPr>
          <w:rFonts w:ascii="Arial" w:hAnsi="Arial" w:cs="Arial"/>
          <w:b/>
          <w:bCs/>
          <w:color w:val="auto"/>
          <w:sz w:val="22"/>
          <w:szCs w:val="22"/>
        </w:rPr>
        <w:t>D</w:t>
      </w:r>
      <w:r w:rsidRPr="006B2F3F">
        <w:rPr>
          <w:rFonts w:ascii="Arial" w:hAnsi="Arial" w:cs="Arial"/>
          <w:b/>
          <w:bCs/>
          <w:color w:val="auto"/>
          <w:sz w:val="22"/>
          <w:szCs w:val="22"/>
        </w:rPr>
        <w:t>iversity</w:t>
      </w:r>
    </w:p>
    <w:p w14:paraId="0802AF29" w14:textId="77777777" w:rsidR="00943388" w:rsidRPr="009A2668" w:rsidRDefault="00943388" w:rsidP="00B4796A">
      <w:pPr>
        <w:numPr>
          <w:ilvl w:val="0"/>
          <w:numId w:val="9"/>
        </w:numPr>
        <w:spacing w:before="100" w:beforeAutospacing="1" w:after="100" w:afterAutospacing="1"/>
        <w:jc w:val="both"/>
        <w:rPr>
          <w:rFonts w:cs="Arial"/>
        </w:rPr>
      </w:pPr>
      <w:r w:rsidRPr="009A2668">
        <w:rPr>
          <w:rFonts w:cs="Arial"/>
        </w:rPr>
        <w:t>Act in ways that recognise the importance of people's rights, interpreting them in a way that is consistent with procedures</w:t>
      </w:r>
    </w:p>
    <w:p w14:paraId="6A067422" w14:textId="77777777" w:rsidR="00943388" w:rsidRPr="009A2668" w:rsidRDefault="00943388" w:rsidP="00B4796A">
      <w:pPr>
        <w:numPr>
          <w:ilvl w:val="0"/>
          <w:numId w:val="9"/>
        </w:numPr>
        <w:spacing w:before="100" w:beforeAutospacing="1" w:after="100" w:afterAutospacing="1"/>
        <w:jc w:val="both"/>
        <w:rPr>
          <w:rFonts w:cs="Arial"/>
        </w:rPr>
      </w:pPr>
      <w:r w:rsidRPr="009A2668">
        <w:rPr>
          <w:rFonts w:cs="Arial"/>
        </w:rPr>
        <w:t>Respect the privacy, dignity, needs and beliefs of patients and carers</w:t>
      </w:r>
    </w:p>
    <w:p w14:paraId="14A23E0E" w14:textId="77777777" w:rsidR="00943388" w:rsidRPr="009A2668" w:rsidRDefault="00943388" w:rsidP="00B4796A">
      <w:pPr>
        <w:numPr>
          <w:ilvl w:val="0"/>
          <w:numId w:val="9"/>
        </w:numPr>
        <w:spacing w:before="100" w:beforeAutospacing="1" w:after="100" w:afterAutospacing="1"/>
        <w:jc w:val="both"/>
        <w:rPr>
          <w:rFonts w:cs="Arial"/>
        </w:rPr>
      </w:pPr>
      <w:r w:rsidRPr="009A2668">
        <w:rPr>
          <w:rFonts w:cs="Arial"/>
        </w:rPr>
        <w:t>Understand basic legal and communication issues regarding child abuse, family violence, vulnerable adults, substance abuse and addictive behaviour</w:t>
      </w:r>
    </w:p>
    <w:p w14:paraId="6A17D6C9" w14:textId="39FD4C2C" w:rsidR="005B5BFE" w:rsidRPr="005B5BFE" w:rsidRDefault="00943388" w:rsidP="005B5BFE">
      <w:pPr>
        <w:numPr>
          <w:ilvl w:val="0"/>
          <w:numId w:val="9"/>
        </w:numPr>
        <w:spacing w:before="100" w:beforeAutospacing="1" w:after="100" w:afterAutospacing="1"/>
        <w:jc w:val="both"/>
        <w:rPr>
          <w:rFonts w:cs="Arial"/>
        </w:rPr>
      </w:pPr>
      <w:r w:rsidRPr="009A2668">
        <w:rPr>
          <w:rFonts w:cs="Arial"/>
        </w:rPr>
        <w:t>Act as a chaperone</w:t>
      </w:r>
    </w:p>
    <w:p w14:paraId="7767BDA9" w14:textId="77777777" w:rsidR="00EE4A36" w:rsidRDefault="00EE4A36" w:rsidP="00B4796A">
      <w:pPr>
        <w:pStyle w:val="Heading3"/>
        <w:jc w:val="both"/>
        <w:rPr>
          <w:rFonts w:ascii="Arial" w:hAnsi="Arial" w:cs="Arial"/>
          <w:sz w:val="22"/>
          <w:szCs w:val="22"/>
        </w:rPr>
      </w:pPr>
    </w:p>
    <w:p w14:paraId="013ED844" w14:textId="77777777" w:rsidR="00EE4A36" w:rsidRDefault="00EE4A36" w:rsidP="00B4796A">
      <w:pPr>
        <w:pStyle w:val="Heading3"/>
        <w:jc w:val="both"/>
        <w:rPr>
          <w:rFonts w:ascii="Arial" w:hAnsi="Arial" w:cs="Arial"/>
          <w:sz w:val="22"/>
          <w:szCs w:val="22"/>
        </w:rPr>
      </w:pPr>
    </w:p>
    <w:p w14:paraId="5F8AC834" w14:textId="77777777" w:rsidR="00EE4A36" w:rsidRDefault="00EE4A36" w:rsidP="00B4796A">
      <w:pPr>
        <w:pStyle w:val="Heading3"/>
        <w:jc w:val="both"/>
        <w:rPr>
          <w:rFonts w:ascii="Arial" w:hAnsi="Arial" w:cs="Arial"/>
          <w:sz w:val="22"/>
          <w:szCs w:val="22"/>
        </w:rPr>
      </w:pPr>
    </w:p>
    <w:p w14:paraId="615D342D" w14:textId="62FB58CE"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Clinical </w:t>
      </w:r>
      <w:r w:rsidR="005B5BFE" w:rsidRPr="006B2F3F">
        <w:rPr>
          <w:rFonts w:ascii="Arial" w:hAnsi="Arial" w:cs="Arial"/>
          <w:b/>
          <w:bCs/>
          <w:color w:val="auto"/>
          <w:sz w:val="22"/>
          <w:szCs w:val="22"/>
        </w:rPr>
        <w:t>S</w:t>
      </w:r>
      <w:r w:rsidRPr="006B2F3F">
        <w:rPr>
          <w:rFonts w:ascii="Arial" w:hAnsi="Arial" w:cs="Arial"/>
          <w:b/>
          <w:bCs/>
          <w:color w:val="auto"/>
          <w:sz w:val="22"/>
          <w:szCs w:val="22"/>
        </w:rPr>
        <w:t xml:space="preserve">kills – </w:t>
      </w:r>
      <w:r w:rsidR="005B5BFE" w:rsidRPr="006B2F3F">
        <w:rPr>
          <w:rFonts w:ascii="Arial" w:hAnsi="Arial" w:cs="Arial"/>
          <w:b/>
          <w:bCs/>
          <w:color w:val="auto"/>
          <w:sz w:val="22"/>
          <w:szCs w:val="22"/>
        </w:rPr>
        <w:t>H</w:t>
      </w:r>
      <w:r w:rsidRPr="006B2F3F">
        <w:rPr>
          <w:rFonts w:ascii="Arial" w:hAnsi="Arial" w:cs="Arial"/>
          <w:b/>
          <w:bCs/>
          <w:color w:val="auto"/>
          <w:sz w:val="22"/>
          <w:szCs w:val="22"/>
        </w:rPr>
        <w:t xml:space="preserve">ealth and </w:t>
      </w:r>
      <w:r w:rsidR="005B5BFE" w:rsidRPr="006B2F3F">
        <w:rPr>
          <w:rFonts w:ascii="Arial" w:hAnsi="Arial" w:cs="Arial"/>
          <w:b/>
          <w:bCs/>
          <w:color w:val="auto"/>
          <w:sz w:val="22"/>
          <w:szCs w:val="22"/>
        </w:rPr>
        <w:t>W</w:t>
      </w:r>
      <w:r w:rsidRPr="006B2F3F">
        <w:rPr>
          <w:rFonts w:ascii="Arial" w:hAnsi="Arial" w:cs="Arial"/>
          <w:b/>
          <w:bCs/>
          <w:color w:val="auto"/>
          <w:sz w:val="22"/>
          <w:szCs w:val="22"/>
        </w:rPr>
        <w:t>ell-being</w:t>
      </w:r>
    </w:p>
    <w:p w14:paraId="4FA79E6E" w14:textId="27BCBE07" w:rsidR="00943388" w:rsidRPr="009A2668" w:rsidRDefault="00943388" w:rsidP="00B4796A">
      <w:pPr>
        <w:numPr>
          <w:ilvl w:val="0"/>
          <w:numId w:val="10"/>
        </w:numPr>
        <w:spacing w:before="100" w:beforeAutospacing="1" w:after="100" w:afterAutospacing="1"/>
        <w:jc w:val="both"/>
        <w:rPr>
          <w:rFonts w:cs="Arial"/>
        </w:rPr>
      </w:pPr>
      <w:r w:rsidRPr="009A2668">
        <w:rPr>
          <w:rFonts w:cs="Arial"/>
        </w:rPr>
        <w:t xml:space="preserve">Undertake, </w:t>
      </w:r>
      <w:r w:rsidR="002F67BA" w:rsidRPr="009A2668">
        <w:rPr>
          <w:rFonts w:cs="Arial"/>
        </w:rPr>
        <w:t>record,</w:t>
      </w:r>
      <w:r w:rsidRPr="009A2668">
        <w:rPr>
          <w:rFonts w:cs="Arial"/>
        </w:rPr>
        <w:t xml:space="preserve"> and follow guidelines for the tasks for which you have received appropriate training:</w:t>
      </w:r>
    </w:p>
    <w:p w14:paraId="6C75B401" w14:textId="77777777" w:rsidR="00943388" w:rsidRPr="009A2668" w:rsidRDefault="00943388" w:rsidP="00B4796A">
      <w:pPr>
        <w:numPr>
          <w:ilvl w:val="0"/>
          <w:numId w:val="10"/>
        </w:numPr>
        <w:spacing w:before="100" w:beforeAutospacing="1" w:after="100" w:afterAutospacing="1"/>
        <w:jc w:val="both"/>
        <w:rPr>
          <w:rFonts w:cs="Arial"/>
        </w:rPr>
      </w:pPr>
      <w:r w:rsidRPr="009A2668">
        <w:rPr>
          <w:rFonts w:cs="Arial"/>
        </w:rPr>
        <w:t>Urinalysis and preparation of specimens for investigation by the pathology laboratories</w:t>
      </w:r>
    </w:p>
    <w:p w14:paraId="7A878697" w14:textId="032AD3E2" w:rsidR="00943388" w:rsidRPr="009A2668" w:rsidRDefault="00943388" w:rsidP="00B4796A">
      <w:pPr>
        <w:numPr>
          <w:ilvl w:val="0"/>
          <w:numId w:val="10"/>
        </w:numPr>
        <w:spacing w:before="100" w:beforeAutospacing="1" w:after="100" w:afterAutospacing="1"/>
        <w:jc w:val="both"/>
        <w:rPr>
          <w:rFonts w:cs="Arial"/>
        </w:rPr>
      </w:pPr>
      <w:r w:rsidRPr="009A2668">
        <w:rPr>
          <w:rFonts w:cs="Arial"/>
        </w:rPr>
        <w:t>Measuring and recording following physiological measurements in routine presentations, and for pre</w:t>
      </w:r>
      <w:r w:rsidR="002F67BA">
        <w:rPr>
          <w:rFonts w:cs="Arial"/>
        </w:rPr>
        <w:t>-</w:t>
      </w:r>
      <w:r w:rsidRPr="009A2668">
        <w:rPr>
          <w:rFonts w:cs="Arial"/>
        </w:rPr>
        <w:t>medical checks:</w:t>
      </w:r>
    </w:p>
    <w:p w14:paraId="3C43555A" w14:textId="77777777" w:rsidR="00943388" w:rsidRPr="009A2668" w:rsidRDefault="00943388" w:rsidP="00B4796A">
      <w:pPr>
        <w:numPr>
          <w:ilvl w:val="0"/>
          <w:numId w:val="11"/>
        </w:numPr>
        <w:spacing w:before="100" w:beforeAutospacing="1" w:after="100" w:afterAutospacing="1"/>
        <w:jc w:val="both"/>
        <w:rPr>
          <w:rFonts w:cs="Arial"/>
        </w:rPr>
      </w:pPr>
      <w:r w:rsidRPr="009A2668">
        <w:rPr>
          <w:rFonts w:cs="Arial"/>
        </w:rPr>
        <w:t>Blood Pressure</w:t>
      </w:r>
    </w:p>
    <w:p w14:paraId="7E2E3954" w14:textId="77777777" w:rsidR="00943388" w:rsidRPr="009A2668" w:rsidRDefault="00943388" w:rsidP="00B4796A">
      <w:pPr>
        <w:numPr>
          <w:ilvl w:val="0"/>
          <w:numId w:val="11"/>
        </w:numPr>
        <w:spacing w:before="100" w:beforeAutospacing="1" w:after="100" w:afterAutospacing="1"/>
        <w:jc w:val="both"/>
        <w:rPr>
          <w:rFonts w:cs="Arial"/>
        </w:rPr>
      </w:pPr>
      <w:r w:rsidRPr="009A2668">
        <w:rPr>
          <w:rFonts w:cs="Arial"/>
        </w:rPr>
        <w:t xml:space="preserve">Pulse Rate </w:t>
      </w:r>
      <w:proofErr w:type="gramStart"/>
      <w:r w:rsidRPr="009A2668">
        <w:rPr>
          <w:rFonts w:cs="Arial"/>
        </w:rPr>
        <w:t>And</w:t>
      </w:r>
      <w:proofErr w:type="gramEnd"/>
      <w:r w:rsidRPr="009A2668">
        <w:rPr>
          <w:rFonts w:cs="Arial"/>
        </w:rPr>
        <w:t xml:space="preserve"> Rhythm</w:t>
      </w:r>
    </w:p>
    <w:p w14:paraId="79EF39F6" w14:textId="77777777" w:rsidR="00943388" w:rsidRPr="009A2668" w:rsidRDefault="00943388" w:rsidP="00B4796A">
      <w:pPr>
        <w:numPr>
          <w:ilvl w:val="0"/>
          <w:numId w:val="11"/>
        </w:numPr>
        <w:spacing w:before="100" w:beforeAutospacing="1" w:after="100" w:afterAutospacing="1"/>
        <w:jc w:val="both"/>
        <w:rPr>
          <w:rFonts w:cs="Arial"/>
        </w:rPr>
      </w:pPr>
      <w:r w:rsidRPr="009A2668">
        <w:rPr>
          <w:rFonts w:cs="Arial"/>
        </w:rPr>
        <w:t>Height And Weight - Body Mass Index</w:t>
      </w:r>
    </w:p>
    <w:p w14:paraId="45A8C955" w14:textId="77777777" w:rsidR="00943388" w:rsidRPr="009A2668" w:rsidRDefault="00943388" w:rsidP="00B4796A">
      <w:pPr>
        <w:numPr>
          <w:ilvl w:val="0"/>
          <w:numId w:val="11"/>
        </w:numPr>
        <w:spacing w:before="100" w:beforeAutospacing="1" w:after="100" w:afterAutospacing="1"/>
        <w:jc w:val="both"/>
        <w:rPr>
          <w:rFonts w:cs="Arial"/>
        </w:rPr>
      </w:pPr>
      <w:r w:rsidRPr="009A2668">
        <w:rPr>
          <w:rFonts w:cs="Arial"/>
        </w:rPr>
        <w:t>Venepuncture</w:t>
      </w:r>
    </w:p>
    <w:p w14:paraId="7740A0BC" w14:textId="250E0DDE" w:rsidR="00943388" w:rsidRPr="009A2668" w:rsidRDefault="002F67BA" w:rsidP="00B4796A">
      <w:pPr>
        <w:numPr>
          <w:ilvl w:val="0"/>
          <w:numId w:val="11"/>
        </w:numPr>
        <w:spacing w:before="100" w:beforeAutospacing="1" w:after="100" w:afterAutospacing="1"/>
        <w:jc w:val="both"/>
        <w:rPr>
          <w:rFonts w:cs="Arial"/>
        </w:rPr>
      </w:pPr>
      <w:r>
        <w:rPr>
          <w:rFonts w:cs="Arial"/>
        </w:rPr>
        <w:t>ECG</w:t>
      </w:r>
    </w:p>
    <w:p w14:paraId="05634ADB" w14:textId="5AEDF8AC" w:rsidR="00943388" w:rsidRPr="009A2668" w:rsidRDefault="00943388" w:rsidP="00B4796A">
      <w:pPr>
        <w:numPr>
          <w:ilvl w:val="0"/>
          <w:numId w:val="11"/>
        </w:numPr>
        <w:spacing w:before="100" w:beforeAutospacing="1" w:after="100" w:afterAutospacing="1"/>
        <w:jc w:val="both"/>
        <w:rPr>
          <w:rFonts w:cs="Arial"/>
        </w:rPr>
      </w:pPr>
      <w:r w:rsidRPr="009A2668">
        <w:rPr>
          <w:rFonts w:cs="Arial"/>
        </w:rPr>
        <w:t xml:space="preserve">New </w:t>
      </w:r>
      <w:r w:rsidR="002F67BA">
        <w:rPr>
          <w:rFonts w:cs="Arial"/>
        </w:rPr>
        <w:t>P</w:t>
      </w:r>
      <w:r w:rsidRPr="009A2668">
        <w:rPr>
          <w:rFonts w:cs="Arial"/>
        </w:rPr>
        <w:t xml:space="preserve">atient </w:t>
      </w:r>
      <w:r w:rsidR="002F67BA">
        <w:rPr>
          <w:rFonts w:cs="Arial"/>
        </w:rPr>
        <w:t>C</w:t>
      </w:r>
      <w:r w:rsidRPr="009A2668">
        <w:rPr>
          <w:rFonts w:cs="Arial"/>
        </w:rPr>
        <w:t>hecks</w:t>
      </w:r>
    </w:p>
    <w:p w14:paraId="4D3B5F17" w14:textId="77777777" w:rsidR="00943388" w:rsidRPr="009A2668" w:rsidRDefault="00943388" w:rsidP="00B4796A">
      <w:pPr>
        <w:numPr>
          <w:ilvl w:val="0"/>
          <w:numId w:val="12"/>
        </w:numPr>
        <w:spacing w:before="100" w:beforeAutospacing="1" w:after="100" w:afterAutospacing="1"/>
        <w:jc w:val="both"/>
        <w:rPr>
          <w:rFonts w:cs="Arial"/>
        </w:rPr>
      </w:pPr>
      <w:r w:rsidRPr="009A2668">
        <w:rPr>
          <w:rFonts w:cs="Arial"/>
        </w:rPr>
        <w:t>Prepare and maintain environments and equipment before, during and after patient care interventions</w:t>
      </w:r>
    </w:p>
    <w:p w14:paraId="79BBE3A6" w14:textId="77777777" w:rsidR="00943388" w:rsidRPr="009A2668" w:rsidRDefault="00943388" w:rsidP="00B4796A">
      <w:pPr>
        <w:numPr>
          <w:ilvl w:val="0"/>
          <w:numId w:val="12"/>
        </w:numPr>
        <w:spacing w:before="100" w:beforeAutospacing="1" w:after="100" w:afterAutospacing="1"/>
        <w:jc w:val="both"/>
        <w:rPr>
          <w:rFonts w:cs="Arial"/>
        </w:rPr>
      </w:pPr>
      <w:r w:rsidRPr="009A2668">
        <w:rPr>
          <w:rFonts w:cs="Arial"/>
        </w:rPr>
        <w:t>Assist in raising awareness of health and well-being, and how it can be promoted</w:t>
      </w:r>
    </w:p>
    <w:p w14:paraId="38193F88" w14:textId="77777777" w:rsidR="00943388" w:rsidRPr="009A2668" w:rsidRDefault="00943388" w:rsidP="00B4796A">
      <w:pPr>
        <w:numPr>
          <w:ilvl w:val="0"/>
          <w:numId w:val="12"/>
        </w:numPr>
        <w:spacing w:before="100" w:beforeAutospacing="1" w:after="100" w:afterAutospacing="1"/>
        <w:jc w:val="both"/>
        <w:rPr>
          <w:rFonts w:cs="Arial"/>
        </w:rPr>
      </w:pPr>
      <w:r w:rsidRPr="009A2668">
        <w:rPr>
          <w:rFonts w:cs="Arial"/>
        </w:rPr>
        <w:t>Give accurate and appropriate information to patients and groups within own competence</w:t>
      </w:r>
    </w:p>
    <w:p w14:paraId="3BA7115C" w14:textId="74A8119C" w:rsidR="00943388" w:rsidRPr="006B2F3F" w:rsidRDefault="00943388" w:rsidP="00B4796A">
      <w:pPr>
        <w:pStyle w:val="Heading3"/>
        <w:jc w:val="both"/>
        <w:rPr>
          <w:rFonts w:ascii="Arial" w:hAnsi="Arial" w:cs="Arial"/>
          <w:b/>
          <w:bCs/>
          <w:color w:val="auto"/>
          <w:sz w:val="22"/>
          <w:szCs w:val="22"/>
        </w:rPr>
      </w:pPr>
      <w:r w:rsidRPr="006B2F3F">
        <w:rPr>
          <w:rFonts w:ascii="Arial" w:hAnsi="Arial" w:cs="Arial"/>
          <w:b/>
          <w:bCs/>
          <w:color w:val="auto"/>
          <w:sz w:val="22"/>
          <w:szCs w:val="22"/>
        </w:rPr>
        <w:t xml:space="preserve">Information </w:t>
      </w:r>
      <w:r w:rsidR="005B5BFE" w:rsidRPr="006B2F3F">
        <w:rPr>
          <w:rFonts w:ascii="Arial" w:hAnsi="Arial" w:cs="Arial"/>
          <w:b/>
          <w:bCs/>
          <w:color w:val="auto"/>
          <w:sz w:val="22"/>
          <w:szCs w:val="22"/>
        </w:rPr>
        <w:t>P</w:t>
      </w:r>
      <w:r w:rsidRPr="006B2F3F">
        <w:rPr>
          <w:rFonts w:ascii="Arial" w:hAnsi="Arial" w:cs="Arial"/>
          <w:b/>
          <w:bCs/>
          <w:color w:val="auto"/>
          <w:sz w:val="22"/>
          <w:szCs w:val="22"/>
        </w:rPr>
        <w:t>rocesses</w:t>
      </w:r>
    </w:p>
    <w:p w14:paraId="1351BECE" w14:textId="77777777" w:rsidR="00943388" w:rsidRPr="009A2668" w:rsidRDefault="00943388" w:rsidP="00B4796A">
      <w:pPr>
        <w:numPr>
          <w:ilvl w:val="0"/>
          <w:numId w:val="13"/>
        </w:numPr>
        <w:spacing w:before="100" w:beforeAutospacing="1" w:after="100" w:afterAutospacing="1"/>
        <w:jc w:val="both"/>
        <w:rPr>
          <w:rFonts w:cs="Arial"/>
        </w:rPr>
      </w:pPr>
      <w:r w:rsidRPr="009A2668">
        <w:rPr>
          <w:rFonts w:cs="Arial"/>
        </w:rPr>
        <w:t>Record information and activities undertaken with patients and carers in an accurate and timely fashion using manual or computer systems as appropriate</w:t>
      </w:r>
    </w:p>
    <w:p w14:paraId="4211AA25" w14:textId="7FA0F7C1" w:rsidR="00943388" w:rsidRPr="009A2668" w:rsidRDefault="00943388" w:rsidP="00B4796A">
      <w:pPr>
        <w:numPr>
          <w:ilvl w:val="0"/>
          <w:numId w:val="13"/>
        </w:numPr>
        <w:spacing w:before="100" w:beforeAutospacing="1" w:after="100" w:afterAutospacing="1"/>
        <w:jc w:val="both"/>
        <w:rPr>
          <w:rFonts w:cs="Arial"/>
        </w:rPr>
      </w:pPr>
      <w:r w:rsidRPr="009A2668">
        <w:rPr>
          <w:rFonts w:cs="Arial"/>
        </w:rPr>
        <w:t xml:space="preserve">Maintain confidentiality or information relating to patients, relatives, </w:t>
      </w:r>
      <w:r w:rsidR="002F67BA" w:rsidRPr="009A2668">
        <w:rPr>
          <w:rFonts w:cs="Arial"/>
        </w:rPr>
        <w:t>staff,</w:t>
      </w:r>
      <w:r w:rsidRPr="009A2668">
        <w:rPr>
          <w:rFonts w:cs="Arial"/>
        </w:rPr>
        <w:t xml:space="preserve"> and the practice</w:t>
      </w:r>
    </w:p>
    <w:p w14:paraId="3AB927F5" w14:textId="77777777" w:rsidR="00943388" w:rsidRDefault="00943388" w:rsidP="00B4796A">
      <w:pPr>
        <w:numPr>
          <w:ilvl w:val="0"/>
          <w:numId w:val="13"/>
        </w:numPr>
        <w:spacing w:before="100" w:beforeAutospacing="1" w:after="100" w:afterAutospacing="1"/>
        <w:jc w:val="both"/>
        <w:rPr>
          <w:rFonts w:cs="Arial"/>
        </w:rPr>
      </w:pPr>
      <w:r w:rsidRPr="009A2668">
        <w:rPr>
          <w:rFonts w:cs="Arial"/>
        </w:rPr>
        <w:t>Take the necessary precautions when transmitting information</w:t>
      </w:r>
    </w:p>
    <w:p w14:paraId="5FDE829D" w14:textId="77777777" w:rsidR="006B2F3F" w:rsidRPr="006B2F3F" w:rsidRDefault="006B2F3F" w:rsidP="006B2F3F">
      <w:pPr>
        <w:spacing w:before="100" w:beforeAutospacing="1" w:after="100" w:afterAutospacing="1"/>
        <w:jc w:val="both"/>
        <w:rPr>
          <w:rFonts w:cs="Arial"/>
          <w:b/>
          <w:bCs/>
        </w:rPr>
      </w:pPr>
    </w:p>
    <w:p w14:paraId="7645A716" w14:textId="77777777" w:rsidR="006B2F3F" w:rsidRPr="006B2F3F" w:rsidRDefault="006B2F3F" w:rsidP="006B2F3F">
      <w:pPr>
        <w:spacing w:before="100" w:beforeAutospacing="1" w:after="100" w:afterAutospacing="1"/>
        <w:jc w:val="both"/>
        <w:rPr>
          <w:rFonts w:cs="Arial"/>
          <w:b/>
          <w:bCs/>
        </w:rPr>
      </w:pPr>
      <w:r w:rsidRPr="006B2F3F">
        <w:rPr>
          <w:rFonts w:cs="Arial"/>
          <w:b/>
          <w:bCs/>
        </w:rPr>
        <w:t>Confidentiality:</w:t>
      </w:r>
    </w:p>
    <w:p w14:paraId="6927DFF7" w14:textId="77777777" w:rsidR="006B2F3F" w:rsidRPr="006B2F3F" w:rsidRDefault="006B2F3F" w:rsidP="006B2F3F">
      <w:pPr>
        <w:numPr>
          <w:ilvl w:val="0"/>
          <w:numId w:val="14"/>
        </w:numPr>
        <w:spacing w:before="100" w:beforeAutospacing="1" w:after="100" w:afterAutospacing="1"/>
        <w:jc w:val="both"/>
        <w:rPr>
          <w:rFonts w:cs="Arial"/>
        </w:rPr>
      </w:pPr>
      <w:proofErr w:type="gramStart"/>
      <w:r w:rsidRPr="006B2F3F">
        <w:rPr>
          <w:rFonts w:cs="Arial"/>
        </w:rPr>
        <w:t>In the course of</w:t>
      </w:r>
      <w:proofErr w:type="gramEnd"/>
      <w:r w:rsidRPr="006B2F3F">
        <w:rPr>
          <w:rFonts w:cs="Arial"/>
        </w:rPr>
        <w:t xml:space="preserve"> seeking treatment, patients entrust us with, or allow us to gather, sensitive information in relation to their health and other matters. They do so in confidence and have the right to expect that staff will respect their privacy and act appropriately</w:t>
      </w:r>
    </w:p>
    <w:p w14:paraId="39C7F301" w14:textId="77777777" w:rsidR="006B2F3F" w:rsidRPr="006B2F3F" w:rsidRDefault="006B2F3F" w:rsidP="006B2F3F">
      <w:pPr>
        <w:numPr>
          <w:ilvl w:val="0"/>
          <w:numId w:val="14"/>
        </w:numPr>
        <w:spacing w:before="100" w:beforeAutospacing="1" w:after="100" w:afterAutospacing="1"/>
        <w:jc w:val="both"/>
        <w:rPr>
          <w:rFonts w:cs="Arial"/>
        </w:rPr>
      </w:pPr>
      <w:r w:rsidRPr="006B2F3F">
        <w:rPr>
          <w:rFonts w:cs="Arial"/>
        </w:rPr>
        <w:t xml:space="preserve">In the performance of the duties outlined in this Job Description, the post-holder may have access to confidential information relating to patients and their </w:t>
      </w:r>
      <w:proofErr w:type="spellStart"/>
      <w:r w:rsidRPr="006B2F3F">
        <w:rPr>
          <w:rFonts w:cs="Arial"/>
        </w:rPr>
        <w:t>carers</w:t>
      </w:r>
      <w:proofErr w:type="spellEnd"/>
      <w:r w:rsidRPr="006B2F3F">
        <w:rPr>
          <w:rFonts w:cs="Arial"/>
        </w:rPr>
        <w:t>, Practice staff and other healthcare workers. They may also have access to information relating to the Practice as a business organisation. All such information from any source is to be regarded as strictly confidential</w:t>
      </w:r>
    </w:p>
    <w:p w14:paraId="46C232E6" w14:textId="77777777" w:rsidR="006B2F3F" w:rsidRPr="006B2F3F" w:rsidRDefault="006B2F3F" w:rsidP="006B2F3F">
      <w:pPr>
        <w:numPr>
          <w:ilvl w:val="0"/>
          <w:numId w:val="14"/>
        </w:numPr>
        <w:spacing w:before="100" w:beforeAutospacing="1" w:after="100" w:afterAutospacing="1"/>
        <w:jc w:val="both"/>
        <w:rPr>
          <w:rFonts w:cs="Arial"/>
        </w:rPr>
      </w:pPr>
      <w:r w:rsidRPr="006B2F3F">
        <w:rPr>
          <w:rFonts w:cs="Arial"/>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23276A9D" w14:textId="77777777" w:rsidR="006B2F3F" w:rsidRPr="006B2F3F" w:rsidRDefault="006B2F3F" w:rsidP="006B2F3F">
      <w:pPr>
        <w:numPr>
          <w:ilvl w:val="0"/>
          <w:numId w:val="14"/>
        </w:numPr>
        <w:spacing w:before="100" w:beforeAutospacing="1" w:after="100" w:afterAutospacing="1"/>
        <w:jc w:val="both"/>
        <w:rPr>
          <w:rFonts w:cs="Arial"/>
        </w:rPr>
      </w:pPr>
      <w:r w:rsidRPr="006B2F3F">
        <w:rPr>
          <w:rFonts w:cs="Arial"/>
        </w:rPr>
        <w:t>A Disclosure and Barring Service (DBS) check will be undertaken as a matter of course</w:t>
      </w:r>
    </w:p>
    <w:p w14:paraId="3A31C055" w14:textId="77777777" w:rsidR="006B2F3F" w:rsidRPr="006B2F3F" w:rsidRDefault="006B2F3F" w:rsidP="006B2F3F">
      <w:pPr>
        <w:spacing w:before="100" w:beforeAutospacing="1" w:after="100" w:afterAutospacing="1"/>
        <w:jc w:val="both"/>
        <w:rPr>
          <w:rFonts w:cs="Arial"/>
          <w:b/>
          <w:bCs/>
        </w:rPr>
      </w:pPr>
      <w:r w:rsidRPr="006B2F3F">
        <w:rPr>
          <w:rFonts w:cs="Arial"/>
          <w:b/>
          <w:bCs/>
        </w:rPr>
        <w:br w:type="page"/>
      </w:r>
    </w:p>
    <w:p w14:paraId="2ED61095" w14:textId="77777777" w:rsidR="006B2F3F" w:rsidRPr="006B2F3F" w:rsidRDefault="006B2F3F" w:rsidP="006B2F3F">
      <w:pPr>
        <w:spacing w:before="100" w:beforeAutospacing="1" w:after="100" w:afterAutospacing="1"/>
        <w:jc w:val="both"/>
        <w:rPr>
          <w:rFonts w:cs="Arial"/>
        </w:rPr>
      </w:pPr>
    </w:p>
    <w:p w14:paraId="3446A490" w14:textId="77777777" w:rsidR="006B2F3F" w:rsidRPr="006B2F3F" w:rsidRDefault="006B2F3F" w:rsidP="006B2F3F">
      <w:pPr>
        <w:spacing w:before="100" w:beforeAutospacing="1"/>
        <w:contextualSpacing/>
        <w:jc w:val="both"/>
        <w:rPr>
          <w:rFonts w:cs="Arial"/>
          <w:b/>
          <w:bCs/>
        </w:rPr>
      </w:pPr>
      <w:r w:rsidRPr="006B2F3F">
        <w:rPr>
          <w:rFonts w:cs="Arial"/>
          <w:b/>
          <w:bCs/>
        </w:rPr>
        <w:t>Changes to this Job Description:</w:t>
      </w:r>
    </w:p>
    <w:p w14:paraId="1523FF62" w14:textId="77777777" w:rsidR="006B2F3F" w:rsidRPr="006B2F3F" w:rsidRDefault="006B2F3F" w:rsidP="006B2F3F">
      <w:pPr>
        <w:spacing w:before="100" w:beforeAutospacing="1"/>
        <w:contextualSpacing/>
        <w:jc w:val="both"/>
        <w:rPr>
          <w:rFonts w:cs="Arial"/>
        </w:rPr>
      </w:pPr>
      <w:r w:rsidRPr="006B2F3F">
        <w:rPr>
          <w:rFonts w:cs="Arial"/>
        </w:rPr>
        <w:t>The duties and responsibilities outlined in this list are neither definitive nor restrictive and</w:t>
      </w:r>
    </w:p>
    <w:p w14:paraId="210908A1" w14:textId="77777777" w:rsidR="006B2F3F" w:rsidRPr="006B2F3F" w:rsidRDefault="006B2F3F" w:rsidP="006B2F3F">
      <w:pPr>
        <w:spacing w:before="100" w:beforeAutospacing="1"/>
        <w:contextualSpacing/>
        <w:jc w:val="both"/>
        <w:rPr>
          <w:rFonts w:cs="Arial"/>
        </w:rPr>
      </w:pPr>
      <w:r w:rsidRPr="006B2F3F">
        <w:rPr>
          <w:rFonts w:cs="Arial"/>
        </w:rPr>
        <w:t>may change in detail from time to time as the post develops to meet the changing needs of</w:t>
      </w:r>
    </w:p>
    <w:p w14:paraId="2B9361B3" w14:textId="729CBA8A" w:rsidR="006B2F3F" w:rsidRPr="009A2668" w:rsidRDefault="006B2F3F" w:rsidP="006B2F3F">
      <w:pPr>
        <w:spacing w:before="100" w:beforeAutospacing="1"/>
        <w:contextualSpacing/>
        <w:jc w:val="both"/>
        <w:rPr>
          <w:rFonts w:cs="Arial"/>
        </w:rPr>
      </w:pPr>
      <w:r w:rsidRPr="006B2F3F">
        <w:rPr>
          <w:rFonts w:cs="Arial"/>
        </w:rPr>
        <w:t>the surgery.</w:t>
      </w:r>
    </w:p>
    <w:p w14:paraId="6C3EA5A9" w14:textId="77777777" w:rsidR="00943388" w:rsidRPr="009A2668" w:rsidRDefault="00943388" w:rsidP="00B4796A">
      <w:pPr>
        <w:jc w:val="both"/>
        <w:rPr>
          <w:rFonts w:ascii="Book Antiqua" w:hAnsi="Book Antiqua"/>
        </w:rPr>
      </w:pPr>
    </w:p>
    <w:p w14:paraId="53CE4430" w14:textId="77777777" w:rsidR="004F58FD" w:rsidRPr="004F58FD" w:rsidRDefault="004F58FD" w:rsidP="00B4796A">
      <w:pPr>
        <w:pStyle w:val="Header"/>
        <w:jc w:val="both"/>
        <w:rPr>
          <w:rFonts w:asciiTheme="minorHAnsi" w:hAnsiTheme="minorHAnsi" w:cstheme="minorHAnsi"/>
          <w:b/>
          <w:sz w:val="20"/>
          <w:szCs w:val="20"/>
        </w:rPr>
      </w:pPr>
    </w:p>
    <w:p w14:paraId="2EB784A6" w14:textId="77777777" w:rsidR="00BD069C" w:rsidRPr="000B2E76" w:rsidRDefault="00BD069C" w:rsidP="00AB336A">
      <w:pPr>
        <w:rPr>
          <w:rFonts w:cs="Arial"/>
          <w:szCs w:val="22"/>
        </w:rPr>
      </w:pPr>
    </w:p>
    <w:p w14:paraId="37667931" w14:textId="77777777" w:rsidR="00BD069C" w:rsidRPr="000B2E76" w:rsidRDefault="00BD069C" w:rsidP="00AB336A">
      <w:pPr>
        <w:rPr>
          <w:rFonts w:cs="Arial"/>
          <w:szCs w:val="22"/>
        </w:rPr>
      </w:pPr>
    </w:p>
    <w:sectPr w:rsidR="00BD069C" w:rsidRPr="000B2E76" w:rsidSect="00CF55F6">
      <w:footerReference w:type="default" r:id="rId10"/>
      <w:pgSz w:w="12240" w:h="15840"/>
      <w:pgMar w:top="567" w:right="1325" w:bottom="1440" w:left="1134"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28B8" w14:textId="77777777" w:rsidR="00A82127" w:rsidRDefault="00A82127" w:rsidP="00A82127">
      <w:r>
        <w:separator/>
      </w:r>
    </w:p>
  </w:endnote>
  <w:endnote w:type="continuationSeparator" w:id="0">
    <w:p w14:paraId="1C0C13A9" w14:textId="77777777" w:rsidR="00A82127" w:rsidRDefault="00A82127" w:rsidP="00A8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eiryo UI">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AEE3" w14:textId="63D0018D" w:rsidR="00C65E0E" w:rsidRDefault="00A83B63" w:rsidP="00EE4A36">
    <w:pPr>
      <w:pStyle w:val="Footer"/>
      <w:jc w:val="right"/>
      <w:rPr>
        <w:rFonts w:eastAsia="Meiryo UI"/>
      </w:rPr>
    </w:pPr>
    <w:r>
      <w:rPr>
        <w:rFonts w:eastAsia="Meiryo UI"/>
      </w:rPr>
      <w:t>October 2025</w:t>
    </w:r>
  </w:p>
  <w:p w14:paraId="331588B0" w14:textId="77777777" w:rsidR="00A83B63" w:rsidRPr="00CF55F6" w:rsidRDefault="00A83B63" w:rsidP="00EE4A36">
    <w:pPr>
      <w:pStyle w:val="Footer"/>
      <w:jc w:val="right"/>
      <w:rPr>
        <w:rFonts w:eastAsia="Meiryo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D3A3" w14:textId="77777777" w:rsidR="00A82127" w:rsidRDefault="00A82127" w:rsidP="00A82127">
      <w:r>
        <w:separator/>
      </w:r>
    </w:p>
  </w:footnote>
  <w:footnote w:type="continuationSeparator" w:id="0">
    <w:p w14:paraId="773A3C7D" w14:textId="77777777" w:rsidR="00A82127" w:rsidRDefault="00A82127" w:rsidP="00A82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260"/>
    <w:multiLevelType w:val="hybridMultilevel"/>
    <w:tmpl w:val="B4C2E3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2B1BAE"/>
    <w:multiLevelType w:val="multilevel"/>
    <w:tmpl w:val="3BEE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F299B"/>
    <w:multiLevelType w:val="hybridMultilevel"/>
    <w:tmpl w:val="69844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1C760B"/>
    <w:multiLevelType w:val="multilevel"/>
    <w:tmpl w:val="C80C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81A45"/>
    <w:multiLevelType w:val="multilevel"/>
    <w:tmpl w:val="E2C4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047E3"/>
    <w:multiLevelType w:val="multilevel"/>
    <w:tmpl w:val="2D20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D7BE7"/>
    <w:multiLevelType w:val="multilevel"/>
    <w:tmpl w:val="65E8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E7C65"/>
    <w:multiLevelType w:val="multilevel"/>
    <w:tmpl w:val="0E22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7367862"/>
    <w:multiLevelType w:val="multilevel"/>
    <w:tmpl w:val="1646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107042"/>
    <w:multiLevelType w:val="multilevel"/>
    <w:tmpl w:val="D5F6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F66E00"/>
    <w:multiLevelType w:val="multilevel"/>
    <w:tmpl w:val="890C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020AFF"/>
    <w:multiLevelType w:val="multilevel"/>
    <w:tmpl w:val="FE32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A0513"/>
    <w:multiLevelType w:val="multilevel"/>
    <w:tmpl w:val="C9F0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932FB"/>
    <w:multiLevelType w:val="multilevel"/>
    <w:tmpl w:val="25CEC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413798">
    <w:abstractNumId w:val="0"/>
  </w:num>
  <w:num w:numId="2" w16cid:durableId="325405322">
    <w:abstractNumId w:val="4"/>
  </w:num>
  <w:num w:numId="3" w16cid:durableId="1293290112">
    <w:abstractNumId w:val="6"/>
  </w:num>
  <w:num w:numId="4" w16cid:durableId="1910143251">
    <w:abstractNumId w:val="10"/>
  </w:num>
  <w:num w:numId="5" w16cid:durableId="260379385">
    <w:abstractNumId w:val="9"/>
  </w:num>
  <w:num w:numId="6" w16cid:durableId="206453415">
    <w:abstractNumId w:val="1"/>
  </w:num>
  <w:num w:numId="7" w16cid:durableId="1326125506">
    <w:abstractNumId w:val="3"/>
  </w:num>
  <w:num w:numId="8" w16cid:durableId="1881627541">
    <w:abstractNumId w:val="12"/>
  </w:num>
  <w:num w:numId="9" w16cid:durableId="833060474">
    <w:abstractNumId w:val="5"/>
  </w:num>
  <w:num w:numId="10" w16cid:durableId="1635941232">
    <w:abstractNumId w:val="11"/>
  </w:num>
  <w:num w:numId="11" w16cid:durableId="1136526831">
    <w:abstractNumId w:val="14"/>
  </w:num>
  <w:num w:numId="12" w16cid:durableId="1451246004">
    <w:abstractNumId w:val="7"/>
  </w:num>
  <w:num w:numId="13" w16cid:durableId="1532306370">
    <w:abstractNumId w:val="13"/>
  </w:num>
  <w:num w:numId="14" w16cid:durableId="1195774416">
    <w:abstractNumId w:val="2"/>
    <w:lvlOverride w:ilvl="0"/>
    <w:lvlOverride w:ilvl="1"/>
    <w:lvlOverride w:ilvl="2"/>
    <w:lvlOverride w:ilvl="3"/>
    <w:lvlOverride w:ilvl="4"/>
    <w:lvlOverride w:ilvl="5"/>
    <w:lvlOverride w:ilvl="6"/>
    <w:lvlOverride w:ilvl="7"/>
    <w:lvlOverride w:ilvl="8"/>
  </w:num>
  <w:num w:numId="15" w16cid:durableId="46932976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27"/>
    <w:rsid w:val="00057F65"/>
    <w:rsid w:val="000A2819"/>
    <w:rsid w:val="000B03C1"/>
    <w:rsid w:val="000B2E76"/>
    <w:rsid w:val="00185CC8"/>
    <w:rsid w:val="001B46DC"/>
    <w:rsid w:val="001E337C"/>
    <w:rsid w:val="001F2323"/>
    <w:rsid w:val="00241C88"/>
    <w:rsid w:val="0026394B"/>
    <w:rsid w:val="00283409"/>
    <w:rsid w:val="002B228B"/>
    <w:rsid w:val="002D3CB8"/>
    <w:rsid w:val="002F67BA"/>
    <w:rsid w:val="003426F5"/>
    <w:rsid w:val="00400AE3"/>
    <w:rsid w:val="00425F50"/>
    <w:rsid w:val="004441A4"/>
    <w:rsid w:val="004F4579"/>
    <w:rsid w:val="004F58FD"/>
    <w:rsid w:val="00514F79"/>
    <w:rsid w:val="00526A98"/>
    <w:rsid w:val="0055486C"/>
    <w:rsid w:val="005548EE"/>
    <w:rsid w:val="005B5BFE"/>
    <w:rsid w:val="005F48EA"/>
    <w:rsid w:val="006348A1"/>
    <w:rsid w:val="00651312"/>
    <w:rsid w:val="006B2F3F"/>
    <w:rsid w:val="00706560"/>
    <w:rsid w:val="00721D9B"/>
    <w:rsid w:val="0074060C"/>
    <w:rsid w:val="00754A4C"/>
    <w:rsid w:val="00786255"/>
    <w:rsid w:val="0080326F"/>
    <w:rsid w:val="00822472"/>
    <w:rsid w:val="00853343"/>
    <w:rsid w:val="008C09C0"/>
    <w:rsid w:val="008C1431"/>
    <w:rsid w:val="00943388"/>
    <w:rsid w:val="00993D52"/>
    <w:rsid w:val="009A137C"/>
    <w:rsid w:val="009D4F2F"/>
    <w:rsid w:val="00A14BAC"/>
    <w:rsid w:val="00A41AA6"/>
    <w:rsid w:val="00A46787"/>
    <w:rsid w:val="00A616C3"/>
    <w:rsid w:val="00A82127"/>
    <w:rsid w:val="00A83B63"/>
    <w:rsid w:val="00A85A18"/>
    <w:rsid w:val="00A97913"/>
    <w:rsid w:val="00AA5ECC"/>
    <w:rsid w:val="00AA64FE"/>
    <w:rsid w:val="00AB336A"/>
    <w:rsid w:val="00B213A4"/>
    <w:rsid w:val="00B34030"/>
    <w:rsid w:val="00B43F88"/>
    <w:rsid w:val="00B4796A"/>
    <w:rsid w:val="00BA223A"/>
    <w:rsid w:val="00BC5A67"/>
    <w:rsid w:val="00BD069C"/>
    <w:rsid w:val="00C30751"/>
    <w:rsid w:val="00C648F7"/>
    <w:rsid w:val="00C65E0E"/>
    <w:rsid w:val="00C92AE8"/>
    <w:rsid w:val="00CB7850"/>
    <w:rsid w:val="00CD6042"/>
    <w:rsid w:val="00CE6432"/>
    <w:rsid w:val="00CF55F6"/>
    <w:rsid w:val="00D34C22"/>
    <w:rsid w:val="00D66BAD"/>
    <w:rsid w:val="00D73093"/>
    <w:rsid w:val="00DA472C"/>
    <w:rsid w:val="00E06284"/>
    <w:rsid w:val="00E3132F"/>
    <w:rsid w:val="00E618AD"/>
    <w:rsid w:val="00EA2FAD"/>
    <w:rsid w:val="00EB3B45"/>
    <w:rsid w:val="00EC0D53"/>
    <w:rsid w:val="00EE4A36"/>
    <w:rsid w:val="00F07915"/>
    <w:rsid w:val="00F25E29"/>
    <w:rsid w:val="00F807B3"/>
    <w:rsid w:val="00F828B4"/>
    <w:rsid w:val="00FB3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6AC1F30E"/>
  <w15:docId w15:val="{773CE441-2CDA-4D5E-A4DE-AEEC032D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9433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43388"/>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5">
    <w:name w:val="heading 5"/>
    <w:basedOn w:val="Normal"/>
    <w:next w:val="Normal"/>
    <w:link w:val="Heading5Char"/>
    <w:uiPriority w:val="9"/>
    <w:qFormat/>
    <w:rsid w:val="009D4F2F"/>
    <w:pPr>
      <w:spacing w:before="240" w:after="60"/>
      <w:jc w:val="both"/>
      <w:outlineLvl w:val="4"/>
    </w:pPr>
    <w:rPr>
      <w:rFonts w:ascii="Calibri" w:hAnsi="Calibri"/>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2127"/>
    <w:pPr>
      <w:tabs>
        <w:tab w:val="center" w:pos="4513"/>
        <w:tab w:val="right" w:pos="9026"/>
      </w:tabs>
    </w:pPr>
    <w:rPr>
      <w:rFonts w:ascii="Calibri" w:hAnsi="Calibri"/>
      <w:szCs w:val="22"/>
      <w:lang w:eastAsia="en-US"/>
    </w:rPr>
  </w:style>
  <w:style w:type="character" w:customStyle="1" w:styleId="HeaderChar">
    <w:name w:val="Header Char"/>
    <w:basedOn w:val="DefaultParagraphFont"/>
    <w:link w:val="Header"/>
    <w:uiPriority w:val="99"/>
    <w:rsid w:val="00A82127"/>
    <w:rPr>
      <w:rFonts w:ascii="Calibri" w:hAnsi="Calibri"/>
      <w:szCs w:val="22"/>
      <w:lang w:eastAsia="en-US"/>
    </w:rPr>
  </w:style>
  <w:style w:type="paragraph" w:styleId="Footer">
    <w:name w:val="footer"/>
    <w:basedOn w:val="Normal"/>
    <w:link w:val="FooterChar"/>
    <w:uiPriority w:val="99"/>
    <w:rsid w:val="00A82127"/>
    <w:pPr>
      <w:tabs>
        <w:tab w:val="center" w:pos="4513"/>
        <w:tab w:val="right" w:pos="9026"/>
      </w:tabs>
    </w:pPr>
  </w:style>
  <w:style w:type="character" w:customStyle="1" w:styleId="FooterChar">
    <w:name w:val="Footer Char"/>
    <w:basedOn w:val="DefaultParagraphFont"/>
    <w:link w:val="Footer"/>
    <w:uiPriority w:val="99"/>
    <w:rsid w:val="00A82127"/>
  </w:style>
  <w:style w:type="paragraph" w:styleId="BalloonText">
    <w:name w:val="Balloon Text"/>
    <w:basedOn w:val="Normal"/>
    <w:link w:val="BalloonTextChar"/>
    <w:rsid w:val="00EA2FAD"/>
    <w:rPr>
      <w:rFonts w:ascii="Tahoma" w:hAnsi="Tahoma" w:cs="Tahoma"/>
      <w:sz w:val="16"/>
      <w:szCs w:val="16"/>
    </w:rPr>
  </w:style>
  <w:style w:type="character" w:customStyle="1" w:styleId="BalloonTextChar">
    <w:name w:val="Balloon Text Char"/>
    <w:basedOn w:val="DefaultParagraphFont"/>
    <w:link w:val="BalloonText"/>
    <w:rsid w:val="00EA2FAD"/>
    <w:rPr>
      <w:rFonts w:ascii="Tahoma" w:hAnsi="Tahoma" w:cs="Tahoma"/>
      <w:sz w:val="16"/>
      <w:szCs w:val="16"/>
    </w:rPr>
  </w:style>
  <w:style w:type="character" w:customStyle="1" w:styleId="Heading5Char">
    <w:name w:val="Heading 5 Char"/>
    <w:basedOn w:val="DefaultParagraphFont"/>
    <w:link w:val="Heading5"/>
    <w:uiPriority w:val="9"/>
    <w:rsid w:val="009D4F2F"/>
    <w:rPr>
      <w:rFonts w:ascii="Calibri" w:hAnsi="Calibri"/>
      <w:b/>
      <w:bCs/>
      <w:i/>
      <w:iCs/>
      <w:sz w:val="26"/>
      <w:szCs w:val="26"/>
      <w:lang w:eastAsia="en-US"/>
    </w:rPr>
  </w:style>
  <w:style w:type="paragraph" w:styleId="BodyText">
    <w:name w:val="Body Text"/>
    <w:basedOn w:val="Normal"/>
    <w:link w:val="BodyTextChar"/>
    <w:rsid w:val="009D4F2F"/>
    <w:pPr>
      <w:jc w:val="both"/>
    </w:pPr>
    <w:rPr>
      <w:sz w:val="26"/>
      <w:lang w:eastAsia="en-US"/>
    </w:rPr>
  </w:style>
  <w:style w:type="character" w:customStyle="1" w:styleId="BodyTextChar">
    <w:name w:val="Body Text Char"/>
    <w:basedOn w:val="DefaultParagraphFont"/>
    <w:link w:val="BodyText"/>
    <w:rsid w:val="009D4F2F"/>
    <w:rPr>
      <w:sz w:val="26"/>
      <w:lang w:eastAsia="en-US"/>
    </w:rPr>
  </w:style>
  <w:style w:type="paragraph" w:styleId="BodyText2">
    <w:name w:val="Body Text 2"/>
    <w:basedOn w:val="Normal"/>
    <w:link w:val="BodyText2Char"/>
    <w:rsid w:val="009D4F2F"/>
    <w:pPr>
      <w:jc w:val="both"/>
    </w:pPr>
    <w:rPr>
      <w:sz w:val="24"/>
      <w:lang w:eastAsia="en-US"/>
    </w:rPr>
  </w:style>
  <w:style w:type="character" w:customStyle="1" w:styleId="BodyText2Char">
    <w:name w:val="Body Text 2 Char"/>
    <w:basedOn w:val="DefaultParagraphFont"/>
    <w:link w:val="BodyText2"/>
    <w:rsid w:val="009D4F2F"/>
    <w:rPr>
      <w:sz w:val="24"/>
      <w:lang w:eastAsia="en-US"/>
    </w:rPr>
  </w:style>
  <w:style w:type="paragraph" w:customStyle="1" w:styleId="xmsonormal">
    <w:name w:val="x_msonormal"/>
    <w:basedOn w:val="Normal"/>
    <w:uiPriority w:val="99"/>
    <w:rsid w:val="005F48EA"/>
    <w:rPr>
      <w:rFonts w:ascii="Times New Roman" w:eastAsiaTheme="minorHAnsi" w:hAnsi="Times New Roman"/>
      <w:sz w:val="24"/>
    </w:rPr>
  </w:style>
  <w:style w:type="character" w:styleId="Hyperlink">
    <w:name w:val="Hyperlink"/>
    <w:basedOn w:val="DefaultParagraphFont"/>
    <w:unhideWhenUsed/>
    <w:rsid w:val="00425F50"/>
    <w:rPr>
      <w:color w:val="0000FF" w:themeColor="hyperlink"/>
      <w:u w:val="single"/>
    </w:rPr>
  </w:style>
  <w:style w:type="character" w:styleId="UnresolvedMention">
    <w:name w:val="Unresolved Mention"/>
    <w:basedOn w:val="DefaultParagraphFont"/>
    <w:uiPriority w:val="99"/>
    <w:semiHidden/>
    <w:unhideWhenUsed/>
    <w:rsid w:val="00425F50"/>
    <w:rPr>
      <w:color w:val="605E5C"/>
      <w:shd w:val="clear" w:color="auto" w:fill="E1DFDD"/>
    </w:rPr>
  </w:style>
  <w:style w:type="character" w:customStyle="1" w:styleId="Heading2Char">
    <w:name w:val="Heading 2 Char"/>
    <w:basedOn w:val="DefaultParagraphFont"/>
    <w:link w:val="Heading2"/>
    <w:semiHidden/>
    <w:rsid w:val="009433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943388"/>
    <w:rPr>
      <w:rFonts w:asciiTheme="majorHAnsi" w:eastAsiaTheme="majorEastAsia" w:hAnsiTheme="majorHAnsi" w:cstheme="majorBidi"/>
      <w:color w:val="243F60" w:themeColor="accent1" w:themeShade="7F"/>
      <w:sz w:val="24"/>
    </w:rPr>
  </w:style>
  <w:style w:type="paragraph" w:styleId="NormalWeb">
    <w:name w:val="Normal (Web)"/>
    <w:basedOn w:val="Normal"/>
    <w:rsid w:val="00943388"/>
    <w:pPr>
      <w:spacing w:before="100" w:beforeAutospacing="1" w:after="100" w:afterAutospacing="1"/>
    </w:pPr>
    <w:rPr>
      <w:rFonts w:ascii="Times New Roman" w:hAnsi="Times New Roman"/>
      <w:sz w:val="24"/>
      <w:lang w:val="en-US" w:eastAsia="en-US"/>
    </w:rPr>
  </w:style>
  <w:style w:type="paragraph" w:styleId="ListParagraph">
    <w:name w:val="List Paragraph"/>
    <w:basedOn w:val="Normal"/>
    <w:uiPriority w:val="34"/>
    <w:qFormat/>
    <w:rsid w:val="005B5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332531">
      <w:bodyDiv w:val="1"/>
      <w:marLeft w:val="0"/>
      <w:marRight w:val="0"/>
      <w:marTop w:val="0"/>
      <w:marBottom w:val="0"/>
      <w:divBdr>
        <w:top w:val="none" w:sz="0" w:space="0" w:color="auto"/>
        <w:left w:val="none" w:sz="0" w:space="0" w:color="auto"/>
        <w:bottom w:val="none" w:sz="0" w:space="0" w:color="auto"/>
        <w:right w:val="none" w:sz="0" w:space="0" w:color="auto"/>
      </w:divBdr>
    </w:div>
    <w:div w:id="975842984">
      <w:bodyDiv w:val="1"/>
      <w:marLeft w:val="0"/>
      <w:marRight w:val="0"/>
      <w:marTop w:val="0"/>
      <w:marBottom w:val="0"/>
      <w:divBdr>
        <w:top w:val="none" w:sz="0" w:space="0" w:color="auto"/>
        <w:left w:val="none" w:sz="0" w:space="0" w:color="auto"/>
        <w:bottom w:val="none" w:sz="0" w:space="0" w:color="auto"/>
        <w:right w:val="none" w:sz="0" w:space="0" w:color="auto"/>
      </w:divBdr>
    </w:div>
    <w:div w:id="1198664847">
      <w:bodyDiv w:val="1"/>
      <w:marLeft w:val="0"/>
      <w:marRight w:val="0"/>
      <w:marTop w:val="0"/>
      <w:marBottom w:val="0"/>
      <w:divBdr>
        <w:top w:val="none" w:sz="0" w:space="0" w:color="auto"/>
        <w:left w:val="none" w:sz="0" w:space="0" w:color="auto"/>
        <w:bottom w:val="none" w:sz="0" w:space="0" w:color="auto"/>
        <w:right w:val="none" w:sz="0" w:space="0" w:color="auto"/>
      </w:divBdr>
    </w:div>
    <w:div w:id="1268388477">
      <w:bodyDiv w:val="1"/>
      <w:marLeft w:val="0"/>
      <w:marRight w:val="0"/>
      <w:marTop w:val="0"/>
      <w:marBottom w:val="0"/>
      <w:divBdr>
        <w:top w:val="none" w:sz="0" w:space="0" w:color="auto"/>
        <w:left w:val="none" w:sz="0" w:space="0" w:color="auto"/>
        <w:bottom w:val="none" w:sz="0" w:space="0" w:color="auto"/>
        <w:right w:val="none" w:sz="0" w:space="0" w:color="auto"/>
      </w:divBdr>
    </w:div>
    <w:div w:id="140957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swicb.trowbridgehc@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E380-4AB9-4175-8283-C86DEEC1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964</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Rogers</dc:creator>
  <cp:lastModifiedBy>ACKLAND, Jess (TROWBRIDGE HEALTH CENTRE)</cp:lastModifiedBy>
  <cp:revision>3</cp:revision>
  <cp:lastPrinted>2023-02-16T15:47:00Z</cp:lastPrinted>
  <dcterms:created xsi:type="dcterms:W3CDTF">2025-10-24T08:48:00Z</dcterms:created>
  <dcterms:modified xsi:type="dcterms:W3CDTF">2025-10-24T08:49:00Z</dcterms:modified>
</cp:coreProperties>
</file>