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DD9F93" w14:textId="77777777" w:rsidR="005F7153" w:rsidRPr="00A41AA6" w:rsidRDefault="005F7153" w:rsidP="005F7153">
      <w:pPr>
        <w:jc w:val="center"/>
        <w:rPr>
          <w:color w:val="548DD4" w:themeColor="text2" w:themeTint="99"/>
        </w:rPr>
      </w:pPr>
      <w:r w:rsidRPr="00A41AA6">
        <w:rPr>
          <w:noProof/>
          <w:color w:val="548DD4" w:themeColor="text2" w:themeTint="99"/>
          <w:lang w:eastAsia="en-GB"/>
        </w:rPr>
        <w:drawing>
          <wp:inline distT="0" distB="0" distL="0" distR="0" wp14:anchorId="0258B1C3" wp14:editId="1FA83ABE">
            <wp:extent cx="895350" cy="628650"/>
            <wp:effectExtent l="0" t="0" r="0" b="0"/>
            <wp:docPr id="5" name="Picture 5" descr="C:\Users\Lesley.rogers\AppData\Local\Microsoft\Windows\Temporary Internet Files\Content.IE5\L5VBTT1S\tree%2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sley.rogers\AppData\Local\Microsoft\Windows\Temporary Internet Files\Content.IE5\L5VBTT1S\tree%202[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95350" cy="628650"/>
                    </a:xfrm>
                    <a:prstGeom prst="rect">
                      <a:avLst/>
                    </a:prstGeom>
                    <a:noFill/>
                    <a:ln>
                      <a:noFill/>
                    </a:ln>
                  </pic:spPr>
                </pic:pic>
              </a:graphicData>
            </a:graphic>
          </wp:inline>
        </w:drawing>
      </w:r>
    </w:p>
    <w:p w14:paraId="1B3FB0D5" w14:textId="61A4AF40" w:rsidR="005F7153" w:rsidRPr="00A41AA6" w:rsidRDefault="00491400" w:rsidP="005F7153">
      <w:pPr>
        <w:pStyle w:val="Header"/>
        <w:jc w:val="center"/>
        <w:rPr>
          <w:rFonts w:asciiTheme="minorHAnsi" w:hAnsiTheme="minorHAnsi" w:cstheme="minorHAnsi"/>
          <w:b/>
          <w:color w:val="548DD4" w:themeColor="text2" w:themeTint="99"/>
          <w:sz w:val="20"/>
          <w:szCs w:val="20"/>
        </w:rPr>
      </w:pPr>
      <w:r>
        <w:rPr>
          <w:rFonts w:asciiTheme="minorHAnsi" w:hAnsiTheme="minorHAnsi" w:cstheme="minorHAnsi"/>
          <w:b/>
          <w:color w:val="548DD4" w:themeColor="text2" w:themeTint="99"/>
          <w:sz w:val="20"/>
          <w:szCs w:val="20"/>
        </w:rPr>
        <w:t>HAMMERSMITH FIELDS</w:t>
      </w:r>
      <w:r w:rsidR="005F7153" w:rsidRPr="00A41AA6">
        <w:rPr>
          <w:rFonts w:asciiTheme="minorHAnsi" w:hAnsiTheme="minorHAnsi" w:cstheme="minorHAnsi"/>
          <w:b/>
          <w:color w:val="548DD4" w:themeColor="text2" w:themeTint="99"/>
          <w:sz w:val="20"/>
          <w:szCs w:val="20"/>
        </w:rPr>
        <w:t xml:space="preserve"> ~ TROWBRIDGE ~ WILTS BA14 </w:t>
      </w:r>
      <w:r>
        <w:rPr>
          <w:rFonts w:asciiTheme="minorHAnsi" w:hAnsiTheme="minorHAnsi" w:cstheme="minorHAnsi"/>
          <w:b/>
          <w:color w:val="548DD4" w:themeColor="text2" w:themeTint="99"/>
          <w:sz w:val="20"/>
          <w:szCs w:val="20"/>
        </w:rPr>
        <w:t>8LW</w:t>
      </w:r>
    </w:p>
    <w:p w14:paraId="756F9A77" w14:textId="77777777" w:rsidR="005F7153" w:rsidRDefault="005F7153" w:rsidP="005F7153">
      <w:pPr>
        <w:pStyle w:val="Header"/>
        <w:jc w:val="center"/>
        <w:rPr>
          <w:rFonts w:asciiTheme="minorHAnsi" w:hAnsiTheme="minorHAnsi" w:cstheme="minorHAnsi"/>
          <w:b/>
          <w:sz w:val="20"/>
          <w:szCs w:val="20"/>
        </w:rPr>
      </w:pPr>
      <w:r w:rsidRPr="00A41AA6">
        <w:rPr>
          <w:rFonts w:asciiTheme="minorHAnsi" w:hAnsiTheme="minorHAnsi" w:cstheme="minorHAnsi"/>
          <w:b/>
          <w:color w:val="548DD4" w:themeColor="text2" w:themeTint="99"/>
          <w:sz w:val="20"/>
          <w:szCs w:val="20"/>
        </w:rPr>
        <w:t>TEL:  Surgery 01225 435757 –</w:t>
      </w:r>
      <w:r>
        <w:rPr>
          <w:rFonts w:asciiTheme="minorHAnsi" w:hAnsiTheme="minorHAnsi" w:cstheme="minorHAnsi"/>
          <w:b/>
          <w:color w:val="548DD4" w:themeColor="text2" w:themeTint="99"/>
          <w:sz w:val="20"/>
          <w:szCs w:val="20"/>
        </w:rPr>
        <w:t>trowbridge.hc@nhs.net</w:t>
      </w:r>
    </w:p>
    <w:p w14:paraId="5585C52F" w14:textId="77777777" w:rsidR="005F7153" w:rsidRPr="004F58FD" w:rsidRDefault="005F7153" w:rsidP="005F7153">
      <w:pPr>
        <w:pStyle w:val="Header"/>
        <w:rPr>
          <w:rFonts w:asciiTheme="minorHAnsi" w:hAnsiTheme="minorHAnsi" w:cstheme="minorHAnsi"/>
          <w:b/>
          <w:sz w:val="20"/>
          <w:szCs w:val="20"/>
        </w:rPr>
      </w:pPr>
    </w:p>
    <w:p w14:paraId="4AAE8D2D" w14:textId="693AFE56" w:rsidR="005F7153" w:rsidRPr="00632B73" w:rsidRDefault="005F7153" w:rsidP="005F7153">
      <w:pPr>
        <w:autoSpaceDE w:val="0"/>
        <w:autoSpaceDN w:val="0"/>
        <w:adjustRightInd w:val="0"/>
        <w:spacing w:after="0" w:line="240" w:lineRule="auto"/>
        <w:jc w:val="center"/>
        <w:rPr>
          <w:rFonts w:cs="Calibri,Bold"/>
          <w:b/>
          <w:bCs/>
        </w:rPr>
      </w:pPr>
      <w:r w:rsidRPr="00802874">
        <w:rPr>
          <w:rFonts w:cs="Calibri,Bold"/>
          <w:b/>
          <w:bCs/>
        </w:rPr>
        <w:t>JOB DESCRIPTION</w:t>
      </w:r>
    </w:p>
    <w:p w14:paraId="71542515" w14:textId="77777777" w:rsidR="009310B9" w:rsidRPr="00C74645" w:rsidRDefault="009310B9" w:rsidP="005F7153">
      <w:pPr>
        <w:autoSpaceDE w:val="0"/>
        <w:autoSpaceDN w:val="0"/>
        <w:adjustRightInd w:val="0"/>
        <w:spacing w:after="0" w:line="240" w:lineRule="auto"/>
        <w:jc w:val="center"/>
        <w:rPr>
          <w:rFonts w:cs="Calibri,Bold"/>
          <w:b/>
          <w:bCs/>
          <w:color w:val="000000"/>
        </w:rPr>
      </w:pPr>
    </w:p>
    <w:p w14:paraId="256ADC94" w14:textId="349E4F23" w:rsidR="005F7153" w:rsidRPr="00C74645" w:rsidRDefault="005F7153" w:rsidP="005F7153">
      <w:pPr>
        <w:autoSpaceDE w:val="0"/>
        <w:autoSpaceDN w:val="0"/>
        <w:adjustRightInd w:val="0"/>
        <w:spacing w:after="0" w:line="240" w:lineRule="auto"/>
        <w:rPr>
          <w:rFonts w:cs="Calibri,Bold"/>
          <w:b/>
          <w:bCs/>
          <w:color w:val="000000"/>
        </w:rPr>
      </w:pPr>
      <w:r w:rsidRPr="00C74645">
        <w:rPr>
          <w:rFonts w:cs="Calibri,Bold"/>
          <w:b/>
          <w:bCs/>
          <w:color w:val="000000"/>
        </w:rPr>
        <w:t>JOB TITLE:</w:t>
      </w:r>
      <w:r>
        <w:rPr>
          <w:rFonts w:cs="Calibri,Bold"/>
          <w:b/>
          <w:bCs/>
          <w:color w:val="000000"/>
        </w:rPr>
        <w:t xml:space="preserve">                                </w:t>
      </w:r>
      <w:r w:rsidRPr="00C74645">
        <w:rPr>
          <w:rFonts w:cs="Calibri,Bold"/>
          <w:b/>
          <w:bCs/>
          <w:color w:val="000000"/>
        </w:rPr>
        <w:t xml:space="preserve"> </w:t>
      </w:r>
      <w:r w:rsidR="00CD092E">
        <w:rPr>
          <w:rFonts w:cs="Calibri,Bold"/>
          <w:b/>
          <w:bCs/>
          <w:color w:val="000000"/>
        </w:rPr>
        <w:t>Nurse</w:t>
      </w:r>
      <w:r w:rsidR="008D1846">
        <w:rPr>
          <w:rFonts w:cs="Calibri,Bold"/>
          <w:b/>
          <w:bCs/>
          <w:color w:val="000000"/>
        </w:rPr>
        <w:t xml:space="preserve"> </w:t>
      </w:r>
      <w:r w:rsidR="00F2120B">
        <w:rPr>
          <w:rFonts w:cs="Calibri,Bold"/>
          <w:b/>
          <w:bCs/>
          <w:color w:val="000000"/>
        </w:rPr>
        <w:t xml:space="preserve">Administrator </w:t>
      </w:r>
    </w:p>
    <w:p w14:paraId="0F9CDC75" w14:textId="65FFEC3B" w:rsidR="005F7153" w:rsidRDefault="005F7153" w:rsidP="005F7153">
      <w:pPr>
        <w:autoSpaceDE w:val="0"/>
        <w:autoSpaceDN w:val="0"/>
        <w:adjustRightInd w:val="0"/>
        <w:spacing w:after="0" w:line="240" w:lineRule="auto"/>
        <w:rPr>
          <w:rFonts w:cs="Calibri,Bold"/>
          <w:b/>
          <w:bCs/>
          <w:color w:val="000000"/>
        </w:rPr>
      </w:pPr>
      <w:r w:rsidRPr="00C74645">
        <w:rPr>
          <w:rFonts w:cs="Calibri,Bold"/>
          <w:b/>
          <w:bCs/>
          <w:color w:val="000000"/>
        </w:rPr>
        <w:t>REPORT</w:t>
      </w:r>
      <w:r>
        <w:rPr>
          <w:rFonts w:cs="Calibri,Bold"/>
          <w:b/>
          <w:bCs/>
          <w:color w:val="000000"/>
        </w:rPr>
        <w:t>ING</w:t>
      </w:r>
      <w:r w:rsidRPr="00C74645">
        <w:rPr>
          <w:rFonts w:cs="Calibri,Bold"/>
          <w:b/>
          <w:bCs/>
          <w:color w:val="000000"/>
        </w:rPr>
        <w:t xml:space="preserve"> TO: </w:t>
      </w:r>
      <w:r>
        <w:rPr>
          <w:rFonts w:cs="Calibri,Bold"/>
          <w:b/>
          <w:bCs/>
          <w:color w:val="000000"/>
        </w:rPr>
        <w:t xml:space="preserve">                     </w:t>
      </w:r>
      <w:r w:rsidR="00F2120B">
        <w:rPr>
          <w:rFonts w:cs="Calibri,Bold"/>
          <w:b/>
          <w:bCs/>
          <w:color w:val="000000"/>
        </w:rPr>
        <w:t xml:space="preserve">Assistant </w:t>
      </w:r>
      <w:r w:rsidR="002F2203">
        <w:rPr>
          <w:rFonts w:cs="Calibri,Bold"/>
          <w:b/>
          <w:bCs/>
          <w:color w:val="000000"/>
        </w:rPr>
        <w:t>Practice</w:t>
      </w:r>
      <w:r w:rsidR="00F2120B">
        <w:rPr>
          <w:rFonts w:cs="Calibri,Bold"/>
          <w:b/>
          <w:bCs/>
          <w:color w:val="000000"/>
        </w:rPr>
        <w:t xml:space="preserve"> Manager </w:t>
      </w:r>
      <w:r w:rsidR="008D1846">
        <w:rPr>
          <w:rFonts w:cs="Calibri,Bold"/>
          <w:b/>
          <w:bCs/>
          <w:color w:val="000000"/>
        </w:rPr>
        <w:t xml:space="preserve">- </w:t>
      </w:r>
      <w:r w:rsidR="006C5523">
        <w:rPr>
          <w:rFonts w:cs="Calibri,Bold"/>
          <w:b/>
          <w:bCs/>
          <w:color w:val="000000"/>
        </w:rPr>
        <w:t>Governance</w:t>
      </w:r>
      <w:r w:rsidR="00BF473E">
        <w:rPr>
          <w:rFonts w:cs="Calibri,Bold"/>
          <w:b/>
          <w:bCs/>
          <w:color w:val="000000"/>
        </w:rPr>
        <w:t xml:space="preserve"> </w:t>
      </w:r>
    </w:p>
    <w:p w14:paraId="6F3DBC04" w14:textId="0830C433" w:rsidR="00F018C1" w:rsidRPr="00C74645" w:rsidRDefault="00F018C1" w:rsidP="005F7153">
      <w:pPr>
        <w:autoSpaceDE w:val="0"/>
        <w:autoSpaceDN w:val="0"/>
        <w:adjustRightInd w:val="0"/>
        <w:spacing w:after="0" w:line="240" w:lineRule="auto"/>
        <w:rPr>
          <w:rFonts w:cs="Calibri,Bold"/>
          <w:b/>
          <w:bCs/>
          <w:color w:val="000000"/>
        </w:rPr>
      </w:pPr>
      <w:r>
        <w:rPr>
          <w:rFonts w:cs="Calibri,Bold"/>
          <w:b/>
          <w:bCs/>
          <w:color w:val="000000"/>
        </w:rPr>
        <w:t>HOURS:</w:t>
      </w:r>
      <w:r>
        <w:rPr>
          <w:rFonts w:cs="Calibri,Bold"/>
          <w:b/>
          <w:bCs/>
          <w:color w:val="000000"/>
        </w:rPr>
        <w:tab/>
      </w:r>
      <w:r>
        <w:rPr>
          <w:rFonts w:cs="Calibri,Bold"/>
          <w:b/>
          <w:bCs/>
          <w:color w:val="000000"/>
        </w:rPr>
        <w:tab/>
      </w:r>
      <w:r>
        <w:rPr>
          <w:rFonts w:cs="Calibri,Bold"/>
          <w:b/>
          <w:bCs/>
          <w:color w:val="000000"/>
        </w:rPr>
        <w:tab/>
        <w:t xml:space="preserve">       </w:t>
      </w:r>
      <w:r w:rsidR="002F2203">
        <w:rPr>
          <w:rFonts w:cs="Calibri,Bold"/>
          <w:b/>
          <w:bCs/>
          <w:color w:val="000000"/>
        </w:rPr>
        <w:t xml:space="preserve"> </w:t>
      </w:r>
      <w:r w:rsidR="007F29B6">
        <w:rPr>
          <w:rFonts w:cs="Calibri,Bold"/>
          <w:b/>
          <w:bCs/>
          <w:color w:val="000000"/>
        </w:rPr>
        <w:t>30</w:t>
      </w:r>
      <w:r>
        <w:rPr>
          <w:rFonts w:cs="Calibri,Bold"/>
          <w:b/>
          <w:bCs/>
          <w:color w:val="000000"/>
        </w:rPr>
        <w:t xml:space="preserve"> hours a week</w:t>
      </w:r>
    </w:p>
    <w:p w14:paraId="2490705C" w14:textId="77777777" w:rsidR="005F7153" w:rsidRPr="00C74645" w:rsidRDefault="005F7153" w:rsidP="005F7153">
      <w:pPr>
        <w:autoSpaceDE w:val="0"/>
        <w:autoSpaceDN w:val="0"/>
        <w:adjustRightInd w:val="0"/>
        <w:spacing w:after="0" w:line="240" w:lineRule="auto"/>
        <w:rPr>
          <w:rFonts w:cs="Calibri,Bold"/>
          <w:b/>
          <w:bCs/>
          <w:color w:val="000000"/>
        </w:rPr>
      </w:pPr>
    </w:p>
    <w:p w14:paraId="543346F9" w14:textId="72A71620" w:rsidR="005F7153" w:rsidRPr="00A5372B" w:rsidRDefault="005F7153" w:rsidP="005F7153">
      <w:pPr>
        <w:autoSpaceDE w:val="0"/>
        <w:autoSpaceDN w:val="0"/>
        <w:adjustRightInd w:val="0"/>
        <w:spacing w:after="0" w:line="240" w:lineRule="auto"/>
        <w:rPr>
          <w:rFonts w:cs="Calibri,Bold"/>
          <w:b/>
          <w:bCs/>
          <w:color w:val="000000"/>
          <w:u w:val="single"/>
        </w:rPr>
      </w:pPr>
      <w:r w:rsidRPr="00A5372B">
        <w:rPr>
          <w:rFonts w:cs="Calibri,Bold"/>
          <w:b/>
          <w:bCs/>
          <w:color w:val="000000"/>
          <w:u w:val="single"/>
        </w:rPr>
        <w:t>Job Summary:</w:t>
      </w:r>
    </w:p>
    <w:p w14:paraId="0F08CB41" w14:textId="77777777" w:rsidR="008D1846" w:rsidRPr="00C74645" w:rsidRDefault="008D1846" w:rsidP="005F7153">
      <w:pPr>
        <w:autoSpaceDE w:val="0"/>
        <w:autoSpaceDN w:val="0"/>
        <w:adjustRightInd w:val="0"/>
        <w:spacing w:after="0" w:line="240" w:lineRule="auto"/>
        <w:rPr>
          <w:rFonts w:cs="Calibri,Bold"/>
          <w:b/>
          <w:bCs/>
          <w:color w:val="000000"/>
        </w:rPr>
      </w:pPr>
    </w:p>
    <w:p w14:paraId="4C4EE3A6" w14:textId="3719ED5F" w:rsidR="00185E68" w:rsidRDefault="00C92F28" w:rsidP="005F7153">
      <w:pPr>
        <w:autoSpaceDE w:val="0"/>
        <w:autoSpaceDN w:val="0"/>
        <w:adjustRightInd w:val="0"/>
        <w:spacing w:after="0" w:line="240" w:lineRule="auto"/>
        <w:rPr>
          <w:rFonts w:cs="Calibri"/>
          <w:color w:val="000000"/>
        </w:rPr>
      </w:pPr>
      <w:r>
        <w:rPr>
          <w:rFonts w:cs="Calibri"/>
          <w:color w:val="000000"/>
        </w:rPr>
        <w:t>To work as part of the</w:t>
      </w:r>
      <w:r w:rsidR="00185E68">
        <w:rPr>
          <w:rFonts w:cs="Calibri"/>
          <w:color w:val="000000"/>
        </w:rPr>
        <w:t xml:space="preserve"> wider</w:t>
      </w:r>
      <w:r>
        <w:rPr>
          <w:rFonts w:cs="Calibri"/>
          <w:color w:val="000000"/>
        </w:rPr>
        <w:t xml:space="preserve"> nursing team, alongside managers, to ensure that all medical consumables are kept at an</w:t>
      </w:r>
      <w:r w:rsidR="00185E68">
        <w:rPr>
          <w:rFonts w:cs="Calibri"/>
          <w:color w:val="000000"/>
        </w:rPr>
        <w:t xml:space="preserve"> optimum level.</w:t>
      </w:r>
    </w:p>
    <w:p w14:paraId="11C03C58" w14:textId="77777777" w:rsidR="00362312" w:rsidRDefault="00362312" w:rsidP="005F7153">
      <w:pPr>
        <w:autoSpaceDE w:val="0"/>
        <w:autoSpaceDN w:val="0"/>
        <w:adjustRightInd w:val="0"/>
        <w:spacing w:after="0" w:line="240" w:lineRule="auto"/>
        <w:rPr>
          <w:rFonts w:cs="Calibri"/>
          <w:color w:val="000000"/>
        </w:rPr>
      </w:pPr>
    </w:p>
    <w:p w14:paraId="6B167E39" w14:textId="1D33490F" w:rsidR="00362312" w:rsidRDefault="00362312" w:rsidP="005F7153">
      <w:pPr>
        <w:autoSpaceDE w:val="0"/>
        <w:autoSpaceDN w:val="0"/>
        <w:adjustRightInd w:val="0"/>
        <w:spacing w:after="0" w:line="240" w:lineRule="auto"/>
        <w:rPr>
          <w:rFonts w:cs="Calibri"/>
          <w:color w:val="000000"/>
        </w:rPr>
      </w:pPr>
      <w:r>
        <w:rPr>
          <w:rFonts w:cs="Calibri"/>
          <w:color w:val="000000"/>
        </w:rPr>
        <w:t xml:space="preserve">To work as part of the wider nursing team, in conjunction with the </w:t>
      </w:r>
      <w:r w:rsidR="007357FA">
        <w:rPr>
          <w:rFonts w:cs="Calibri"/>
          <w:color w:val="000000"/>
        </w:rPr>
        <w:t xml:space="preserve">IPC </w:t>
      </w:r>
      <w:r>
        <w:rPr>
          <w:rFonts w:cs="Calibri"/>
          <w:color w:val="000000"/>
        </w:rPr>
        <w:t xml:space="preserve">Lead to ensure that the surgery is CQC compliant with infection control regulations. </w:t>
      </w:r>
    </w:p>
    <w:p w14:paraId="3A052A4C" w14:textId="77777777" w:rsidR="00362312" w:rsidRDefault="00362312" w:rsidP="005F7153">
      <w:pPr>
        <w:autoSpaceDE w:val="0"/>
        <w:autoSpaceDN w:val="0"/>
        <w:adjustRightInd w:val="0"/>
        <w:spacing w:after="0" w:line="240" w:lineRule="auto"/>
        <w:rPr>
          <w:rFonts w:cs="Calibri"/>
          <w:color w:val="000000"/>
        </w:rPr>
      </w:pPr>
    </w:p>
    <w:p w14:paraId="54630E81" w14:textId="1B54C852" w:rsidR="00362312" w:rsidRDefault="00362312" w:rsidP="00362312">
      <w:pPr>
        <w:autoSpaceDE w:val="0"/>
        <w:autoSpaceDN w:val="0"/>
        <w:adjustRightInd w:val="0"/>
        <w:spacing w:after="0" w:line="240" w:lineRule="auto"/>
        <w:rPr>
          <w:rFonts w:cs="Calibri"/>
          <w:color w:val="000000"/>
        </w:rPr>
      </w:pPr>
      <w:r>
        <w:rPr>
          <w:rFonts w:cs="Calibri"/>
          <w:color w:val="000000"/>
        </w:rPr>
        <w:t xml:space="preserve">To work in conjunction with vaccination lead nurse to ensure that vaccines are available as required. </w:t>
      </w:r>
    </w:p>
    <w:p w14:paraId="18D8685D" w14:textId="77777777" w:rsidR="00185E68" w:rsidRDefault="00185E68" w:rsidP="005F7153">
      <w:pPr>
        <w:autoSpaceDE w:val="0"/>
        <w:autoSpaceDN w:val="0"/>
        <w:adjustRightInd w:val="0"/>
        <w:spacing w:after="0" w:line="240" w:lineRule="auto"/>
        <w:rPr>
          <w:rFonts w:cs="Calibri"/>
          <w:color w:val="000000"/>
        </w:rPr>
      </w:pPr>
    </w:p>
    <w:p w14:paraId="612A1622" w14:textId="098044B4" w:rsidR="0097443D" w:rsidRDefault="005F7153" w:rsidP="005F7153">
      <w:pPr>
        <w:autoSpaceDE w:val="0"/>
        <w:autoSpaceDN w:val="0"/>
        <w:adjustRightInd w:val="0"/>
        <w:spacing w:after="0" w:line="240" w:lineRule="auto"/>
        <w:rPr>
          <w:rFonts w:cs="Calibri"/>
          <w:color w:val="000000"/>
        </w:rPr>
      </w:pPr>
      <w:r w:rsidRPr="00C74645">
        <w:rPr>
          <w:rFonts w:cs="Calibri"/>
          <w:color w:val="000000"/>
        </w:rPr>
        <w:t xml:space="preserve">To </w:t>
      </w:r>
      <w:r w:rsidR="008D1846">
        <w:rPr>
          <w:rFonts w:cs="Calibri"/>
          <w:color w:val="000000"/>
        </w:rPr>
        <w:t>source, orde</w:t>
      </w:r>
      <w:r w:rsidR="007F29B6">
        <w:rPr>
          <w:rFonts w:cs="Calibri"/>
          <w:color w:val="000000"/>
        </w:rPr>
        <w:t xml:space="preserve">r </w:t>
      </w:r>
      <w:r w:rsidR="008D1846">
        <w:rPr>
          <w:rFonts w:cs="Calibri"/>
          <w:color w:val="000000"/>
        </w:rPr>
        <w:t xml:space="preserve">and regulate </w:t>
      </w:r>
      <w:r w:rsidR="008116FA">
        <w:rPr>
          <w:rFonts w:cs="Calibri"/>
          <w:color w:val="000000"/>
        </w:rPr>
        <w:t xml:space="preserve">stock levels </w:t>
      </w:r>
      <w:r w:rsidR="0097443D">
        <w:rPr>
          <w:rFonts w:cs="Calibri"/>
          <w:color w:val="000000"/>
        </w:rPr>
        <w:t>weekly</w:t>
      </w:r>
      <w:r w:rsidR="00B02E5D">
        <w:rPr>
          <w:rFonts w:cs="Calibri"/>
          <w:color w:val="000000"/>
        </w:rPr>
        <w:t xml:space="preserve"> to meet pre-determined levels</w:t>
      </w:r>
      <w:r w:rsidR="0097443D">
        <w:rPr>
          <w:rFonts w:cs="Calibri"/>
          <w:color w:val="000000"/>
        </w:rPr>
        <w:t xml:space="preserve"> </w:t>
      </w:r>
      <w:r w:rsidR="008116FA">
        <w:rPr>
          <w:rFonts w:cs="Calibri"/>
          <w:color w:val="000000"/>
        </w:rPr>
        <w:t>of drugs, vaccines</w:t>
      </w:r>
      <w:r w:rsidR="00064F7A">
        <w:rPr>
          <w:rFonts w:cs="Calibri"/>
          <w:color w:val="000000"/>
        </w:rPr>
        <w:t xml:space="preserve"> (including travel)</w:t>
      </w:r>
      <w:r w:rsidR="00DC133E">
        <w:rPr>
          <w:rFonts w:cs="Calibri"/>
          <w:color w:val="000000"/>
        </w:rPr>
        <w:t xml:space="preserve"> and</w:t>
      </w:r>
      <w:r w:rsidR="008116FA">
        <w:rPr>
          <w:rFonts w:cs="Calibri"/>
          <w:color w:val="000000"/>
        </w:rPr>
        <w:t xml:space="preserve"> </w:t>
      </w:r>
      <w:r w:rsidR="0097443D">
        <w:rPr>
          <w:rFonts w:cs="Calibri"/>
          <w:color w:val="000000"/>
        </w:rPr>
        <w:t xml:space="preserve">child </w:t>
      </w:r>
      <w:r w:rsidR="00817837">
        <w:rPr>
          <w:rFonts w:cs="Calibri"/>
          <w:color w:val="000000"/>
        </w:rPr>
        <w:t>immunisations</w:t>
      </w:r>
      <w:r w:rsidR="00707583">
        <w:rPr>
          <w:rFonts w:cs="Calibri"/>
          <w:color w:val="000000"/>
        </w:rPr>
        <w:t xml:space="preserve"> across two sites – THC &amp; Wingfield Road.</w:t>
      </w:r>
    </w:p>
    <w:p w14:paraId="10AA0B67" w14:textId="668431A1" w:rsidR="00707583" w:rsidRDefault="00707583" w:rsidP="005F7153">
      <w:pPr>
        <w:autoSpaceDE w:val="0"/>
        <w:autoSpaceDN w:val="0"/>
        <w:adjustRightInd w:val="0"/>
        <w:spacing w:after="0" w:line="240" w:lineRule="auto"/>
        <w:rPr>
          <w:rFonts w:cs="Calibri"/>
          <w:color w:val="000000"/>
        </w:rPr>
      </w:pPr>
    </w:p>
    <w:p w14:paraId="1B5E46F0" w14:textId="3F3EB194" w:rsidR="00707583" w:rsidRDefault="00707583" w:rsidP="00707583">
      <w:pPr>
        <w:autoSpaceDE w:val="0"/>
        <w:autoSpaceDN w:val="0"/>
        <w:adjustRightInd w:val="0"/>
        <w:spacing w:after="0" w:line="240" w:lineRule="auto"/>
        <w:rPr>
          <w:rFonts w:cs="Calibri"/>
          <w:color w:val="000000"/>
        </w:rPr>
      </w:pPr>
      <w:r>
        <w:rPr>
          <w:rFonts w:cs="Calibri"/>
          <w:color w:val="000000"/>
        </w:rPr>
        <w:t xml:space="preserve">To source as requested medical consumables, including PPE, for the Practice across two sites – THC and Wingfield Road. </w:t>
      </w:r>
    </w:p>
    <w:p w14:paraId="4A18F5A4" w14:textId="3A947F34" w:rsidR="008116FA" w:rsidRDefault="008116FA" w:rsidP="005F7153">
      <w:pPr>
        <w:autoSpaceDE w:val="0"/>
        <w:autoSpaceDN w:val="0"/>
        <w:adjustRightInd w:val="0"/>
        <w:spacing w:after="0" w:line="240" w:lineRule="auto"/>
        <w:rPr>
          <w:rFonts w:cs="Calibri"/>
          <w:color w:val="000000"/>
        </w:rPr>
      </w:pPr>
    </w:p>
    <w:p w14:paraId="6DE0B392" w14:textId="56FE0ED9" w:rsidR="008116FA" w:rsidRDefault="008116FA" w:rsidP="005F7153">
      <w:pPr>
        <w:autoSpaceDE w:val="0"/>
        <w:autoSpaceDN w:val="0"/>
        <w:adjustRightInd w:val="0"/>
        <w:spacing w:after="0" w:line="240" w:lineRule="auto"/>
        <w:rPr>
          <w:rFonts w:cs="Calibri"/>
          <w:color w:val="000000"/>
        </w:rPr>
      </w:pPr>
      <w:r>
        <w:rPr>
          <w:rFonts w:cs="Calibri"/>
          <w:color w:val="000000"/>
        </w:rPr>
        <w:t>To maintain stock cupboards</w:t>
      </w:r>
      <w:r w:rsidR="00A5372B">
        <w:rPr>
          <w:rFonts w:cs="Calibri"/>
          <w:color w:val="000000"/>
        </w:rPr>
        <w:t xml:space="preserve"> and </w:t>
      </w:r>
      <w:r w:rsidR="00A5372B" w:rsidRPr="00BF473E">
        <w:rPr>
          <w:rFonts w:cs="Calibri"/>
          <w:color w:val="000000"/>
        </w:rPr>
        <w:t xml:space="preserve">regulate stock </w:t>
      </w:r>
      <w:r w:rsidR="00B02E5D" w:rsidRPr="00BF473E">
        <w:rPr>
          <w:rFonts w:cs="Calibri"/>
          <w:color w:val="000000"/>
        </w:rPr>
        <w:t>levels weekly</w:t>
      </w:r>
      <w:r w:rsidR="00B02E5D">
        <w:rPr>
          <w:rFonts w:cs="Calibri"/>
          <w:color w:val="000000"/>
        </w:rPr>
        <w:t xml:space="preserve"> to meet pre-determined stock levels</w:t>
      </w:r>
      <w:r w:rsidR="00A5372B">
        <w:rPr>
          <w:rFonts w:cs="Calibri"/>
          <w:color w:val="000000"/>
        </w:rPr>
        <w:t xml:space="preserve"> for the Practice across two sites – THC and Wingfield Road.</w:t>
      </w:r>
    </w:p>
    <w:p w14:paraId="719C7212" w14:textId="77777777" w:rsidR="00853DE5" w:rsidRDefault="00853DE5" w:rsidP="005F7153">
      <w:pPr>
        <w:autoSpaceDE w:val="0"/>
        <w:autoSpaceDN w:val="0"/>
        <w:adjustRightInd w:val="0"/>
        <w:spacing w:after="0" w:line="240" w:lineRule="auto"/>
        <w:rPr>
          <w:rFonts w:cs="Calibri"/>
          <w:color w:val="000000"/>
        </w:rPr>
      </w:pPr>
    </w:p>
    <w:p w14:paraId="12FCA420" w14:textId="65971650" w:rsidR="00853DE5" w:rsidRDefault="00853DE5" w:rsidP="00853DE5">
      <w:pPr>
        <w:spacing w:after="0" w:line="240" w:lineRule="auto"/>
        <w:jc w:val="both"/>
        <w:rPr>
          <w:rFonts w:cs="Calibri"/>
          <w:color w:val="000000"/>
        </w:rPr>
      </w:pPr>
      <w:r>
        <w:rPr>
          <w:rFonts w:cs="Calibri"/>
          <w:color w:val="000000"/>
        </w:rPr>
        <w:t xml:space="preserve">To </w:t>
      </w:r>
      <w:r w:rsidRPr="00853DE5">
        <w:rPr>
          <w:rFonts w:cs="Calibri"/>
          <w:color w:val="000000"/>
        </w:rPr>
        <w:t>Co-ordinate with Estate Lead about all medical equipment</w:t>
      </w:r>
      <w:r w:rsidR="00476E27">
        <w:rPr>
          <w:rFonts w:cs="Calibri"/>
          <w:color w:val="000000"/>
        </w:rPr>
        <w:t>.</w:t>
      </w:r>
    </w:p>
    <w:p w14:paraId="209C71E6" w14:textId="77777777" w:rsidR="00853DE5" w:rsidRDefault="00853DE5" w:rsidP="00853DE5">
      <w:pPr>
        <w:spacing w:after="0" w:line="240" w:lineRule="auto"/>
        <w:jc w:val="both"/>
        <w:rPr>
          <w:rFonts w:cs="Calibri"/>
          <w:color w:val="000000"/>
        </w:rPr>
      </w:pPr>
    </w:p>
    <w:p w14:paraId="2778B4BF" w14:textId="703FEDC6" w:rsidR="00853DE5" w:rsidRPr="00853DE5" w:rsidRDefault="00853DE5" w:rsidP="00853DE5">
      <w:pPr>
        <w:spacing w:after="0" w:line="240" w:lineRule="auto"/>
        <w:jc w:val="both"/>
        <w:rPr>
          <w:rFonts w:cs="Calibri"/>
          <w:color w:val="000000"/>
        </w:rPr>
      </w:pPr>
      <w:r w:rsidRPr="00853DE5">
        <w:rPr>
          <w:rFonts w:cs="Calibri"/>
          <w:color w:val="000000"/>
        </w:rPr>
        <w:t xml:space="preserve">To </w:t>
      </w:r>
      <w:r>
        <w:rPr>
          <w:rFonts w:cs="Calibri"/>
          <w:color w:val="000000"/>
        </w:rPr>
        <w:t xml:space="preserve">Co-ordinate with </w:t>
      </w:r>
      <w:r w:rsidRPr="00853DE5">
        <w:rPr>
          <w:rFonts w:cs="Calibri"/>
          <w:color w:val="000000"/>
        </w:rPr>
        <w:t xml:space="preserve">Rota </w:t>
      </w:r>
      <w:r w:rsidR="00476E27">
        <w:rPr>
          <w:rFonts w:cs="Calibri"/>
          <w:color w:val="000000"/>
        </w:rPr>
        <w:t>Ma</w:t>
      </w:r>
      <w:r w:rsidRPr="00853DE5">
        <w:rPr>
          <w:rFonts w:cs="Calibri"/>
          <w:color w:val="000000"/>
        </w:rPr>
        <w:t xml:space="preserve">nager and cancel/re-arrange appointments </w:t>
      </w:r>
      <w:r>
        <w:rPr>
          <w:rFonts w:cs="Calibri"/>
          <w:color w:val="000000"/>
        </w:rPr>
        <w:t>in case of absence within nursing team</w:t>
      </w:r>
      <w:r w:rsidR="00476E27">
        <w:rPr>
          <w:rFonts w:cs="Calibri"/>
          <w:color w:val="000000"/>
        </w:rPr>
        <w:t>.</w:t>
      </w:r>
    </w:p>
    <w:p w14:paraId="3B8FD2A8" w14:textId="77777777" w:rsidR="005F7153" w:rsidRPr="00C74645" w:rsidRDefault="005F7153" w:rsidP="005F7153">
      <w:pPr>
        <w:autoSpaceDE w:val="0"/>
        <w:autoSpaceDN w:val="0"/>
        <w:adjustRightInd w:val="0"/>
        <w:spacing w:after="0" w:line="240" w:lineRule="auto"/>
        <w:rPr>
          <w:rFonts w:cs="Calibri"/>
          <w:color w:val="000000"/>
        </w:rPr>
      </w:pPr>
    </w:p>
    <w:p w14:paraId="179144E2" w14:textId="2F88D567" w:rsidR="00086284" w:rsidRDefault="005F7153" w:rsidP="00F00DE3">
      <w:pPr>
        <w:autoSpaceDE w:val="0"/>
        <w:autoSpaceDN w:val="0"/>
        <w:adjustRightInd w:val="0"/>
        <w:spacing w:after="0" w:line="240" w:lineRule="auto"/>
        <w:rPr>
          <w:rFonts w:cs="Calibri,Bold"/>
          <w:b/>
          <w:bCs/>
          <w:u w:val="single"/>
        </w:rPr>
      </w:pPr>
      <w:r w:rsidRPr="00A5372B">
        <w:rPr>
          <w:rFonts w:cs="Calibri,Bold"/>
          <w:b/>
          <w:bCs/>
          <w:u w:val="single"/>
        </w:rPr>
        <w:t>Main responsibilities</w:t>
      </w:r>
      <w:r w:rsidR="00A5372B" w:rsidRPr="00A5372B">
        <w:rPr>
          <w:rFonts w:cs="Calibri,Bold"/>
          <w:b/>
          <w:bCs/>
          <w:u w:val="single"/>
        </w:rPr>
        <w:t>:</w:t>
      </w:r>
      <w:r w:rsidR="00DA4110" w:rsidRPr="00A5372B">
        <w:rPr>
          <w:rFonts w:cs="Calibri,Bold"/>
          <w:b/>
          <w:bCs/>
          <w:u w:val="single"/>
        </w:rPr>
        <w:t xml:space="preserve"> </w:t>
      </w:r>
    </w:p>
    <w:p w14:paraId="2F6FA311" w14:textId="68CF8410" w:rsidR="00B02E5D" w:rsidRDefault="00B02E5D" w:rsidP="00F00DE3">
      <w:pPr>
        <w:autoSpaceDE w:val="0"/>
        <w:autoSpaceDN w:val="0"/>
        <w:adjustRightInd w:val="0"/>
        <w:spacing w:after="0" w:line="240" w:lineRule="auto"/>
        <w:rPr>
          <w:rFonts w:cs="Calibri,Bold"/>
          <w:b/>
          <w:bCs/>
          <w:u w:val="single"/>
        </w:rPr>
      </w:pPr>
    </w:p>
    <w:p w14:paraId="7C0A3F30" w14:textId="34A59865" w:rsidR="00B02E5D" w:rsidRDefault="00B02E5D" w:rsidP="00F00DE3">
      <w:pPr>
        <w:autoSpaceDE w:val="0"/>
        <w:autoSpaceDN w:val="0"/>
        <w:adjustRightInd w:val="0"/>
        <w:spacing w:after="0" w:line="240" w:lineRule="auto"/>
        <w:rPr>
          <w:rFonts w:cs="Calibri,Bold"/>
          <w:b/>
          <w:bCs/>
          <w:u w:val="single"/>
        </w:rPr>
      </w:pPr>
      <w:r>
        <w:rPr>
          <w:rFonts w:cs="Calibri,Bold"/>
          <w:b/>
          <w:bCs/>
          <w:u w:val="single"/>
        </w:rPr>
        <w:t xml:space="preserve">Weekly sourcing and ordering to </w:t>
      </w:r>
      <w:r w:rsidRPr="00802874">
        <w:rPr>
          <w:rFonts w:cs="Calibri,Bold"/>
          <w:b/>
          <w:bCs/>
          <w:u w:val="single"/>
        </w:rPr>
        <w:t>maintain pre-determined stock levels of:</w:t>
      </w:r>
    </w:p>
    <w:p w14:paraId="1B8D74A2" w14:textId="10142BEA" w:rsidR="00B02E5D" w:rsidRDefault="009E0520" w:rsidP="009E0520">
      <w:pPr>
        <w:pStyle w:val="ListParagraph"/>
        <w:numPr>
          <w:ilvl w:val="0"/>
          <w:numId w:val="12"/>
        </w:numPr>
        <w:autoSpaceDE w:val="0"/>
        <w:autoSpaceDN w:val="0"/>
        <w:adjustRightInd w:val="0"/>
        <w:spacing w:after="0" w:line="240" w:lineRule="auto"/>
        <w:rPr>
          <w:rFonts w:cs="Calibri,Bold"/>
        </w:rPr>
      </w:pPr>
      <w:r w:rsidRPr="009E0520">
        <w:rPr>
          <w:rFonts w:cs="Calibri,Bold"/>
        </w:rPr>
        <w:t xml:space="preserve">ICE – </w:t>
      </w:r>
      <w:r>
        <w:rPr>
          <w:rFonts w:cs="Calibri,Bold"/>
        </w:rPr>
        <w:t xml:space="preserve">on </w:t>
      </w:r>
      <w:proofErr w:type="spellStart"/>
      <w:r w:rsidRPr="009E0520">
        <w:rPr>
          <w:rFonts w:cs="Calibri,Bold"/>
        </w:rPr>
        <w:t>systmone</w:t>
      </w:r>
      <w:proofErr w:type="spellEnd"/>
      <w:r>
        <w:rPr>
          <w:rFonts w:cs="Calibri,Bold"/>
        </w:rPr>
        <w:t xml:space="preserve"> i.e. blood bottles</w:t>
      </w:r>
    </w:p>
    <w:p w14:paraId="341330CA" w14:textId="35D3C65F" w:rsidR="009E0520" w:rsidRPr="00C93BA3" w:rsidRDefault="009E0520" w:rsidP="00452DAD">
      <w:pPr>
        <w:pStyle w:val="ListParagraph"/>
        <w:numPr>
          <w:ilvl w:val="0"/>
          <w:numId w:val="12"/>
        </w:numPr>
        <w:autoSpaceDE w:val="0"/>
        <w:autoSpaceDN w:val="0"/>
        <w:adjustRightInd w:val="0"/>
        <w:spacing w:after="0" w:line="240" w:lineRule="auto"/>
        <w:rPr>
          <w:rFonts w:cs="Calibri,Bold"/>
          <w:b/>
          <w:bCs/>
        </w:rPr>
      </w:pPr>
      <w:r w:rsidRPr="009E0520">
        <w:rPr>
          <w:rFonts w:cs="Calibri,Bold"/>
        </w:rPr>
        <w:t xml:space="preserve">Child immunisations </w:t>
      </w:r>
    </w:p>
    <w:p w14:paraId="34C66CAF" w14:textId="6AB9D9E2" w:rsidR="00C93BA3" w:rsidRPr="00C93BA3" w:rsidRDefault="00C93BA3" w:rsidP="00C93BA3">
      <w:pPr>
        <w:pStyle w:val="ListParagraph"/>
        <w:numPr>
          <w:ilvl w:val="0"/>
          <w:numId w:val="12"/>
        </w:numPr>
        <w:autoSpaceDE w:val="0"/>
        <w:autoSpaceDN w:val="0"/>
        <w:adjustRightInd w:val="0"/>
        <w:spacing w:after="0" w:line="240" w:lineRule="auto"/>
        <w:rPr>
          <w:rFonts w:cs="Calibri,Bold"/>
          <w:color w:val="000000"/>
        </w:rPr>
      </w:pPr>
      <w:r>
        <w:rPr>
          <w:rFonts w:cs="Calibri,Bold"/>
          <w:color w:val="000000"/>
        </w:rPr>
        <w:t>Travel vaccines, as and when required</w:t>
      </w:r>
    </w:p>
    <w:p w14:paraId="5E678B4D" w14:textId="4557FAA4" w:rsidR="00DA4110" w:rsidRPr="00A5372B" w:rsidRDefault="00DA4110" w:rsidP="00F00DE3">
      <w:pPr>
        <w:autoSpaceDE w:val="0"/>
        <w:autoSpaceDN w:val="0"/>
        <w:adjustRightInd w:val="0"/>
        <w:spacing w:after="0" w:line="240" w:lineRule="auto"/>
        <w:rPr>
          <w:rFonts w:cs="Calibri,Bold"/>
          <w:b/>
          <w:bCs/>
        </w:rPr>
      </w:pPr>
    </w:p>
    <w:p w14:paraId="2BD1BA5A" w14:textId="761F6BD6" w:rsidR="00B51CED" w:rsidRDefault="00A5372B" w:rsidP="00DA4110">
      <w:pPr>
        <w:autoSpaceDE w:val="0"/>
        <w:autoSpaceDN w:val="0"/>
        <w:adjustRightInd w:val="0"/>
        <w:spacing w:after="0" w:line="240" w:lineRule="auto"/>
        <w:rPr>
          <w:rFonts w:cs="Calibri,Bold"/>
          <w:b/>
          <w:bCs/>
          <w:color w:val="000000"/>
          <w:highlight w:val="yellow"/>
          <w:u w:val="single"/>
        </w:rPr>
      </w:pPr>
      <w:r w:rsidRPr="00802874">
        <w:rPr>
          <w:rFonts w:cs="Calibri,Bold"/>
          <w:b/>
          <w:bCs/>
          <w:color w:val="000000"/>
          <w:u w:val="single"/>
        </w:rPr>
        <w:t>Monthly sourcing and ordering</w:t>
      </w:r>
      <w:r w:rsidR="00B51CED" w:rsidRPr="00802874">
        <w:rPr>
          <w:rFonts w:cs="Calibri,Bold"/>
          <w:b/>
          <w:bCs/>
          <w:color w:val="000000"/>
          <w:u w:val="single"/>
        </w:rPr>
        <w:t xml:space="preserve"> to maintain pre-determined stock levels of</w:t>
      </w:r>
      <w:r w:rsidR="00B51CED" w:rsidRPr="00B51CED">
        <w:rPr>
          <w:rFonts w:cs="Calibri,Bold"/>
          <w:b/>
          <w:bCs/>
          <w:color w:val="000000"/>
          <w:u w:val="single"/>
        </w:rPr>
        <w:t>:</w:t>
      </w:r>
    </w:p>
    <w:p w14:paraId="225FC67E" w14:textId="5AFF8FEE" w:rsidR="00632B73" w:rsidRDefault="00B51CED" w:rsidP="00AB7479">
      <w:pPr>
        <w:pStyle w:val="ListParagraph"/>
        <w:numPr>
          <w:ilvl w:val="0"/>
          <w:numId w:val="7"/>
        </w:numPr>
        <w:autoSpaceDE w:val="0"/>
        <w:autoSpaceDN w:val="0"/>
        <w:adjustRightInd w:val="0"/>
        <w:spacing w:after="0" w:line="240" w:lineRule="auto"/>
        <w:rPr>
          <w:rFonts w:cs="Calibri,Bold"/>
          <w:color w:val="000000"/>
        </w:rPr>
      </w:pPr>
      <w:r w:rsidRPr="00632B73">
        <w:rPr>
          <w:rFonts w:cs="Calibri,Bold"/>
          <w:color w:val="000000"/>
        </w:rPr>
        <w:t>Controlled and non-controlled drugs</w:t>
      </w:r>
      <w:r w:rsidR="00632B73">
        <w:rPr>
          <w:rFonts w:cs="Calibri,Bold"/>
          <w:color w:val="000000"/>
        </w:rPr>
        <w:t xml:space="preserve">, </w:t>
      </w:r>
      <w:r w:rsidR="009E0520">
        <w:rPr>
          <w:rFonts w:cs="Calibri,Bold"/>
          <w:color w:val="000000"/>
        </w:rPr>
        <w:t>vaccines,</w:t>
      </w:r>
      <w:r w:rsidR="00632B73">
        <w:rPr>
          <w:rFonts w:cs="Calibri,Bold"/>
          <w:color w:val="000000"/>
        </w:rPr>
        <w:t xml:space="preserve"> and immunisations</w:t>
      </w:r>
    </w:p>
    <w:p w14:paraId="3C2AA971" w14:textId="292CC6CF" w:rsidR="00B51CED" w:rsidRDefault="009E0520" w:rsidP="00B51CED">
      <w:pPr>
        <w:pStyle w:val="ListParagraph"/>
        <w:numPr>
          <w:ilvl w:val="0"/>
          <w:numId w:val="7"/>
        </w:numPr>
        <w:autoSpaceDE w:val="0"/>
        <w:autoSpaceDN w:val="0"/>
        <w:adjustRightInd w:val="0"/>
        <w:spacing w:after="0" w:line="240" w:lineRule="auto"/>
        <w:rPr>
          <w:rFonts w:cs="Calibri,Bold"/>
          <w:color w:val="000000"/>
        </w:rPr>
      </w:pPr>
      <w:r>
        <w:rPr>
          <w:rFonts w:cs="Calibri,Bold"/>
          <w:color w:val="000000"/>
        </w:rPr>
        <w:t>Medical consumables</w:t>
      </w:r>
      <w:r w:rsidR="00B51CED" w:rsidRPr="00B51CED">
        <w:rPr>
          <w:rFonts w:cs="Calibri,Bold"/>
          <w:color w:val="000000"/>
        </w:rPr>
        <w:t xml:space="preserve"> </w:t>
      </w:r>
    </w:p>
    <w:p w14:paraId="51EABC51" w14:textId="0F14F235" w:rsidR="00C93BA3" w:rsidRPr="00C93BA3" w:rsidRDefault="00C93BA3" w:rsidP="00C93BA3">
      <w:pPr>
        <w:pStyle w:val="ListParagraph"/>
        <w:numPr>
          <w:ilvl w:val="0"/>
          <w:numId w:val="7"/>
        </w:numPr>
        <w:autoSpaceDE w:val="0"/>
        <w:autoSpaceDN w:val="0"/>
        <w:adjustRightInd w:val="0"/>
        <w:spacing w:after="0" w:line="240" w:lineRule="auto"/>
        <w:rPr>
          <w:rFonts w:cs="Calibri,Bold"/>
          <w:b/>
          <w:bCs/>
        </w:rPr>
      </w:pPr>
      <w:r>
        <w:rPr>
          <w:rFonts w:cs="Calibri,Bold"/>
        </w:rPr>
        <w:t>PPE</w:t>
      </w:r>
    </w:p>
    <w:p w14:paraId="6DE39BB2" w14:textId="5F91C8A7" w:rsidR="00476E27" w:rsidRDefault="00476E27">
      <w:pPr>
        <w:rPr>
          <w:rFonts w:cs="Calibri,Bold"/>
          <w:color w:val="000000"/>
        </w:rPr>
      </w:pPr>
      <w:r>
        <w:rPr>
          <w:rFonts w:cs="Calibri,Bold"/>
          <w:color w:val="000000"/>
        </w:rPr>
        <w:br w:type="page"/>
      </w:r>
    </w:p>
    <w:p w14:paraId="57C82FB8" w14:textId="29448BAD" w:rsidR="00853DE5" w:rsidRDefault="00817837" w:rsidP="00B51CED">
      <w:pPr>
        <w:autoSpaceDE w:val="0"/>
        <w:autoSpaceDN w:val="0"/>
        <w:adjustRightInd w:val="0"/>
        <w:spacing w:after="0" w:line="240" w:lineRule="auto"/>
        <w:rPr>
          <w:rFonts w:cs="Calibri,Bold"/>
          <w:b/>
          <w:bCs/>
          <w:color w:val="000000"/>
          <w:u w:val="single"/>
        </w:rPr>
      </w:pPr>
      <w:r w:rsidRPr="00817837">
        <w:rPr>
          <w:rFonts w:cs="Calibri,Bold"/>
          <w:b/>
          <w:bCs/>
          <w:color w:val="000000"/>
          <w:u w:val="single"/>
        </w:rPr>
        <w:lastRenderedPageBreak/>
        <w:t>Weekly organisation of the deliveries and cupboard stock</w:t>
      </w:r>
      <w:r>
        <w:rPr>
          <w:rFonts w:cs="Calibri,Bold"/>
          <w:b/>
          <w:bCs/>
          <w:color w:val="000000"/>
          <w:u w:val="single"/>
        </w:rPr>
        <w:t>:</w:t>
      </w:r>
    </w:p>
    <w:p w14:paraId="2496ACA5" w14:textId="2F50F2B2" w:rsidR="007B0006" w:rsidRPr="00853DE5" w:rsidRDefault="00817837" w:rsidP="00853DE5">
      <w:pPr>
        <w:pStyle w:val="ListParagraph"/>
        <w:numPr>
          <w:ilvl w:val="0"/>
          <w:numId w:val="8"/>
        </w:numPr>
        <w:autoSpaceDE w:val="0"/>
        <w:autoSpaceDN w:val="0"/>
        <w:adjustRightInd w:val="0"/>
        <w:spacing w:after="0" w:line="240" w:lineRule="auto"/>
        <w:rPr>
          <w:rFonts w:cs="Calibri,Bold"/>
          <w:color w:val="000000"/>
        </w:rPr>
      </w:pPr>
      <w:r w:rsidRPr="00632B73">
        <w:rPr>
          <w:rFonts w:cs="Calibri,Bold"/>
          <w:color w:val="000000"/>
        </w:rPr>
        <w:t xml:space="preserve">Put away all </w:t>
      </w:r>
      <w:r w:rsidR="00CD66CA">
        <w:rPr>
          <w:rFonts w:cs="Calibri,Bold"/>
          <w:color w:val="000000"/>
        </w:rPr>
        <w:t xml:space="preserve">medical consumables/drugs </w:t>
      </w:r>
      <w:r w:rsidRPr="00632B73">
        <w:rPr>
          <w:rFonts w:cs="Calibri,Bold"/>
          <w:color w:val="000000"/>
        </w:rPr>
        <w:t xml:space="preserve">delivered to THC and </w:t>
      </w:r>
      <w:r w:rsidR="00CD66CA">
        <w:rPr>
          <w:rFonts w:cs="Calibri,Bold"/>
          <w:color w:val="000000"/>
        </w:rPr>
        <w:t xml:space="preserve">WR </w:t>
      </w:r>
      <w:r w:rsidRPr="00632B73">
        <w:rPr>
          <w:rFonts w:cs="Calibri,Bold"/>
          <w:color w:val="000000"/>
        </w:rPr>
        <w:t>ensure stock</w:t>
      </w:r>
      <w:r w:rsidR="00CD66CA">
        <w:rPr>
          <w:rFonts w:cs="Calibri,Bold"/>
          <w:color w:val="000000"/>
        </w:rPr>
        <w:t>/drug</w:t>
      </w:r>
      <w:r w:rsidRPr="00632B73">
        <w:rPr>
          <w:rFonts w:cs="Calibri,Bold"/>
          <w:color w:val="000000"/>
        </w:rPr>
        <w:t xml:space="preserve"> cupboards are </w:t>
      </w:r>
      <w:r w:rsidR="00CD66CA">
        <w:rPr>
          <w:rFonts w:cs="Calibri,Bold"/>
          <w:color w:val="000000"/>
        </w:rPr>
        <w:t xml:space="preserve">safely </w:t>
      </w:r>
      <w:r w:rsidRPr="00632B73">
        <w:rPr>
          <w:rFonts w:cs="Calibri,Bold"/>
          <w:color w:val="000000"/>
        </w:rPr>
        <w:t>maintained across both sites</w:t>
      </w:r>
    </w:p>
    <w:p w14:paraId="31AA2955" w14:textId="77777777" w:rsidR="002123C5" w:rsidRPr="00362312" w:rsidRDefault="002123C5" w:rsidP="00362312">
      <w:pPr>
        <w:autoSpaceDE w:val="0"/>
        <w:autoSpaceDN w:val="0"/>
        <w:adjustRightInd w:val="0"/>
        <w:spacing w:after="0" w:line="240" w:lineRule="auto"/>
        <w:rPr>
          <w:rFonts w:cs="Calibri,Bold"/>
          <w:b/>
          <w:bCs/>
          <w:color w:val="000000"/>
          <w:u w:val="single"/>
        </w:rPr>
      </w:pPr>
    </w:p>
    <w:p w14:paraId="2449186F" w14:textId="25FFA973" w:rsidR="002123C5" w:rsidRDefault="002123C5" w:rsidP="002123C5">
      <w:pPr>
        <w:autoSpaceDE w:val="0"/>
        <w:autoSpaceDN w:val="0"/>
        <w:adjustRightInd w:val="0"/>
        <w:spacing w:after="0" w:line="240" w:lineRule="auto"/>
        <w:rPr>
          <w:rFonts w:cs="Calibri,Bold"/>
          <w:b/>
          <w:bCs/>
          <w:color w:val="000000"/>
          <w:u w:val="single"/>
        </w:rPr>
      </w:pPr>
      <w:r w:rsidRPr="002123C5">
        <w:rPr>
          <w:rFonts w:cs="Calibri,Bold"/>
          <w:b/>
          <w:bCs/>
          <w:color w:val="000000"/>
          <w:u w:val="single"/>
        </w:rPr>
        <w:t xml:space="preserve">Maintenance of a </w:t>
      </w:r>
      <w:r>
        <w:rPr>
          <w:rFonts w:cs="Calibri,Bold"/>
          <w:b/>
          <w:bCs/>
          <w:color w:val="000000"/>
          <w:u w:val="single"/>
        </w:rPr>
        <w:t>Drug</w:t>
      </w:r>
      <w:r w:rsidRPr="002123C5">
        <w:rPr>
          <w:rFonts w:cs="Calibri,Bold"/>
          <w:b/>
          <w:bCs/>
          <w:color w:val="000000"/>
          <w:u w:val="single"/>
        </w:rPr>
        <w:t xml:space="preserve"> Asset register</w:t>
      </w:r>
    </w:p>
    <w:p w14:paraId="563FC919" w14:textId="700E3B93" w:rsidR="00F018C1" w:rsidRDefault="00F018C1" w:rsidP="00F018C1">
      <w:pPr>
        <w:pStyle w:val="ListParagraph"/>
        <w:numPr>
          <w:ilvl w:val="0"/>
          <w:numId w:val="11"/>
        </w:numPr>
        <w:autoSpaceDE w:val="0"/>
        <w:autoSpaceDN w:val="0"/>
        <w:adjustRightInd w:val="0"/>
        <w:spacing w:after="0" w:line="240" w:lineRule="auto"/>
        <w:rPr>
          <w:rFonts w:cs="Calibri,Bold"/>
          <w:color w:val="000000"/>
        </w:rPr>
      </w:pPr>
      <w:r w:rsidRPr="00457546">
        <w:rPr>
          <w:rFonts w:cs="Calibri,Bold"/>
          <w:color w:val="000000"/>
        </w:rPr>
        <w:t xml:space="preserve">Maintain Asset Register for </w:t>
      </w:r>
      <w:r>
        <w:rPr>
          <w:rFonts w:cs="Calibri,Bold"/>
          <w:color w:val="000000"/>
        </w:rPr>
        <w:t xml:space="preserve">Drugs, vaccines &amp; immunisations </w:t>
      </w:r>
      <w:r w:rsidRPr="00457546">
        <w:rPr>
          <w:rFonts w:cs="Calibri,Bold"/>
          <w:color w:val="000000"/>
        </w:rPr>
        <w:t>to support</w:t>
      </w:r>
      <w:r>
        <w:rPr>
          <w:rFonts w:cs="Calibri,Bold"/>
          <w:color w:val="000000"/>
        </w:rPr>
        <w:t>/record</w:t>
      </w:r>
      <w:r w:rsidRPr="00457546">
        <w:rPr>
          <w:rFonts w:cs="Calibri,Bold"/>
          <w:color w:val="000000"/>
        </w:rPr>
        <w:t xml:space="preserve"> ordering levels</w:t>
      </w:r>
      <w:r>
        <w:rPr>
          <w:rFonts w:cs="Calibri,Bold"/>
          <w:color w:val="000000"/>
        </w:rPr>
        <w:t xml:space="preserve"> </w:t>
      </w:r>
    </w:p>
    <w:p w14:paraId="2E50074E" w14:textId="2E37979E" w:rsidR="00817837" w:rsidRPr="002123C5" w:rsidRDefault="002123C5" w:rsidP="00ED7E55">
      <w:pPr>
        <w:pStyle w:val="ListParagraph"/>
        <w:numPr>
          <w:ilvl w:val="0"/>
          <w:numId w:val="8"/>
        </w:numPr>
        <w:autoSpaceDE w:val="0"/>
        <w:autoSpaceDN w:val="0"/>
        <w:adjustRightInd w:val="0"/>
        <w:spacing w:after="0" w:line="240" w:lineRule="auto"/>
        <w:rPr>
          <w:rFonts w:cs="Calibri,Bold"/>
          <w:color w:val="000000"/>
        </w:rPr>
      </w:pPr>
      <w:r w:rsidRPr="006659C7">
        <w:rPr>
          <w:rFonts w:cs="Calibri,Bold"/>
          <w:color w:val="000000"/>
        </w:rPr>
        <w:t xml:space="preserve">Weekly check on </w:t>
      </w:r>
      <w:r w:rsidR="00BE1CEE" w:rsidRPr="006659C7">
        <w:t>expiry dates</w:t>
      </w:r>
      <w:r>
        <w:t xml:space="preserve"> </w:t>
      </w:r>
      <w:r w:rsidR="00BE1CEE">
        <w:t>for all medicines</w:t>
      </w:r>
      <w:r w:rsidR="00F018C1">
        <w:t xml:space="preserve">. </w:t>
      </w:r>
      <w:r w:rsidR="00C92F28">
        <w:t>To rotate stock accordingly.</w:t>
      </w:r>
    </w:p>
    <w:p w14:paraId="4F15C220" w14:textId="6D81D96A" w:rsidR="00817837" w:rsidRPr="007B0006" w:rsidRDefault="00632B73" w:rsidP="00817837">
      <w:pPr>
        <w:pStyle w:val="ListParagraph"/>
        <w:numPr>
          <w:ilvl w:val="0"/>
          <w:numId w:val="8"/>
        </w:numPr>
        <w:autoSpaceDE w:val="0"/>
        <w:autoSpaceDN w:val="0"/>
        <w:adjustRightInd w:val="0"/>
        <w:spacing w:after="0" w:line="240" w:lineRule="auto"/>
        <w:rPr>
          <w:rFonts w:cs="Calibri,Bold"/>
          <w:color w:val="000000"/>
        </w:rPr>
      </w:pPr>
      <w:r w:rsidRPr="007B0006">
        <w:rPr>
          <w:rFonts w:cs="Calibri,Bold"/>
          <w:color w:val="000000"/>
        </w:rPr>
        <w:t xml:space="preserve">Destroy out of date stock in accordance with </w:t>
      </w:r>
      <w:r w:rsidR="006659C7" w:rsidRPr="007B0006">
        <w:rPr>
          <w:rFonts w:cs="Calibri,Bold"/>
          <w:color w:val="000000"/>
        </w:rPr>
        <w:t>SOP</w:t>
      </w:r>
      <w:r w:rsidR="007357FA">
        <w:rPr>
          <w:rFonts w:cs="Calibri,Bold"/>
          <w:color w:val="000000"/>
        </w:rPr>
        <w:t>.</w:t>
      </w:r>
      <w:r w:rsidR="007B0006" w:rsidRPr="007B0006">
        <w:rPr>
          <w:rFonts w:cs="Calibri,Bold"/>
          <w:color w:val="000000"/>
        </w:rPr>
        <w:t xml:space="preserve">  Authorisation to be sought from Infection Control Lead.</w:t>
      </w:r>
      <w:r w:rsidRPr="007B0006">
        <w:rPr>
          <w:rFonts w:cs="Calibri,Bold"/>
          <w:color w:val="000000"/>
        </w:rPr>
        <w:t xml:space="preserve"> </w:t>
      </w:r>
    </w:p>
    <w:p w14:paraId="7A2067F3" w14:textId="67832C03" w:rsidR="00103B1A" w:rsidRPr="00457546" w:rsidRDefault="00103B1A" w:rsidP="00103B1A">
      <w:pPr>
        <w:autoSpaceDE w:val="0"/>
        <w:autoSpaceDN w:val="0"/>
        <w:adjustRightInd w:val="0"/>
        <w:spacing w:after="0" w:line="240" w:lineRule="auto"/>
        <w:rPr>
          <w:rFonts w:cs="Calibri,Bold"/>
          <w:color w:val="000000"/>
        </w:rPr>
      </w:pPr>
    </w:p>
    <w:p w14:paraId="2E3C657A" w14:textId="1723F417" w:rsidR="00103B1A" w:rsidRPr="00103B1A" w:rsidRDefault="00F43B7E" w:rsidP="00103B1A">
      <w:pPr>
        <w:autoSpaceDE w:val="0"/>
        <w:autoSpaceDN w:val="0"/>
        <w:adjustRightInd w:val="0"/>
        <w:spacing w:after="0" w:line="240" w:lineRule="auto"/>
        <w:rPr>
          <w:rFonts w:cs="Calibri,Bold"/>
          <w:b/>
          <w:bCs/>
          <w:color w:val="000000"/>
          <w:u w:val="single"/>
        </w:rPr>
      </w:pPr>
      <w:r>
        <w:rPr>
          <w:rFonts w:cs="Calibri,Bold"/>
          <w:b/>
          <w:bCs/>
          <w:color w:val="000000"/>
          <w:u w:val="single"/>
        </w:rPr>
        <w:t>Infection Control Support</w:t>
      </w:r>
      <w:r w:rsidR="003D0350">
        <w:rPr>
          <w:rFonts w:cs="Calibri,Bold"/>
          <w:b/>
          <w:bCs/>
          <w:color w:val="000000"/>
          <w:u w:val="single"/>
        </w:rPr>
        <w:t>:</w:t>
      </w:r>
    </w:p>
    <w:p w14:paraId="2CA2F8A2" w14:textId="1CB1CC11" w:rsidR="00103B1A" w:rsidRDefault="00103B1A" w:rsidP="00103B1A">
      <w:pPr>
        <w:pStyle w:val="ListParagraph"/>
        <w:numPr>
          <w:ilvl w:val="0"/>
          <w:numId w:val="9"/>
        </w:numPr>
        <w:autoSpaceDE w:val="0"/>
        <w:autoSpaceDN w:val="0"/>
        <w:adjustRightInd w:val="0"/>
        <w:spacing w:after="0" w:line="240" w:lineRule="auto"/>
        <w:rPr>
          <w:rFonts w:cs="Calibri,Bold"/>
          <w:color w:val="000000"/>
        </w:rPr>
      </w:pPr>
      <w:r>
        <w:rPr>
          <w:rFonts w:cs="Calibri,Bold"/>
          <w:color w:val="000000"/>
        </w:rPr>
        <w:t xml:space="preserve">Six monthly </w:t>
      </w:r>
      <w:r w:rsidR="00933BBA">
        <w:rPr>
          <w:rFonts w:cs="Calibri,Bold"/>
          <w:color w:val="000000"/>
        </w:rPr>
        <w:t>replacements</w:t>
      </w:r>
      <w:r>
        <w:rPr>
          <w:rFonts w:cs="Calibri,Bold"/>
          <w:color w:val="000000"/>
        </w:rPr>
        <w:t xml:space="preserve"> of clinical curtains across both sites </w:t>
      </w:r>
    </w:p>
    <w:p w14:paraId="170F2BC1" w14:textId="1A3F4D44" w:rsidR="00F43B7E" w:rsidRDefault="00F43B7E" w:rsidP="00103B1A">
      <w:pPr>
        <w:pStyle w:val="ListParagraph"/>
        <w:numPr>
          <w:ilvl w:val="0"/>
          <w:numId w:val="9"/>
        </w:numPr>
        <w:autoSpaceDE w:val="0"/>
        <w:autoSpaceDN w:val="0"/>
        <w:adjustRightInd w:val="0"/>
        <w:spacing w:after="0" w:line="240" w:lineRule="auto"/>
        <w:rPr>
          <w:rFonts w:cs="Calibri,Bold"/>
          <w:color w:val="000000"/>
        </w:rPr>
      </w:pPr>
      <w:r>
        <w:rPr>
          <w:rFonts w:cs="Calibri,Bold"/>
          <w:color w:val="000000"/>
        </w:rPr>
        <w:t>Weekly cleaning</w:t>
      </w:r>
      <w:r w:rsidR="007357FA">
        <w:rPr>
          <w:rFonts w:cs="Calibri,Bold"/>
          <w:color w:val="000000"/>
        </w:rPr>
        <w:t xml:space="preserve"> </w:t>
      </w:r>
      <w:r>
        <w:rPr>
          <w:rFonts w:cs="Calibri,Bold"/>
          <w:color w:val="000000"/>
        </w:rPr>
        <w:t>for fridges</w:t>
      </w:r>
    </w:p>
    <w:p w14:paraId="293707E7" w14:textId="195BC80C" w:rsidR="00933BBA" w:rsidRDefault="00933BBA" w:rsidP="00103B1A">
      <w:pPr>
        <w:pStyle w:val="ListParagraph"/>
        <w:numPr>
          <w:ilvl w:val="0"/>
          <w:numId w:val="9"/>
        </w:numPr>
        <w:autoSpaceDE w:val="0"/>
        <w:autoSpaceDN w:val="0"/>
        <w:adjustRightInd w:val="0"/>
        <w:spacing w:after="0" w:line="240" w:lineRule="auto"/>
        <w:rPr>
          <w:rFonts w:cs="Calibri,Bold"/>
          <w:color w:val="000000"/>
        </w:rPr>
      </w:pPr>
      <w:r>
        <w:rPr>
          <w:rFonts w:cs="Calibri,Bold"/>
          <w:color w:val="000000"/>
        </w:rPr>
        <w:t>Monthly Legionella testing</w:t>
      </w:r>
    </w:p>
    <w:p w14:paraId="409D94E0" w14:textId="7FDDAB78" w:rsidR="00F43B7E" w:rsidRPr="00F43B7E" w:rsidRDefault="007357FA" w:rsidP="00F43B7E">
      <w:pPr>
        <w:pStyle w:val="ListParagraph"/>
        <w:numPr>
          <w:ilvl w:val="0"/>
          <w:numId w:val="9"/>
        </w:numPr>
        <w:autoSpaceDE w:val="0"/>
        <w:autoSpaceDN w:val="0"/>
        <w:adjustRightInd w:val="0"/>
        <w:spacing w:after="0" w:line="240" w:lineRule="auto"/>
        <w:rPr>
          <w:rFonts w:cs="Calibri,Bold"/>
          <w:color w:val="000000"/>
        </w:rPr>
      </w:pPr>
      <w:r>
        <w:rPr>
          <w:rFonts w:cs="Calibri,Bold"/>
          <w:color w:val="000000"/>
        </w:rPr>
        <w:t>Support</w:t>
      </w:r>
      <w:r w:rsidR="00F43B7E">
        <w:rPr>
          <w:rFonts w:cs="Calibri,Bold"/>
          <w:color w:val="000000"/>
        </w:rPr>
        <w:t xml:space="preserve"> </w:t>
      </w:r>
      <w:r>
        <w:rPr>
          <w:rFonts w:cs="Calibri,Bold"/>
          <w:color w:val="000000"/>
        </w:rPr>
        <w:t>IPC Lead when needed</w:t>
      </w:r>
    </w:p>
    <w:p w14:paraId="5B1A3646" w14:textId="51ACF212" w:rsidR="00657B9D" w:rsidRDefault="00657B9D" w:rsidP="00103B1A">
      <w:pPr>
        <w:autoSpaceDE w:val="0"/>
        <w:autoSpaceDN w:val="0"/>
        <w:adjustRightInd w:val="0"/>
        <w:spacing w:after="0" w:line="240" w:lineRule="auto"/>
        <w:rPr>
          <w:rFonts w:cs="Calibri,Bold"/>
          <w:color w:val="000000"/>
        </w:rPr>
      </w:pPr>
    </w:p>
    <w:p w14:paraId="7DCB2A1F" w14:textId="348832E9" w:rsidR="00657B9D" w:rsidRPr="005D5DFB" w:rsidRDefault="00657B9D" w:rsidP="00103B1A">
      <w:pPr>
        <w:autoSpaceDE w:val="0"/>
        <w:autoSpaceDN w:val="0"/>
        <w:adjustRightInd w:val="0"/>
        <w:spacing w:after="0" w:line="240" w:lineRule="auto"/>
        <w:rPr>
          <w:rFonts w:cs="Calibri,Bold"/>
          <w:b/>
          <w:bCs/>
          <w:color w:val="000000"/>
          <w:u w:val="single"/>
        </w:rPr>
      </w:pPr>
      <w:r w:rsidRPr="005D5DFB">
        <w:rPr>
          <w:rFonts w:cs="Calibri,Bold"/>
          <w:b/>
          <w:bCs/>
          <w:color w:val="000000"/>
          <w:u w:val="single"/>
        </w:rPr>
        <w:t>Appointments:</w:t>
      </w:r>
    </w:p>
    <w:p w14:paraId="2D4832C3" w14:textId="700CD805" w:rsidR="00657B9D" w:rsidRDefault="005D5DFB" w:rsidP="00657B9D">
      <w:pPr>
        <w:pStyle w:val="ListParagraph"/>
        <w:numPr>
          <w:ilvl w:val="0"/>
          <w:numId w:val="17"/>
        </w:numPr>
        <w:autoSpaceDE w:val="0"/>
        <w:autoSpaceDN w:val="0"/>
        <w:adjustRightInd w:val="0"/>
        <w:spacing w:after="0" w:line="240" w:lineRule="auto"/>
        <w:rPr>
          <w:rFonts w:cs="Calibri,Bold"/>
          <w:color w:val="000000"/>
        </w:rPr>
      </w:pPr>
      <w:r>
        <w:rPr>
          <w:rFonts w:cs="Calibri,Bold"/>
          <w:color w:val="000000"/>
        </w:rPr>
        <w:t xml:space="preserve">Support Rota </w:t>
      </w:r>
      <w:r w:rsidR="00476E27">
        <w:rPr>
          <w:rFonts w:cs="Calibri,Bold"/>
          <w:color w:val="000000"/>
        </w:rPr>
        <w:t>M</w:t>
      </w:r>
      <w:r>
        <w:rPr>
          <w:rFonts w:cs="Calibri,Bold"/>
          <w:color w:val="000000"/>
        </w:rPr>
        <w:t>anager with cancelling/re-arranging appointments if needed</w:t>
      </w:r>
    </w:p>
    <w:p w14:paraId="09E6CED9" w14:textId="77777777" w:rsidR="005D5DFB" w:rsidRPr="00657B9D" w:rsidRDefault="005D5DFB" w:rsidP="005D5DFB">
      <w:pPr>
        <w:pStyle w:val="ListParagraph"/>
        <w:autoSpaceDE w:val="0"/>
        <w:autoSpaceDN w:val="0"/>
        <w:adjustRightInd w:val="0"/>
        <w:spacing w:after="0" w:line="240" w:lineRule="auto"/>
        <w:rPr>
          <w:rFonts w:cs="Calibri,Bold"/>
          <w:color w:val="000000"/>
        </w:rPr>
      </w:pPr>
    </w:p>
    <w:p w14:paraId="3E2112F9" w14:textId="2AA56BCB" w:rsidR="00103B1A" w:rsidRPr="00103B1A" w:rsidRDefault="00103B1A" w:rsidP="00B51CED">
      <w:pPr>
        <w:autoSpaceDE w:val="0"/>
        <w:autoSpaceDN w:val="0"/>
        <w:adjustRightInd w:val="0"/>
        <w:spacing w:after="0" w:line="240" w:lineRule="auto"/>
        <w:rPr>
          <w:rFonts w:cs="Calibri,Bold"/>
          <w:b/>
          <w:bCs/>
          <w:color w:val="000000"/>
          <w:u w:val="single"/>
        </w:rPr>
      </w:pPr>
      <w:r w:rsidRPr="00103B1A">
        <w:rPr>
          <w:rFonts w:cs="Calibri,Bold"/>
          <w:b/>
          <w:bCs/>
          <w:color w:val="000000"/>
          <w:u w:val="single"/>
        </w:rPr>
        <w:t>Annual Flu campaign</w:t>
      </w:r>
      <w:r w:rsidR="003D0350">
        <w:rPr>
          <w:rFonts w:cs="Calibri,Bold"/>
          <w:b/>
          <w:bCs/>
          <w:color w:val="000000"/>
          <w:u w:val="single"/>
        </w:rPr>
        <w:t>:</w:t>
      </w:r>
    </w:p>
    <w:p w14:paraId="23F5C7F4" w14:textId="0799CF4A" w:rsidR="00103B1A" w:rsidRDefault="00103B1A" w:rsidP="00103B1A">
      <w:pPr>
        <w:pStyle w:val="ListParagraph"/>
        <w:numPr>
          <w:ilvl w:val="0"/>
          <w:numId w:val="9"/>
        </w:numPr>
        <w:autoSpaceDE w:val="0"/>
        <w:autoSpaceDN w:val="0"/>
        <w:adjustRightInd w:val="0"/>
        <w:spacing w:after="0" w:line="240" w:lineRule="auto"/>
        <w:rPr>
          <w:rFonts w:cs="Calibri,Bold"/>
          <w:color w:val="000000"/>
        </w:rPr>
      </w:pPr>
      <w:r>
        <w:rPr>
          <w:rFonts w:cs="Calibri,Bold"/>
          <w:color w:val="000000"/>
        </w:rPr>
        <w:t>Audit</w:t>
      </w:r>
      <w:r w:rsidR="00F018C1">
        <w:rPr>
          <w:rFonts w:cs="Calibri,Bold"/>
          <w:color w:val="000000"/>
        </w:rPr>
        <w:t>/rotate</w:t>
      </w:r>
      <w:r>
        <w:rPr>
          <w:rFonts w:cs="Calibri,Bold"/>
          <w:color w:val="000000"/>
        </w:rPr>
        <w:t xml:space="preserve"> flu stock </w:t>
      </w:r>
    </w:p>
    <w:p w14:paraId="72A392A5" w14:textId="1BB59156" w:rsidR="00103B1A" w:rsidRDefault="00103B1A" w:rsidP="00103B1A">
      <w:pPr>
        <w:pStyle w:val="ListParagraph"/>
        <w:numPr>
          <w:ilvl w:val="0"/>
          <w:numId w:val="9"/>
        </w:numPr>
        <w:autoSpaceDE w:val="0"/>
        <w:autoSpaceDN w:val="0"/>
        <w:adjustRightInd w:val="0"/>
        <w:spacing w:after="0" w:line="240" w:lineRule="auto"/>
        <w:rPr>
          <w:rFonts w:cs="Calibri,Bold"/>
          <w:color w:val="000000"/>
        </w:rPr>
      </w:pPr>
      <w:r>
        <w:rPr>
          <w:rFonts w:cs="Calibri,Bold"/>
          <w:color w:val="000000"/>
        </w:rPr>
        <w:t>Awareness of cold chain/immunisation storage requirements</w:t>
      </w:r>
    </w:p>
    <w:p w14:paraId="1F955CF9" w14:textId="5D551944" w:rsidR="00103B1A" w:rsidRDefault="00103B1A" w:rsidP="00103B1A">
      <w:pPr>
        <w:autoSpaceDE w:val="0"/>
        <w:autoSpaceDN w:val="0"/>
        <w:adjustRightInd w:val="0"/>
        <w:spacing w:after="0" w:line="240" w:lineRule="auto"/>
        <w:rPr>
          <w:rFonts w:cs="Calibri,Bold"/>
          <w:color w:val="000000"/>
        </w:rPr>
      </w:pPr>
    </w:p>
    <w:p w14:paraId="24B72696" w14:textId="52871360" w:rsidR="00103B1A" w:rsidRDefault="00103B1A" w:rsidP="00103B1A">
      <w:pPr>
        <w:autoSpaceDE w:val="0"/>
        <w:autoSpaceDN w:val="0"/>
        <w:adjustRightInd w:val="0"/>
        <w:spacing w:after="0" w:line="240" w:lineRule="auto"/>
        <w:rPr>
          <w:rFonts w:cs="Calibri,Bold"/>
          <w:b/>
          <w:bCs/>
          <w:color w:val="000000"/>
          <w:u w:val="single"/>
        </w:rPr>
      </w:pPr>
      <w:r w:rsidRPr="003D0350">
        <w:rPr>
          <w:rFonts w:cs="Calibri,Bold"/>
          <w:b/>
          <w:bCs/>
          <w:color w:val="000000"/>
          <w:u w:val="single"/>
        </w:rPr>
        <w:t>Standard Operating Procedures</w:t>
      </w:r>
      <w:r w:rsidR="003D0350">
        <w:rPr>
          <w:rFonts w:cs="Calibri,Bold"/>
          <w:b/>
          <w:bCs/>
          <w:color w:val="000000"/>
          <w:u w:val="single"/>
        </w:rPr>
        <w:t>:</w:t>
      </w:r>
    </w:p>
    <w:p w14:paraId="20F7C5B1" w14:textId="1976EA38" w:rsidR="003D0350" w:rsidRPr="00DE4CF1" w:rsidRDefault="003D0350" w:rsidP="003D0350">
      <w:pPr>
        <w:pStyle w:val="ListParagraph"/>
        <w:numPr>
          <w:ilvl w:val="0"/>
          <w:numId w:val="10"/>
        </w:numPr>
        <w:autoSpaceDE w:val="0"/>
        <w:autoSpaceDN w:val="0"/>
        <w:adjustRightInd w:val="0"/>
        <w:spacing w:after="0" w:line="240" w:lineRule="auto"/>
        <w:rPr>
          <w:rFonts w:cs="Calibri,Bold"/>
          <w:color w:val="000000"/>
        </w:rPr>
      </w:pPr>
      <w:r w:rsidRPr="00DE4CF1">
        <w:rPr>
          <w:rFonts w:cs="Calibri,Bold"/>
          <w:color w:val="000000"/>
        </w:rPr>
        <w:t>Contribute to SOP’s as requested/appropriate</w:t>
      </w:r>
    </w:p>
    <w:p w14:paraId="069A2CE0" w14:textId="77777777" w:rsidR="00B51CED" w:rsidRPr="00B51CED" w:rsidRDefault="00B51CED" w:rsidP="00B51CED">
      <w:pPr>
        <w:autoSpaceDE w:val="0"/>
        <w:autoSpaceDN w:val="0"/>
        <w:adjustRightInd w:val="0"/>
        <w:spacing w:after="0" w:line="240" w:lineRule="auto"/>
        <w:rPr>
          <w:rFonts w:cs="Calibri,Bold"/>
          <w:b/>
          <w:bCs/>
          <w:color w:val="000000"/>
          <w:u w:val="single"/>
        </w:rPr>
      </w:pPr>
    </w:p>
    <w:p w14:paraId="4C8871CD" w14:textId="5BF3D0FD" w:rsidR="006B65B7" w:rsidRPr="006B65B7" w:rsidRDefault="006B65B7" w:rsidP="006B65B7">
      <w:pPr>
        <w:autoSpaceDE w:val="0"/>
        <w:autoSpaceDN w:val="0"/>
        <w:adjustRightInd w:val="0"/>
        <w:spacing w:after="0" w:line="240" w:lineRule="auto"/>
        <w:rPr>
          <w:rFonts w:cs="Calibri,Bold"/>
          <w:b/>
          <w:bCs/>
          <w:color w:val="000000"/>
        </w:rPr>
      </w:pPr>
      <w:r>
        <w:rPr>
          <w:rFonts w:cs="Calibri,Bold"/>
          <w:b/>
          <w:bCs/>
          <w:color w:val="000000"/>
        </w:rPr>
        <w:t xml:space="preserve">The above constitutes the main responsibilities of the post and may be subject to change, to meet the needs of the Practice.  Any changes will be discussed prior to implementation, wherever possible.  </w:t>
      </w:r>
    </w:p>
    <w:p w14:paraId="3AFA92D7" w14:textId="20DCCA42" w:rsidR="00555F57" w:rsidRDefault="00555F57">
      <w:pPr>
        <w:rPr>
          <w:rFonts w:cs="Calibri,Bold"/>
          <w:b/>
          <w:bCs/>
          <w:color w:val="000000"/>
        </w:rPr>
      </w:pPr>
    </w:p>
    <w:p w14:paraId="15E4FBDA" w14:textId="4AF8845C" w:rsidR="0058294F" w:rsidRPr="00C74645" w:rsidRDefault="0058294F" w:rsidP="0058294F">
      <w:pPr>
        <w:autoSpaceDE w:val="0"/>
        <w:autoSpaceDN w:val="0"/>
        <w:adjustRightInd w:val="0"/>
        <w:spacing w:after="0" w:line="240" w:lineRule="auto"/>
        <w:rPr>
          <w:rFonts w:cs="Calibri,Bold"/>
          <w:b/>
          <w:bCs/>
          <w:color w:val="000000"/>
        </w:rPr>
      </w:pPr>
      <w:r w:rsidRPr="00C74645">
        <w:rPr>
          <w:rFonts w:cs="Calibri,Bold"/>
          <w:b/>
          <w:bCs/>
          <w:color w:val="000000"/>
        </w:rPr>
        <w:t>Confidentiality:</w:t>
      </w:r>
    </w:p>
    <w:p w14:paraId="0C9E9278" w14:textId="77777777" w:rsidR="0058294F" w:rsidRPr="009430F5" w:rsidRDefault="0058294F" w:rsidP="0058294F">
      <w:pPr>
        <w:pStyle w:val="ListParagraph"/>
        <w:numPr>
          <w:ilvl w:val="0"/>
          <w:numId w:val="1"/>
        </w:numPr>
        <w:autoSpaceDE w:val="0"/>
        <w:autoSpaceDN w:val="0"/>
        <w:adjustRightInd w:val="0"/>
        <w:spacing w:after="0" w:line="240" w:lineRule="auto"/>
        <w:rPr>
          <w:rFonts w:cs="Calibri"/>
          <w:color w:val="333333"/>
        </w:rPr>
      </w:pPr>
      <w:r w:rsidRPr="009430F5">
        <w:rPr>
          <w:rFonts w:cs="Calibri"/>
          <w:color w:val="333333"/>
        </w:rPr>
        <w:t>In the course of seeking treatment, patients entrust us with, or allow us to gather, sensitive information in relation to their health and other matters. They do so in confidence and have the right to expect that staff will respect their privacy and act appropriately</w:t>
      </w:r>
    </w:p>
    <w:p w14:paraId="3A65C8E1" w14:textId="77777777" w:rsidR="0058294F" w:rsidRPr="009430F5" w:rsidRDefault="0058294F" w:rsidP="0058294F">
      <w:pPr>
        <w:pStyle w:val="ListParagraph"/>
        <w:numPr>
          <w:ilvl w:val="0"/>
          <w:numId w:val="1"/>
        </w:numPr>
        <w:autoSpaceDE w:val="0"/>
        <w:autoSpaceDN w:val="0"/>
        <w:adjustRightInd w:val="0"/>
        <w:spacing w:after="0" w:line="240" w:lineRule="auto"/>
        <w:rPr>
          <w:rFonts w:cs="Calibri"/>
          <w:color w:val="333333"/>
        </w:rPr>
      </w:pPr>
      <w:r w:rsidRPr="009430F5">
        <w:rPr>
          <w:rFonts w:cs="Calibri"/>
          <w:color w:val="333333"/>
        </w:rPr>
        <w:t xml:space="preserve">In the performance of the duties outlined in this Job Description, the post-holder may have access to confidential information relating to patients and their </w:t>
      </w:r>
      <w:proofErr w:type="spellStart"/>
      <w:r w:rsidRPr="009430F5">
        <w:rPr>
          <w:rFonts w:cs="Calibri"/>
          <w:color w:val="333333"/>
        </w:rPr>
        <w:t>carers</w:t>
      </w:r>
      <w:proofErr w:type="spellEnd"/>
      <w:r w:rsidRPr="009430F5">
        <w:rPr>
          <w:rFonts w:cs="Calibri"/>
          <w:color w:val="333333"/>
        </w:rPr>
        <w:t>, Practice staff and other healthcare workers. They may also have access to information relating to the Practice as a business organisation. All such information from any source is to be regarded as strictly confidential</w:t>
      </w:r>
    </w:p>
    <w:p w14:paraId="6DD83DEC" w14:textId="77777777" w:rsidR="0058294F" w:rsidRDefault="0058294F" w:rsidP="0058294F">
      <w:pPr>
        <w:pStyle w:val="ListParagraph"/>
        <w:numPr>
          <w:ilvl w:val="0"/>
          <w:numId w:val="1"/>
        </w:numPr>
        <w:autoSpaceDE w:val="0"/>
        <w:autoSpaceDN w:val="0"/>
        <w:adjustRightInd w:val="0"/>
        <w:spacing w:after="0" w:line="240" w:lineRule="auto"/>
        <w:rPr>
          <w:rFonts w:cs="Calibri"/>
          <w:color w:val="333333"/>
        </w:rPr>
      </w:pPr>
      <w:r w:rsidRPr="009430F5">
        <w:rPr>
          <w:rFonts w:cs="Calibri"/>
          <w:color w:val="333333"/>
        </w:rPr>
        <w:t>Information relating to patients, carers, colleagues, other healthcare workers or the business of the Practice may only be divulged to authorised persons in accordance with the Practice policies and procedures relating to confidentiality and the protection of personal and sensitive data.</w:t>
      </w:r>
    </w:p>
    <w:p w14:paraId="61F8E865" w14:textId="4A728001" w:rsidR="00673B63" w:rsidRPr="009430F5" w:rsidRDefault="00673B63" w:rsidP="0058294F">
      <w:pPr>
        <w:pStyle w:val="ListParagraph"/>
        <w:numPr>
          <w:ilvl w:val="0"/>
          <w:numId w:val="1"/>
        </w:numPr>
        <w:autoSpaceDE w:val="0"/>
        <w:autoSpaceDN w:val="0"/>
        <w:adjustRightInd w:val="0"/>
        <w:spacing w:after="0" w:line="240" w:lineRule="auto"/>
        <w:rPr>
          <w:rFonts w:cs="Calibri"/>
          <w:color w:val="333333"/>
        </w:rPr>
      </w:pPr>
      <w:r>
        <w:rPr>
          <w:lang w:eastAsia="en-GB"/>
        </w:rPr>
        <w:t>A Disclosure and Barring Service (DBS) check will be undertaken as a matter of course</w:t>
      </w:r>
    </w:p>
    <w:p w14:paraId="779BF63C" w14:textId="37C8187A" w:rsidR="00476E27" w:rsidRDefault="00476E27">
      <w:pPr>
        <w:rPr>
          <w:rFonts w:cs="Calibri,Bold"/>
          <w:b/>
          <w:bCs/>
          <w:color w:val="000000"/>
        </w:rPr>
      </w:pPr>
      <w:r>
        <w:rPr>
          <w:rFonts w:cs="Calibri,Bold"/>
          <w:b/>
          <w:bCs/>
          <w:color w:val="000000"/>
        </w:rPr>
        <w:br w:type="page"/>
      </w:r>
    </w:p>
    <w:p w14:paraId="0C7C03BD" w14:textId="3BBDB37F" w:rsidR="0058294F" w:rsidRPr="00C74645" w:rsidRDefault="0058294F" w:rsidP="0058294F">
      <w:pPr>
        <w:autoSpaceDE w:val="0"/>
        <w:autoSpaceDN w:val="0"/>
        <w:adjustRightInd w:val="0"/>
        <w:spacing w:after="0" w:line="240" w:lineRule="auto"/>
        <w:rPr>
          <w:rFonts w:cs="Calibri,Bold"/>
          <w:b/>
          <w:bCs/>
          <w:color w:val="000000"/>
        </w:rPr>
      </w:pPr>
      <w:r w:rsidRPr="00C74645">
        <w:rPr>
          <w:rFonts w:cs="Calibri,Bold"/>
          <w:b/>
          <w:bCs/>
          <w:color w:val="000000"/>
        </w:rPr>
        <w:lastRenderedPageBreak/>
        <w:t>Equality and Diversity:</w:t>
      </w:r>
    </w:p>
    <w:p w14:paraId="0CA82741" w14:textId="77777777" w:rsidR="0058294F" w:rsidRPr="00C74645" w:rsidRDefault="0058294F" w:rsidP="0058294F">
      <w:pPr>
        <w:autoSpaceDE w:val="0"/>
        <w:autoSpaceDN w:val="0"/>
        <w:adjustRightInd w:val="0"/>
        <w:spacing w:after="0" w:line="240" w:lineRule="auto"/>
        <w:rPr>
          <w:rFonts w:cs="Calibri"/>
          <w:color w:val="000000"/>
        </w:rPr>
      </w:pPr>
      <w:r w:rsidRPr="00C74645">
        <w:rPr>
          <w:rFonts w:cs="Calibri"/>
          <w:color w:val="333333"/>
        </w:rPr>
        <w:t xml:space="preserve">The </w:t>
      </w:r>
      <w:r w:rsidRPr="00C74645">
        <w:rPr>
          <w:rFonts w:cs="Calibri"/>
          <w:color w:val="000000"/>
        </w:rPr>
        <w:t>post-holder will support the equality, diversity and rights of patients, carers and colleagues, to</w:t>
      </w:r>
    </w:p>
    <w:p w14:paraId="29F6A7EE" w14:textId="77777777" w:rsidR="0058294F" w:rsidRPr="00C74645" w:rsidRDefault="0058294F" w:rsidP="0058294F">
      <w:pPr>
        <w:autoSpaceDE w:val="0"/>
        <w:autoSpaceDN w:val="0"/>
        <w:adjustRightInd w:val="0"/>
        <w:spacing w:after="0" w:line="240" w:lineRule="auto"/>
        <w:rPr>
          <w:rFonts w:cs="Calibri"/>
          <w:color w:val="000000"/>
        </w:rPr>
      </w:pPr>
      <w:r w:rsidRPr="00C74645">
        <w:rPr>
          <w:rFonts w:cs="Calibri"/>
          <w:color w:val="000000"/>
        </w:rPr>
        <w:t>include:</w:t>
      </w:r>
    </w:p>
    <w:p w14:paraId="76951B97" w14:textId="77777777" w:rsidR="0058294F" w:rsidRPr="009430F5" w:rsidRDefault="0058294F" w:rsidP="0058294F">
      <w:pPr>
        <w:pStyle w:val="ListParagraph"/>
        <w:numPr>
          <w:ilvl w:val="0"/>
          <w:numId w:val="3"/>
        </w:numPr>
        <w:autoSpaceDE w:val="0"/>
        <w:autoSpaceDN w:val="0"/>
        <w:adjustRightInd w:val="0"/>
        <w:spacing w:after="0" w:line="240" w:lineRule="auto"/>
        <w:rPr>
          <w:rFonts w:cs="Calibri"/>
          <w:color w:val="000000"/>
        </w:rPr>
      </w:pPr>
      <w:r w:rsidRPr="009430F5">
        <w:rPr>
          <w:rFonts w:cs="Calibri"/>
          <w:color w:val="000000"/>
        </w:rPr>
        <w:t>Acting in a way that recognizes the importance of people’s rights, interpreting them in a way</w:t>
      </w:r>
      <w:r>
        <w:rPr>
          <w:rFonts w:cs="Calibri"/>
          <w:color w:val="000000"/>
        </w:rPr>
        <w:t xml:space="preserve"> </w:t>
      </w:r>
      <w:r w:rsidRPr="009430F5">
        <w:rPr>
          <w:rFonts w:cs="Calibri"/>
          <w:color w:val="000000"/>
        </w:rPr>
        <w:t>that is consistent with Practice procedures and policies, and current legislation</w:t>
      </w:r>
    </w:p>
    <w:p w14:paraId="515070A8" w14:textId="77777777" w:rsidR="0058294F" w:rsidRPr="009430F5" w:rsidRDefault="0058294F" w:rsidP="0058294F">
      <w:pPr>
        <w:pStyle w:val="ListParagraph"/>
        <w:numPr>
          <w:ilvl w:val="0"/>
          <w:numId w:val="3"/>
        </w:numPr>
        <w:autoSpaceDE w:val="0"/>
        <w:autoSpaceDN w:val="0"/>
        <w:adjustRightInd w:val="0"/>
        <w:spacing w:after="0" w:line="240" w:lineRule="auto"/>
        <w:rPr>
          <w:rFonts w:cs="Calibri"/>
          <w:color w:val="000000"/>
        </w:rPr>
      </w:pPr>
      <w:r w:rsidRPr="009430F5">
        <w:rPr>
          <w:rFonts w:cs="Calibri"/>
          <w:color w:val="000000"/>
        </w:rPr>
        <w:t>Respecting the privacy, dignity, needs and beliefs of patients, carers and colleagues</w:t>
      </w:r>
    </w:p>
    <w:p w14:paraId="15FEC02A" w14:textId="55D9596E" w:rsidR="0058294F" w:rsidRDefault="0058294F" w:rsidP="0058294F">
      <w:pPr>
        <w:pStyle w:val="ListParagraph"/>
        <w:numPr>
          <w:ilvl w:val="0"/>
          <w:numId w:val="3"/>
        </w:numPr>
        <w:autoSpaceDE w:val="0"/>
        <w:autoSpaceDN w:val="0"/>
        <w:adjustRightInd w:val="0"/>
        <w:spacing w:after="0" w:line="240" w:lineRule="auto"/>
        <w:rPr>
          <w:rFonts w:cs="Calibri"/>
          <w:color w:val="000000"/>
        </w:rPr>
      </w:pPr>
      <w:r w:rsidRPr="009430F5">
        <w:rPr>
          <w:rFonts w:cs="Calibri"/>
          <w:color w:val="000000"/>
        </w:rPr>
        <w:t>Behaving in a manner which is welcoming</w:t>
      </w:r>
      <w:r w:rsidR="00AA170A">
        <w:rPr>
          <w:rFonts w:cs="Calibri"/>
          <w:color w:val="000000"/>
        </w:rPr>
        <w:t xml:space="preserve">, </w:t>
      </w:r>
      <w:r w:rsidRPr="009430F5">
        <w:rPr>
          <w:rFonts w:cs="Calibri"/>
          <w:color w:val="000000"/>
        </w:rPr>
        <w:t>non-judgmental and</w:t>
      </w:r>
      <w:r>
        <w:rPr>
          <w:rFonts w:cs="Calibri"/>
          <w:color w:val="000000"/>
        </w:rPr>
        <w:t xml:space="preserve"> </w:t>
      </w:r>
      <w:r w:rsidRPr="009430F5">
        <w:rPr>
          <w:rFonts w:cs="Calibri"/>
          <w:color w:val="000000"/>
        </w:rPr>
        <w:t>respects the</w:t>
      </w:r>
      <w:r w:rsidR="00AA170A">
        <w:rPr>
          <w:rFonts w:cs="Calibri"/>
          <w:color w:val="000000"/>
        </w:rPr>
        <w:t xml:space="preserve"> individual’s</w:t>
      </w:r>
      <w:r w:rsidRPr="009430F5">
        <w:rPr>
          <w:rFonts w:cs="Calibri"/>
          <w:color w:val="000000"/>
        </w:rPr>
        <w:t xml:space="preserve"> circumstances, feelings priorities and rights.</w:t>
      </w:r>
    </w:p>
    <w:p w14:paraId="42A2886C" w14:textId="77777777" w:rsidR="006B65B7" w:rsidRPr="009430F5" w:rsidRDefault="006B65B7" w:rsidP="006B65B7">
      <w:pPr>
        <w:pStyle w:val="ListParagraph"/>
        <w:autoSpaceDE w:val="0"/>
        <w:autoSpaceDN w:val="0"/>
        <w:adjustRightInd w:val="0"/>
        <w:spacing w:after="0" w:line="240" w:lineRule="auto"/>
        <w:rPr>
          <w:rFonts w:cs="Calibri"/>
          <w:color w:val="000000"/>
        </w:rPr>
      </w:pPr>
    </w:p>
    <w:p w14:paraId="691ECAA5" w14:textId="77777777" w:rsidR="0058294F" w:rsidRPr="00C74645" w:rsidRDefault="0058294F" w:rsidP="0058294F">
      <w:pPr>
        <w:autoSpaceDE w:val="0"/>
        <w:autoSpaceDN w:val="0"/>
        <w:adjustRightInd w:val="0"/>
        <w:spacing w:after="0" w:line="240" w:lineRule="auto"/>
        <w:rPr>
          <w:rFonts w:cs="Calibri,Bold"/>
          <w:b/>
          <w:bCs/>
          <w:color w:val="000000"/>
        </w:rPr>
      </w:pPr>
      <w:r w:rsidRPr="00C74645">
        <w:rPr>
          <w:rFonts w:cs="Calibri,Bold"/>
          <w:b/>
          <w:bCs/>
          <w:color w:val="000000"/>
        </w:rPr>
        <w:t>Personal/Professional Development:</w:t>
      </w:r>
    </w:p>
    <w:p w14:paraId="5D510F68" w14:textId="77777777" w:rsidR="0058294F" w:rsidRPr="00C74645" w:rsidRDefault="0058294F" w:rsidP="0058294F">
      <w:pPr>
        <w:autoSpaceDE w:val="0"/>
        <w:autoSpaceDN w:val="0"/>
        <w:adjustRightInd w:val="0"/>
        <w:spacing w:after="0" w:line="240" w:lineRule="auto"/>
        <w:rPr>
          <w:rFonts w:cs="Calibri"/>
          <w:color w:val="000000"/>
        </w:rPr>
      </w:pPr>
      <w:r w:rsidRPr="00C74645">
        <w:rPr>
          <w:rFonts w:cs="Calibri"/>
          <w:color w:val="000000"/>
        </w:rPr>
        <w:t>The post-holder will participate in any training programme implemented by the Practice as part of</w:t>
      </w:r>
    </w:p>
    <w:p w14:paraId="09C8DF1A" w14:textId="77777777" w:rsidR="0058294F" w:rsidRPr="00C74645" w:rsidRDefault="0058294F" w:rsidP="0058294F">
      <w:pPr>
        <w:autoSpaceDE w:val="0"/>
        <w:autoSpaceDN w:val="0"/>
        <w:adjustRightInd w:val="0"/>
        <w:spacing w:after="0" w:line="240" w:lineRule="auto"/>
        <w:rPr>
          <w:rFonts w:cs="Calibri"/>
          <w:color w:val="000000"/>
        </w:rPr>
      </w:pPr>
      <w:r w:rsidRPr="00C74645">
        <w:rPr>
          <w:rFonts w:cs="Calibri"/>
          <w:color w:val="000000"/>
        </w:rPr>
        <w:t>this employment, such training to include:</w:t>
      </w:r>
    </w:p>
    <w:p w14:paraId="7A23A582" w14:textId="77777777" w:rsidR="0058294F" w:rsidRPr="009430F5" w:rsidRDefault="0058294F" w:rsidP="0058294F">
      <w:pPr>
        <w:pStyle w:val="ListParagraph"/>
        <w:numPr>
          <w:ilvl w:val="0"/>
          <w:numId w:val="4"/>
        </w:numPr>
        <w:autoSpaceDE w:val="0"/>
        <w:autoSpaceDN w:val="0"/>
        <w:adjustRightInd w:val="0"/>
        <w:spacing w:after="0" w:line="240" w:lineRule="auto"/>
        <w:rPr>
          <w:rFonts w:cs="Calibri"/>
          <w:color w:val="000000"/>
        </w:rPr>
      </w:pPr>
      <w:r w:rsidRPr="009430F5">
        <w:rPr>
          <w:rFonts w:cs="Calibri"/>
          <w:color w:val="000000"/>
        </w:rPr>
        <w:t>Participation in an annual individual performance review, including taking responsibility for</w:t>
      </w:r>
      <w:r>
        <w:rPr>
          <w:rFonts w:cs="Calibri"/>
          <w:color w:val="000000"/>
        </w:rPr>
        <w:t xml:space="preserve"> </w:t>
      </w:r>
      <w:r w:rsidRPr="009430F5">
        <w:rPr>
          <w:rFonts w:cs="Calibri"/>
          <w:color w:val="000000"/>
        </w:rPr>
        <w:t>maintaining a record of own personal and/or professional development</w:t>
      </w:r>
    </w:p>
    <w:p w14:paraId="44916DDA" w14:textId="464E65B5" w:rsidR="0058294F" w:rsidRDefault="0058294F" w:rsidP="0058294F">
      <w:pPr>
        <w:pStyle w:val="ListParagraph"/>
        <w:numPr>
          <w:ilvl w:val="0"/>
          <w:numId w:val="4"/>
        </w:numPr>
        <w:autoSpaceDE w:val="0"/>
        <w:autoSpaceDN w:val="0"/>
        <w:adjustRightInd w:val="0"/>
        <w:spacing w:after="0" w:line="240" w:lineRule="auto"/>
        <w:rPr>
          <w:rFonts w:cs="Calibri"/>
          <w:color w:val="000000"/>
        </w:rPr>
      </w:pPr>
      <w:r w:rsidRPr="009430F5">
        <w:rPr>
          <w:rFonts w:cs="Calibri"/>
          <w:color w:val="000000"/>
        </w:rPr>
        <w:t>Taking responsibility for own development, learning and performance and demonstrating</w:t>
      </w:r>
      <w:r>
        <w:rPr>
          <w:rFonts w:cs="Calibri"/>
          <w:color w:val="000000"/>
        </w:rPr>
        <w:t xml:space="preserve"> </w:t>
      </w:r>
      <w:r w:rsidRPr="009430F5">
        <w:rPr>
          <w:rFonts w:cs="Calibri"/>
          <w:color w:val="000000"/>
        </w:rPr>
        <w:t>skills and activities to others who are undertaking similar work.</w:t>
      </w:r>
    </w:p>
    <w:p w14:paraId="48A0A439" w14:textId="44DE372C" w:rsidR="00012F85" w:rsidRDefault="00012F85" w:rsidP="0058294F">
      <w:pPr>
        <w:pStyle w:val="ListParagraph"/>
        <w:numPr>
          <w:ilvl w:val="0"/>
          <w:numId w:val="4"/>
        </w:numPr>
        <w:autoSpaceDE w:val="0"/>
        <w:autoSpaceDN w:val="0"/>
        <w:adjustRightInd w:val="0"/>
        <w:spacing w:after="0" w:line="240" w:lineRule="auto"/>
        <w:rPr>
          <w:rFonts w:cs="Calibri"/>
          <w:color w:val="000000"/>
        </w:rPr>
      </w:pPr>
      <w:r>
        <w:rPr>
          <w:rFonts w:cs="Calibri"/>
          <w:color w:val="000000"/>
        </w:rPr>
        <w:t>Undertake mandatory and statutory training as required.</w:t>
      </w:r>
    </w:p>
    <w:p w14:paraId="1BF75F7D" w14:textId="77777777" w:rsidR="00555F57" w:rsidRPr="009430F5" w:rsidRDefault="00555F57" w:rsidP="00645305">
      <w:pPr>
        <w:pStyle w:val="ListParagraph"/>
        <w:autoSpaceDE w:val="0"/>
        <w:autoSpaceDN w:val="0"/>
        <w:adjustRightInd w:val="0"/>
        <w:spacing w:after="0" w:line="240" w:lineRule="auto"/>
        <w:rPr>
          <w:rFonts w:cs="Calibri"/>
          <w:color w:val="000000"/>
        </w:rPr>
      </w:pPr>
    </w:p>
    <w:p w14:paraId="1A302754" w14:textId="77777777" w:rsidR="0058294F" w:rsidRPr="00C74645" w:rsidRDefault="0058294F" w:rsidP="0058294F">
      <w:pPr>
        <w:autoSpaceDE w:val="0"/>
        <w:autoSpaceDN w:val="0"/>
        <w:adjustRightInd w:val="0"/>
        <w:spacing w:after="0" w:line="240" w:lineRule="auto"/>
        <w:rPr>
          <w:rFonts w:cs="Calibri,Bold"/>
          <w:b/>
          <w:bCs/>
          <w:color w:val="000000"/>
        </w:rPr>
      </w:pPr>
      <w:r w:rsidRPr="00C74645">
        <w:rPr>
          <w:rFonts w:cs="Calibri,Bold"/>
          <w:b/>
          <w:bCs/>
          <w:color w:val="000000"/>
        </w:rPr>
        <w:t>Quality:</w:t>
      </w:r>
    </w:p>
    <w:p w14:paraId="446180E8" w14:textId="77777777" w:rsidR="0058294F" w:rsidRPr="00C74645" w:rsidRDefault="0058294F" w:rsidP="0058294F">
      <w:pPr>
        <w:autoSpaceDE w:val="0"/>
        <w:autoSpaceDN w:val="0"/>
        <w:adjustRightInd w:val="0"/>
        <w:spacing w:after="0" w:line="240" w:lineRule="auto"/>
        <w:rPr>
          <w:rFonts w:cs="Calibri"/>
          <w:color w:val="000000"/>
        </w:rPr>
      </w:pPr>
      <w:r w:rsidRPr="00C74645">
        <w:rPr>
          <w:rFonts w:cs="Calibri"/>
          <w:color w:val="000000"/>
        </w:rPr>
        <w:t>The post-holder will strive to maintain quality within the Practice, and will:</w:t>
      </w:r>
    </w:p>
    <w:p w14:paraId="6B9B1161" w14:textId="77777777" w:rsidR="0058294F" w:rsidRPr="009430F5" w:rsidRDefault="0058294F" w:rsidP="0058294F">
      <w:pPr>
        <w:pStyle w:val="ListParagraph"/>
        <w:numPr>
          <w:ilvl w:val="0"/>
          <w:numId w:val="4"/>
        </w:numPr>
        <w:autoSpaceDE w:val="0"/>
        <w:autoSpaceDN w:val="0"/>
        <w:adjustRightInd w:val="0"/>
        <w:spacing w:after="0" w:line="240" w:lineRule="auto"/>
        <w:rPr>
          <w:rFonts w:cs="Calibri"/>
          <w:color w:val="000000"/>
        </w:rPr>
      </w:pPr>
      <w:r w:rsidRPr="009430F5">
        <w:rPr>
          <w:rFonts w:cs="Calibri"/>
          <w:color w:val="000000"/>
        </w:rPr>
        <w:t>Alert other team members to issues of quality and risk</w:t>
      </w:r>
    </w:p>
    <w:p w14:paraId="36F6B2EB" w14:textId="77777777" w:rsidR="0058294F" w:rsidRPr="009430F5" w:rsidRDefault="0058294F" w:rsidP="0058294F">
      <w:pPr>
        <w:pStyle w:val="ListParagraph"/>
        <w:numPr>
          <w:ilvl w:val="0"/>
          <w:numId w:val="4"/>
        </w:numPr>
        <w:autoSpaceDE w:val="0"/>
        <w:autoSpaceDN w:val="0"/>
        <w:adjustRightInd w:val="0"/>
        <w:spacing w:after="0" w:line="240" w:lineRule="auto"/>
        <w:rPr>
          <w:rFonts w:cs="Calibri"/>
          <w:color w:val="000000"/>
        </w:rPr>
      </w:pPr>
      <w:r w:rsidRPr="009430F5">
        <w:rPr>
          <w:rFonts w:cs="Calibri"/>
          <w:color w:val="000000"/>
        </w:rPr>
        <w:t>Assess own performance and take accountability for own actions, either directly or under</w:t>
      </w:r>
      <w:r>
        <w:rPr>
          <w:rFonts w:cs="Calibri"/>
          <w:color w:val="000000"/>
        </w:rPr>
        <w:t xml:space="preserve"> </w:t>
      </w:r>
      <w:r w:rsidRPr="009430F5">
        <w:rPr>
          <w:rFonts w:cs="Calibri"/>
          <w:color w:val="000000"/>
        </w:rPr>
        <w:t>supervision</w:t>
      </w:r>
    </w:p>
    <w:p w14:paraId="313AC4CD" w14:textId="77777777" w:rsidR="0058294F" w:rsidRPr="009430F5" w:rsidRDefault="0058294F" w:rsidP="0058294F">
      <w:pPr>
        <w:pStyle w:val="ListParagraph"/>
        <w:numPr>
          <w:ilvl w:val="0"/>
          <w:numId w:val="4"/>
        </w:numPr>
        <w:autoSpaceDE w:val="0"/>
        <w:autoSpaceDN w:val="0"/>
        <w:adjustRightInd w:val="0"/>
        <w:spacing w:after="0" w:line="240" w:lineRule="auto"/>
        <w:rPr>
          <w:rFonts w:cs="Calibri"/>
          <w:color w:val="000000"/>
        </w:rPr>
      </w:pPr>
      <w:r w:rsidRPr="009430F5">
        <w:rPr>
          <w:rFonts w:cs="Calibri"/>
          <w:color w:val="000000"/>
        </w:rPr>
        <w:t>Contribute to the effectiveness of the team by reflecting on own and team activities and</w:t>
      </w:r>
      <w:r>
        <w:rPr>
          <w:rFonts w:cs="Calibri"/>
          <w:color w:val="000000"/>
        </w:rPr>
        <w:t xml:space="preserve"> </w:t>
      </w:r>
      <w:r w:rsidRPr="009430F5">
        <w:rPr>
          <w:rFonts w:cs="Calibri"/>
          <w:color w:val="000000"/>
        </w:rPr>
        <w:t>making suggestions on ways to improve and enhance the team’s performance</w:t>
      </w:r>
    </w:p>
    <w:p w14:paraId="369CC7BC" w14:textId="77777777" w:rsidR="0058294F" w:rsidRPr="009430F5" w:rsidRDefault="0058294F" w:rsidP="0058294F">
      <w:pPr>
        <w:pStyle w:val="ListParagraph"/>
        <w:numPr>
          <w:ilvl w:val="0"/>
          <w:numId w:val="4"/>
        </w:numPr>
        <w:autoSpaceDE w:val="0"/>
        <w:autoSpaceDN w:val="0"/>
        <w:adjustRightInd w:val="0"/>
        <w:spacing w:after="0" w:line="240" w:lineRule="auto"/>
        <w:rPr>
          <w:rFonts w:cs="Calibri"/>
          <w:color w:val="000000"/>
        </w:rPr>
      </w:pPr>
      <w:r w:rsidRPr="009430F5">
        <w:rPr>
          <w:rFonts w:cs="Calibri"/>
          <w:color w:val="000000"/>
        </w:rPr>
        <w:t>Work effectively with individuals in other agencies to meet patients’ needs</w:t>
      </w:r>
    </w:p>
    <w:p w14:paraId="37A75A47" w14:textId="42CCB8A1" w:rsidR="0058294F" w:rsidRDefault="0058294F" w:rsidP="0058294F">
      <w:pPr>
        <w:pStyle w:val="ListParagraph"/>
        <w:numPr>
          <w:ilvl w:val="0"/>
          <w:numId w:val="4"/>
        </w:numPr>
        <w:autoSpaceDE w:val="0"/>
        <w:autoSpaceDN w:val="0"/>
        <w:adjustRightInd w:val="0"/>
        <w:spacing w:after="0" w:line="240" w:lineRule="auto"/>
        <w:rPr>
          <w:rFonts w:cs="Calibri"/>
          <w:color w:val="000000"/>
        </w:rPr>
      </w:pPr>
      <w:r w:rsidRPr="009430F5">
        <w:rPr>
          <w:rFonts w:cs="Calibri"/>
          <w:color w:val="000000"/>
        </w:rPr>
        <w:t xml:space="preserve">Effectively manage own time, </w:t>
      </w:r>
      <w:r w:rsidR="00645305" w:rsidRPr="009430F5">
        <w:rPr>
          <w:rFonts w:cs="Calibri"/>
          <w:color w:val="000000"/>
        </w:rPr>
        <w:t>workload,</w:t>
      </w:r>
      <w:r w:rsidRPr="009430F5">
        <w:rPr>
          <w:rFonts w:cs="Calibri"/>
          <w:color w:val="000000"/>
        </w:rPr>
        <w:t xml:space="preserve"> and resources.</w:t>
      </w:r>
    </w:p>
    <w:p w14:paraId="19E82502" w14:textId="763D3E13" w:rsidR="00555F57" w:rsidRDefault="00555F57" w:rsidP="0058294F">
      <w:pPr>
        <w:pStyle w:val="ListParagraph"/>
        <w:numPr>
          <w:ilvl w:val="0"/>
          <w:numId w:val="4"/>
        </w:numPr>
        <w:autoSpaceDE w:val="0"/>
        <w:autoSpaceDN w:val="0"/>
        <w:adjustRightInd w:val="0"/>
        <w:spacing w:after="0" w:line="240" w:lineRule="auto"/>
        <w:rPr>
          <w:rFonts w:cs="Calibri"/>
          <w:color w:val="000000"/>
        </w:rPr>
      </w:pPr>
      <w:r>
        <w:rPr>
          <w:rFonts w:cs="Calibri"/>
          <w:color w:val="000000"/>
        </w:rPr>
        <w:t>Portray a professional image at all times.</w:t>
      </w:r>
    </w:p>
    <w:p w14:paraId="26835D4F" w14:textId="77777777" w:rsidR="00555F57" w:rsidRPr="009430F5" w:rsidRDefault="00555F57" w:rsidP="00555F57">
      <w:pPr>
        <w:pStyle w:val="ListParagraph"/>
        <w:autoSpaceDE w:val="0"/>
        <w:autoSpaceDN w:val="0"/>
        <w:adjustRightInd w:val="0"/>
        <w:spacing w:after="0" w:line="240" w:lineRule="auto"/>
        <w:rPr>
          <w:rFonts w:cs="Calibri"/>
          <w:color w:val="000000"/>
        </w:rPr>
      </w:pPr>
    </w:p>
    <w:p w14:paraId="2A3F2D9C" w14:textId="27C27F62" w:rsidR="0058294F" w:rsidRPr="00C74645" w:rsidRDefault="0058294F" w:rsidP="0058294F">
      <w:pPr>
        <w:autoSpaceDE w:val="0"/>
        <w:autoSpaceDN w:val="0"/>
        <w:adjustRightInd w:val="0"/>
        <w:spacing w:after="0" w:line="240" w:lineRule="auto"/>
        <w:rPr>
          <w:rFonts w:cs="Calibri,Bold"/>
          <w:b/>
          <w:bCs/>
          <w:color w:val="000000"/>
        </w:rPr>
      </w:pPr>
      <w:r w:rsidRPr="00C74645">
        <w:rPr>
          <w:rFonts w:cs="Calibri,Bold"/>
          <w:b/>
          <w:bCs/>
          <w:color w:val="000000"/>
        </w:rPr>
        <w:t>Communication:</w:t>
      </w:r>
    </w:p>
    <w:p w14:paraId="54C58F04" w14:textId="77777777" w:rsidR="0058294F" w:rsidRPr="00C74645" w:rsidRDefault="0058294F" w:rsidP="0058294F">
      <w:pPr>
        <w:autoSpaceDE w:val="0"/>
        <w:autoSpaceDN w:val="0"/>
        <w:adjustRightInd w:val="0"/>
        <w:spacing w:after="0" w:line="240" w:lineRule="auto"/>
        <w:rPr>
          <w:rFonts w:cs="Calibri"/>
          <w:color w:val="000000"/>
        </w:rPr>
      </w:pPr>
      <w:r w:rsidRPr="00C74645">
        <w:rPr>
          <w:rFonts w:cs="Calibri"/>
          <w:color w:val="000000"/>
        </w:rPr>
        <w:t>The post-holder should recognize the importance of effective communication within the team and</w:t>
      </w:r>
    </w:p>
    <w:p w14:paraId="3A0C6206" w14:textId="77777777" w:rsidR="0058294F" w:rsidRPr="00C74645" w:rsidRDefault="0058294F" w:rsidP="0058294F">
      <w:pPr>
        <w:autoSpaceDE w:val="0"/>
        <w:autoSpaceDN w:val="0"/>
        <w:adjustRightInd w:val="0"/>
        <w:spacing w:after="0" w:line="240" w:lineRule="auto"/>
        <w:rPr>
          <w:rFonts w:cs="Calibri"/>
          <w:color w:val="000000"/>
        </w:rPr>
      </w:pPr>
      <w:r w:rsidRPr="00C74645">
        <w:rPr>
          <w:rFonts w:cs="Calibri"/>
          <w:color w:val="000000"/>
        </w:rPr>
        <w:t>will strive to:</w:t>
      </w:r>
    </w:p>
    <w:p w14:paraId="0819444B" w14:textId="77777777" w:rsidR="0058294F" w:rsidRPr="009430F5" w:rsidRDefault="0058294F" w:rsidP="0058294F">
      <w:pPr>
        <w:pStyle w:val="ListParagraph"/>
        <w:numPr>
          <w:ilvl w:val="0"/>
          <w:numId w:val="5"/>
        </w:numPr>
        <w:autoSpaceDE w:val="0"/>
        <w:autoSpaceDN w:val="0"/>
        <w:adjustRightInd w:val="0"/>
        <w:spacing w:after="0" w:line="240" w:lineRule="auto"/>
        <w:rPr>
          <w:rFonts w:cs="Calibri"/>
          <w:color w:val="000000"/>
        </w:rPr>
      </w:pPr>
      <w:r w:rsidRPr="009430F5">
        <w:rPr>
          <w:rFonts w:cs="Calibri"/>
          <w:color w:val="000000"/>
        </w:rPr>
        <w:t>Communicate effectively with other team members</w:t>
      </w:r>
    </w:p>
    <w:p w14:paraId="4C5DA8FE" w14:textId="77777777" w:rsidR="0058294F" w:rsidRPr="009430F5" w:rsidRDefault="0058294F" w:rsidP="0058294F">
      <w:pPr>
        <w:pStyle w:val="ListParagraph"/>
        <w:numPr>
          <w:ilvl w:val="0"/>
          <w:numId w:val="5"/>
        </w:numPr>
        <w:autoSpaceDE w:val="0"/>
        <w:autoSpaceDN w:val="0"/>
        <w:adjustRightInd w:val="0"/>
        <w:spacing w:after="0" w:line="240" w:lineRule="auto"/>
        <w:rPr>
          <w:rFonts w:cs="Calibri"/>
          <w:color w:val="000000"/>
        </w:rPr>
      </w:pPr>
      <w:r w:rsidRPr="009430F5">
        <w:rPr>
          <w:rFonts w:cs="Calibri"/>
          <w:color w:val="000000"/>
        </w:rPr>
        <w:t>Communicate effectively with patients and carers</w:t>
      </w:r>
    </w:p>
    <w:p w14:paraId="4028F782" w14:textId="4403A8A5" w:rsidR="0058294F" w:rsidRDefault="0058294F" w:rsidP="0058294F">
      <w:pPr>
        <w:pStyle w:val="ListParagraph"/>
        <w:numPr>
          <w:ilvl w:val="0"/>
          <w:numId w:val="5"/>
        </w:numPr>
        <w:autoSpaceDE w:val="0"/>
        <w:autoSpaceDN w:val="0"/>
        <w:adjustRightInd w:val="0"/>
        <w:spacing w:after="0" w:line="240" w:lineRule="auto"/>
        <w:rPr>
          <w:rFonts w:cs="Calibri"/>
          <w:color w:val="000000"/>
        </w:rPr>
      </w:pPr>
      <w:r w:rsidRPr="009430F5">
        <w:rPr>
          <w:rFonts w:cs="Calibri"/>
          <w:color w:val="000000"/>
        </w:rPr>
        <w:t>Recognize people’s needs for alternative methods of communication and respond</w:t>
      </w:r>
      <w:r>
        <w:rPr>
          <w:rFonts w:cs="Calibri"/>
          <w:color w:val="000000"/>
        </w:rPr>
        <w:t xml:space="preserve"> </w:t>
      </w:r>
      <w:r w:rsidRPr="009430F5">
        <w:rPr>
          <w:rFonts w:cs="Calibri"/>
          <w:color w:val="000000"/>
        </w:rPr>
        <w:t>accordingly.</w:t>
      </w:r>
    </w:p>
    <w:p w14:paraId="5B699FAD" w14:textId="77777777" w:rsidR="005E6F29" w:rsidRPr="009430F5" w:rsidRDefault="005E6F29" w:rsidP="005E6F29">
      <w:pPr>
        <w:pStyle w:val="ListParagraph"/>
        <w:autoSpaceDE w:val="0"/>
        <w:autoSpaceDN w:val="0"/>
        <w:adjustRightInd w:val="0"/>
        <w:spacing w:after="0" w:line="240" w:lineRule="auto"/>
        <w:rPr>
          <w:rFonts w:cs="Calibri"/>
          <w:color w:val="000000"/>
        </w:rPr>
      </w:pPr>
    </w:p>
    <w:p w14:paraId="7EAC0AE4" w14:textId="77777777" w:rsidR="0058294F" w:rsidRPr="00C74645" w:rsidRDefault="0058294F" w:rsidP="0058294F">
      <w:pPr>
        <w:autoSpaceDE w:val="0"/>
        <w:autoSpaceDN w:val="0"/>
        <w:adjustRightInd w:val="0"/>
        <w:spacing w:after="0" w:line="240" w:lineRule="auto"/>
        <w:rPr>
          <w:rFonts w:cs="Calibri,Bold"/>
          <w:b/>
          <w:bCs/>
          <w:color w:val="000000"/>
        </w:rPr>
      </w:pPr>
      <w:r w:rsidRPr="00C74645">
        <w:rPr>
          <w:rFonts w:cs="Calibri,Bold"/>
          <w:b/>
          <w:bCs/>
          <w:color w:val="000000"/>
        </w:rPr>
        <w:t>Contribution to the Implementation of Services:</w:t>
      </w:r>
    </w:p>
    <w:p w14:paraId="292AD6C6" w14:textId="77777777" w:rsidR="0058294F" w:rsidRPr="00C74645" w:rsidRDefault="0058294F" w:rsidP="0058294F">
      <w:pPr>
        <w:autoSpaceDE w:val="0"/>
        <w:autoSpaceDN w:val="0"/>
        <w:adjustRightInd w:val="0"/>
        <w:spacing w:after="0" w:line="240" w:lineRule="auto"/>
        <w:rPr>
          <w:rFonts w:cs="Calibri"/>
          <w:color w:val="000000"/>
        </w:rPr>
      </w:pPr>
      <w:r w:rsidRPr="00C74645">
        <w:rPr>
          <w:rFonts w:cs="Calibri"/>
          <w:color w:val="000000"/>
        </w:rPr>
        <w:t>The post-holder will:</w:t>
      </w:r>
    </w:p>
    <w:p w14:paraId="6B7E2CD7" w14:textId="77777777" w:rsidR="0058294F" w:rsidRPr="009430F5" w:rsidRDefault="0058294F" w:rsidP="0058294F">
      <w:pPr>
        <w:pStyle w:val="ListParagraph"/>
        <w:numPr>
          <w:ilvl w:val="0"/>
          <w:numId w:val="6"/>
        </w:numPr>
        <w:autoSpaceDE w:val="0"/>
        <w:autoSpaceDN w:val="0"/>
        <w:adjustRightInd w:val="0"/>
        <w:spacing w:after="0" w:line="240" w:lineRule="auto"/>
        <w:rPr>
          <w:rFonts w:cs="Calibri"/>
          <w:color w:val="000000"/>
        </w:rPr>
      </w:pPr>
      <w:r w:rsidRPr="009430F5">
        <w:rPr>
          <w:rFonts w:cs="Calibri"/>
          <w:color w:val="000000"/>
        </w:rPr>
        <w:t>Apply Practice policies, standards and guidance</w:t>
      </w:r>
    </w:p>
    <w:p w14:paraId="628B15CF" w14:textId="77777777" w:rsidR="0058294F" w:rsidRPr="009430F5" w:rsidRDefault="0058294F" w:rsidP="0058294F">
      <w:pPr>
        <w:pStyle w:val="ListParagraph"/>
        <w:numPr>
          <w:ilvl w:val="0"/>
          <w:numId w:val="6"/>
        </w:numPr>
        <w:autoSpaceDE w:val="0"/>
        <w:autoSpaceDN w:val="0"/>
        <w:adjustRightInd w:val="0"/>
        <w:spacing w:after="0" w:line="240" w:lineRule="auto"/>
        <w:rPr>
          <w:rFonts w:cs="Calibri"/>
          <w:color w:val="000000"/>
        </w:rPr>
      </w:pPr>
      <w:r w:rsidRPr="009430F5">
        <w:rPr>
          <w:rFonts w:cs="Calibri"/>
          <w:color w:val="000000"/>
        </w:rPr>
        <w:t>Discuss with other members of the team how the policies, standards and guidelines will</w:t>
      </w:r>
      <w:r>
        <w:rPr>
          <w:rFonts w:cs="Calibri"/>
          <w:color w:val="000000"/>
        </w:rPr>
        <w:t xml:space="preserve"> </w:t>
      </w:r>
      <w:r w:rsidRPr="009430F5">
        <w:rPr>
          <w:rFonts w:cs="Calibri"/>
          <w:color w:val="000000"/>
        </w:rPr>
        <w:t>affect own work</w:t>
      </w:r>
    </w:p>
    <w:p w14:paraId="0CD0A103" w14:textId="77777777" w:rsidR="0058294F" w:rsidRPr="009430F5" w:rsidRDefault="0058294F" w:rsidP="0058294F">
      <w:pPr>
        <w:pStyle w:val="ListParagraph"/>
        <w:numPr>
          <w:ilvl w:val="0"/>
          <w:numId w:val="6"/>
        </w:numPr>
        <w:autoSpaceDE w:val="0"/>
        <w:autoSpaceDN w:val="0"/>
        <w:adjustRightInd w:val="0"/>
        <w:spacing w:after="0" w:line="240" w:lineRule="auto"/>
        <w:rPr>
          <w:rFonts w:cs="Calibri"/>
          <w:color w:val="000000"/>
        </w:rPr>
      </w:pPr>
      <w:r w:rsidRPr="009430F5">
        <w:rPr>
          <w:rFonts w:cs="Calibri"/>
          <w:color w:val="000000"/>
        </w:rPr>
        <w:t>Participate in audit where appropriate.</w:t>
      </w:r>
    </w:p>
    <w:p w14:paraId="3ABD9867" w14:textId="77777777" w:rsidR="0058294F" w:rsidRDefault="0058294F" w:rsidP="0058294F">
      <w:pPr>
        <w:autoSpaceDE w:val="0"/>
        <w:autoSpaceDN w:val="0"/>
        <w:adjustRightInd w:val="0"/>
        <w:spacing w:after="0" w:line="240" w:lineRule="auto"/>
        <w:rPr>
          <w:rFonts w:cs="Calibri,Bold"/>
          <w:b/>
          <w:bCs/>
          <w:color w:val="000000"/>
        </w:rPr>
      </w:pPr>
    </w:p>
    <w:p w14:paraId="168C769F" w14:textId="77777777" w:rsidR="0058294F" w:rsidRPr="00C74645" w:rsidRDefault="0058294F" w:rsidP="0058294F">
      <w:pPr>
        <w:autoSpaceDE w:val="0"/>
        <w:autoSpaceDN w:val="0"/>
        <w:adjustRightInd w:val="0"/>
        <w:spacing w:after="0" w:line="240" w:lineRule="auto"/>
        <w:rPr>
          <w:rFonts w:cs="Calibri,Bold"/>
          <w:b/>
          <w:bCs/>
          <w:color w:val="000000"/>
        </w:rPr>
      </w:pPr>
      <w:r w:rsidRPr="00C74645">
        <w:rPr>
          <w:rFonts w:cs="Calibri,Bold"/>
          <w:b/>
          <w:bCs/>
          <w:color w:val="000000"/>
        </w:rPr>
        <w:t>Changes to this Job Description:</w:t>
      </w:r>
    </w:p>
    <w:p w14:paraId="25AF6504" w14:textId="77777777" w:rsidR="0058294F" w:rsidRPr="00C74645" w:rsidRDefault="0058294F" w:rsidP="0058294F">
      <w:pPr>
        <w:autoSpaceDE w:val="0"/>
        <w:autoSpaceDN w:val="0"/>
        <w:adjustRightInd w:val="0"/>
        <w:spacing w:after="0" w:line="240" w:lineRule="auto"/>
        <w:rPr>
          <w:rFonts w:cs="Calibri"/>
          <w:color w:val="000000"/>
        </w:rPr>
      </w:pPr>
      <w:r w:rsidRPr="00C74645">
        <w:rPr>
          <w:rFonts w:cs="Calibri"/>
          <w:color w:val="000000"/>
        </w:rPr>
        <w:t>The duties and responsibilities outlined in this list are neither definitive nor restrictive and</w:t>
      </w:r>
    </w:p>
    <w:p w14:paraId="54C30738" w14:textId="31062A1E" w:rsidR="0058294F" w:rsidRPr="00C74645" w:rsidRDefault="0058294F" w:rsidP="0058294F">
      <w:pPr>
        <w:autoSpaceDE w:val="0"/>
        <w:autoSpaceDN w:val="0"/>
        <w:adjustRightInd w:val="0"/>
        <w:spacing w:after="0" w:line="240" w:lineRule="auto"/>
        <w:rPr>
          <w:rFonts w:cs="Calibri"/>
          <w:color w:val="000000"/>
        </w:rPr>
      </w:pPr>
      <w:r w:rsidRPr="00C74645">
        <w:rPr>
          <w:rFonts w:cs="Calibri"/>
          <w:color w:val="000000"/>
        </w:rPr>
        <w:t xml:space="preserve">may change in </w:t>
      </w:r>
      <w:r w:rsidR="00476E27" w:rsidRPr="00C74645">
        <w:rPr>
          <w:rFonts w:cs="Calibri"/>
          <w:color w:val="000000"/>
        </w:rPr>
        <w:t>detail</w:t>
      </w:r>
      <w:r w:rsidRPr="00C74645">
        <w:rPr>
          <w:rFonts w:cs="Calibri"/>
          <w:color w:val="000000"/>
        </w:rPr>
        <w:t xml:space="preserve"> from time to time as the post develops to meet the changing needs of</w:t>
      </w:r>
    </w:p>
    <w:p w14:paraId="58F8D518" w14:textId="77777777" w:rsidR="0058294F" w:rsidRPr="00C74645" w:rsidRDefault="0058294F" w:rsidP="0058294F">
      <w:pPr>
        <w:autoSpaceDE w:val="0"/>
        <w:autoSpaceDN w:val="0"/>
        <w:adjustRightInd w:val="0"/>
        <w:spacing w:after="0" w:line="240" w:lineRule="auto"/>
        <w:rPr>
          <w:rFonts w:cs="Calibri"/>
          <w:color w:val="000000"/>
        </w:rPr>
      </w:pPr>
      <w:r w:rsidRPr="00C74645">
        <w:rPr>
          <w:rFonts w:cs="Calibri"/>
          <w:color w:val="000000"/>
        </w:rPr>
        <w:t>the surgery.</w:t>
      </w:r>
    </w:p>
    <w:p w14:paraId="5D13ED2F" w14:textId="77777777" w:rsidR="0058294F" w:rsidRDefault="0058294F" w:rsidP="0058294F"/>
    <w:p w14:paraId="43CE9710" w14:textId="04A18742" w:rsidR="00C5609E" w:rsidRDefault="00C5609E" w:rsidP="00C5609E">
      <w:pPr>
        <w:autoSpaceDE w:val="0"/>
        <w:autoSpaceDN w:val="0"/>
        <w:adjustRightInd w:val="0"/>
        <w:spacing w:after="0" w:line="240" w:lineRule="auto"/>
        <w:rPr>
          <w:b/>
          <w:bCs/>
        </w:rPr>
      </w:pPr>
    </w:p>
    <w:sectPr w:rsidR="00C5609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Bold">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160DE"/>
    <w:multiLevelType w:val="hybridMultilevel"/>
    <w:tmpl w:val="055E416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44159F"/>
    <w:multiLevelType w:val="hybridMultilevel"/>
    <w:tmpl w:val="FA3C8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4851B1"/>
    <w:multiLevelType w:val="hybridMultilevel"/>
    <w:tmpl w:val="B3346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8F299B"/>
    <w:multiLevelType w:val="hybridMultilevel"/>
    <w:tmpl w:val="69844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AB775F"/>
    <w:multiLevelType w:val="hybridMultilevel"/>
    <w:tmpl w:val="7E9A8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126D1E"/>
    <w:multiLevelType w:val="hybridMultilevel"/>
    <w:tmpl w:val="C55E3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89247B"/>
    <w:multiLevelType w:val="hybridMultilevel"/>
    <w:tmpl w:val="8632A8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3A1EFD"/>
    <w:multiLevelType w:val="hybridMultilevel"/>
    <w:tmpl w:val="7EF87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BD7ACC"/>
    <w:multiLevelType w:val="hybridMultilevel"/>
    <w:tmpl w:val="744E5B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8A59E2"/>
    <w:multiLevelType w:val="hybridMultilevel"/>
    <w:tmpl w:val="F1FAC7E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BD2655"/>
    <w:multiLevelType w:val="hybridMultilevel"/>
    <w:tmpl w:val="76C4A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62295E"/>
    <w:multiLevelType w:val="hybridMultilevel"/>
    <w:tmpl w:val="2FBEE0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551D90"/>
    <w:multiLevelType w:val="hybridMultilevel"/>
    <w:tmpl w:val="A2668ED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2E46897"/>
    <w:multiLevelType w:val="hybridMultilevel"/>
    <w:tmpl w:val="6B60C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7A013D2"/>
    <w:multiLevelType w:val="hybridMultilevel"/>
    <w:tmpl w:val="DA72D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EA632F6"/>
    <w:multiLevelType w:val="hybridMultilevel"/>
    <w:tmpl w:val="4EFA2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1301191"/>
    <w:multiLevelType w:val="hybridMultilevel"/>
    <w:tmpl w:val="23B8CF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51327100">
    <w:abstractNumId w:val="3"/>
  </w:num>
  <w:num w:numId="2" w16cid:durableId="362050775">
    <w:abstractNumId w:val="6"/>
  </w:num>
  <w:num w:numId="3" w16cid:durableId="1261646992">
    <w:abstractNumId w:val="14"/>
  </w:num>
  <w:num w:numId="4" w16cid:durableId="1417943142">
    <w:abstractNumId w:val="2"/>
  </w:num>
  <w:num w:numId="5" w16cid:durableId="1631596995">
    <w:abstractNumId w:val="7"/>
  </w:num>
  <w:num w:numId="6" w16cid:durableId="546797373">
    <w:abstractNumId w:val="15"/>
  </w:num>
  <w:num w:numId="7" w16cid:durableId="255552611">
    <w:abstractNumId w:val="16"/>
  </w:num>
  <w:num w:numId="8" w16cid:durableId="227309130">
    <w:abstractNumId w:val="13"/>
  </w:num>
  <w:num w:numId="9" w16cid:durableId="2001616797">
    <w:abstractNumId w:val="10"/>
  </w:num>
  <w:num w:numId="10" w16cid:durableId="855652346">
    <w:abstractNumId w:val="8"/>
  </w:num>
  <w:num w:numId="11" w16cid:durableId="1566262807">
    <w:abstractNumId w:val="11"/>
  </w:num>
  <w:num w:numId="12" w16cid:durableId="1640383468">
    <w:abstractNumId w:val="1"/>
  </w:num>
  <w:num w:numId="13" w16cid:durableId="178470489">
    <w:abstractNumId w:val="9"/>
  </w:num>
  <w:num w:numId="14" w16cid:durableId="1269773301">
    <w:abstractNumId w:val="0"/>
  </w:num>
  <w:num w:numId="15" w16cid:durableId="607659298">
    <w:abstractNumId w:val="12"/>
  </w:num>
  <w:num w:numId="16" w16cid:durableId="1731269169">
    <w:abstractNumId w:val="5"/>
  </w:num>
  <w:num w:numId="17" w16cid:durableId="21342502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FBF"/>
    <w:rsid w:val="00012F85"/>
    <w:rsid w:val="00043A75"/>
    <w:rsid w:val="0004671C"/>
    <w:rsid w:val="00064F7A"/>
    <w:rsid w:val="00086284"/>
    <w:rsid w:val="000F45C4"/>
    <w:rsid w:val="00103B1A"/>
    <w:rsid w:val="00110D5C"/>
    <w:rsid w:val="00142077"/>
    <w:rsid w:val="00185E68"/>
    <w:rsid w:val="001E1138"/>
    <w:rsid w:val="00204DBE"/>
    <w:rsid w:val="002123C5"/>
    <w:rsid w:val="0025035E"/>
    <w:rsid w:val="0025780C"/>
    <w:rsid w:val="002602C2"/>
    <w:rsid w:val="00281574"/>
    <w:rsid w:val="002F2203"/>
    <w:rsid w:val="00320305"/>
    <w:rsid w:val="00360902"/>
    <w:rsid w:val="00362312"/>
    <w:rsid w:val="003B3294"/>
    <w:rsid w:val="003D0350"/>
    <w:rsid w:val="00457546"/>
    <w:rsid w:val="00476E27"/>
    <w:rsid w:val="0048139C"/>
    <w:rsid w:val="00491400"/>
    <w:rsid w:val="00555F57"/>
    <w:rsid w:val="00574461"/>
    <w:rsid w:val="0058294F"/>
    <w:rsid w:val="005B0363"/>
    <w:rsid w:val="005D5DFB"/>
    <w:rsid w:val="005E6F29"/>
    <w:rsid w:val="005F7153"/>
    <w:rsid w:val="00632B73"/>
    <w:rsid w:val="00645305"/>
    <w:rsid w:val="00657B9D"/>
    <w:rsid w:val="006659C7"/>
    <w:rsid w:val="00673B63"/>
    <w:rsid w:val="006B503A"/>
    <w:rsid w:val="006B65B7"/>
    <w:rsid w:val="006C5523"/>
    <w:rsid w:val="00707583"/>
    <w:rsid w:val="007357FA"/>
    <w:rsid w:val="00793F6D"/>
    <w:rsid w:val="007B0006"/>
    <w:rsid w:val="007F138A"/>
    <w:rsid w:val="007F29B6"/>
    <w:rsid w:val="00802874"/>
    <w:rsid w:val="008116FA"/>
    <w:rsid w:val="00817837"/>
    <w:rsid w:val="00853DE5"/>
    <w:rsid w:val="008C3FF2"/>
    <w:rsid w:val="008D1846"/>
    <w:rsid w:val="008E35CB"/>
    <w:rsid w:val="00906403"/>
    <w:rsid w:val="009310B9"/>
    <w:rsid w:val="00933BBA"/>
    <w:rsid w:val="00965FBF"/>
    <w:rsid w:val="0097443D"/>
    <w:rsid w:val="009E0520"/>
    <w:rsid w:val="00A5372B"/>
    <w:rsid w:val="00A8312C"/>
    <w:rsid w:val="00AA170A"/>
    <w:rsid w:val="00AE1A6D"/>
    <w:rsid w:val="00B02E5D"/>
    <w:rsid w:val="00B51CED"/>
    <w:rsid w:val="00BE1CEE"/>
    <w:rsid w:val="00BF473E"/>
    <w:rsid w:val="00C5609E"/>
    <w:rsid w:val="00C7058A"/>
    <w:rsid w:val="00C92F28"/>
    <w:rsid w:val="00C93BA3"/>
    <w:rsid w:val="00C9603E"/>
    <w:rsid w:val="00CB0FFE"/>
    <w:rsid w:val="00CD092E"/>
    <w:rsid w:val="00CD66CA"/>
    <w:rsid w:val="00D754AD"/>
    <w:rsid w:val="00DA4110"/>
    <w:rsid w:val="00DC133E"/>
    <w:rsid w:val="00DE4CF1"/>
    <w:rsid w:val="00E545CA"/>
    <w:rsid w:val="00EA55C4"/>
    <w:rsid w:val="00F00DE3"/>
    <w:rsid w:val="00F018C1"/>
    <w:rsid w:val="00F2120B"/>
    <w:rsid w:val="00F30958"/>
    <w:rsid w:val="00F43B7E"/>
    <w:rsid w:val="00F852E7"/>
    <w:rsid w:val="00FF00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34D65"/>
  <w15:docId w15:val="{C3D0FF05-38C9-41E6-AE1A-3AD8EEFFB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5F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5FBF"/>
    <w:pPr>
      <w:ind w:left="720"/>
      <w:contextualSpacing/>
    </w:pPr>
  </w:style>
  <w:style w:type="paragraph" w:styleId="Header">
    <w:name w:val="header"/>
    <w:basedOn w:val="Normal"/>
    <w:link w:val="HeaderChar"/>
    <w:uiPriority w:val="99"/>
    <w:rsid w:val="005F7153"/>
    <w:pPr>
      <w:tabs>
        <w:tab w:val="center" w:pos="4513"/>
        <w:tab w:val="right" w:pos="9026"/>
      </w:tabs>
      <w:spacing w:after="0" w:line="240" w:lineRule="auto"/>
    </w:pPr>
    <w:rPr>
      <w:rFonts w:ascii="Calibri" w:eastAsia="Times New Roman" w:hAnsi="Calibri" w:cs="Times New Roman"/>
    </w:rPr>
  </w:style>
  <w:style w:type="character" w:customStyle="1" w:styleId="HeaderChar">
    <w:name w:val="Header Char"/>
    <w:basedOn w:val="DefaultParagraphFont"/>
    <w:link w:val="Header"/>
    <w:uiPriority w:val="99"/>
    <w:rsid w:val="005F7153"/>
    <w:rPr>
      <w:rFonts w:ascii="Calibri" w:eastAsia="Times New Roman" w:hAnsi="Calibri" w:cs="Times New Roman"/>
    </w:rPr>
  </w:style>
  <w:style w:type="paragraph" w:styleId="BalloonText">
    <w:name w:val="Balloon Text"/>
    <w:basedOn w:val="Normal"/>
    <w:link w:val="BalloonTextChar"/>
    <w:uiPriority w:val="99"/>
    <w:semiHidden/>
    <w:unhideWhenUsed/>
    <w:rsid w:val="005F71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715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3341">
      <w:bodyDiv w:val="1"/>
      <w:marLeft w:val="0"/>
      <w:marRight w:val="0"/>
      <w:marTop w:val="0"/>
      <w:marBottom w:val="0"/>
      <w:divBdr>
        <w:top w:val="none" w:sz="0" w:space="0" w:color="auto"/>
        <w:left w:val="none" w:sz="0" w:space="0" w:color="auto"/>
        <w:bottom w:val="none" w:sz="0" w:space="0" w:color="auto"/>
        <w:right w:val="none" w:sz="0" w:space="0" w:color="auto"/>
      </w:divBdr>
    </w:div>
    <w:div w:id="2001813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3</Pages>
  <Words>951</Words>
  <Characters>5422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6361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Jane Milton</dc:creator>
  <cp:lastModifiedBy>LAPPIN, Corinne (TROWBRIDGE HEALTH CENTRE)</cp:lastModifiedBy>
  <cp:revision>6</cp:revision>
  <cp:lastPrinted>2024-01-02T12:56:00Z</cp:lastPrinted>
  <dcterms:created xsi:type="dcterms:W3CDTF">2025-09-11T13:05:00Z</dcterms:created>
  <dcterms:modified xsi:type="dcterms:W3CDTF">2025-09-16T08:06:00Z</dcterms:modified>
</cp:coreProperties>
</file>