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left w:val="nil"/>
          <w:bottom w:val="nil"/>
          <w:right w:val="nil"/>
        </w:tblBorders>
        <w:tblLayout w:type="fixed"/>
        <w:tblLook w:val="0000" w:firstRow="0" w:lastRow="0" w:firstColumn="0" w:lastColumn="0" w:noHBand="0" w:noVBand="0"/>
      </w:tblPr>
      <w:tblGrid>
        <w:gridCol w:w="4536"/>
        <w:gridCol w:w="4820"/>
      </w:tblGrid>
      <w:tr w:rsidR="00767AF5" w14:paraId="2385C7C1" w14:textId="77777777" w:rsidTr="00767AF5">
        <w:trPr>
          <w:trHeight w:val="397"/>
        </w:trPr>
        <w:tc>
          <w:tcPr>
            <w:tcW w:w="4536" w:type="dxa"/>
            <w:vAlign w:val="center"/>
          </w:tcPr>
          <w:p w14:paraId="6867147C" w14:textId="5711B96E" w:rsidR="00767AF5" w:rsidRPr="00767AF5" w:rsidRDefault="00767AF5" w:rsidP="004520B6">
            <w:pPr>
              <w:spacing w:after="0" w:line="240" w:lineRule="auto"/>
              <w:rPr>
                <w:b/>
                <w:bCs/>
              </w:rPr>
            </w:pPr>
            <w:r w:rsidRPr="00767AF5">
              <w:rPr>
                <w:b/>
                <w:bCs/>
              </w:rPr>
              <w:t xml:space="preserve">PERSON SPECIFICATION Directorate </w:t>
            </w:r>
          </w:p>
        </w:tc>
        <w:tc>
          <w:tcPr>
            <w:tcW w:w="4820" w:type="dxa"/>
            <w:vAlign w:val="center"/>
          </w:tcPr>
          <w:p w14:paraId="5589D38E" w14:textId="1FF98FE3" w:rsidR="00767AF5" w:rsidRDefault="00153F51" w:rsidP="004520B6">
            <w:pPr>
              <w:spacing w:after="0" w:line="240" w:lineRule="auto"/>
            </w:pPr>
            <w:r>
              <w:t>Nursing</w:t>
            </w:r>
            <w:r w:rsidR="00767AF5">
              <w:t xml:space="preserve"> </w:t>
            </w:r>
          </w:p>
        </w:tc>
      </w:tr>
      <w:tr w:rsidR="00767AF5" w14:paraId="3C877BE8" w14:textId="77777777" w:rsidTr="00767AF5">
        <w:trPr>
          <w:trHeight w:val="397"/>
        </w:trPr>
        <w:tc>
          <w:tcPr>
            <w:tcW w:w="4536" w:type="dxa"/>
            <w:vAlign w:val="center"/>
          </w:tcPr>
          <w:p w14:paraId="5E4CF06F" w14:textId="77777777" w:rsidR="00767AF5" w:rsidRPr="00767AF5" w:rsidRDefault="00767AF5" w:rsidP="004520B6">
            <w:pPr>
              <w:spacing w:after="0" w:line="240" w:lineRule="auto"/>
              <w:rPr>
                <w:b/>
                <w:bCs/>
              </w:rPr>
            </w:pPr>
            <w:r w:rsidRPr="00767AF5">
              <w:rPr>
                <w:b/>
                <w:bCs/>
              </w:rPr>
              <w:t xml:space="preserve">Job Title </w:t>
            </w:r>
          </w:p>
        </w:tc>
        <w:tc>
          <w:tcPr>
            <w:tcW w:w="4820" w:type="dxa"/>
            <w:vAlign w:val="center"/>
          </w:tcPr>
          <w:p w14:paraId="48B0AA71" w14:textId="50717A5A" w:rsidR="00767AF5" w:rsidRDefault="008529B1" w:rsidP="004520B6">
            <w:pPr>
              <w:spacing w:after="0" w:line="240" w:lineRule="auto"/>
            </w:pPr>
            <w:r>
              <w:t>Practice Nurse</w:t>
            </w:r>
          </w:p>
        </w:tc>
      </w:tr>
      <w:tr w:rsidR="00767AF5" w14:paraId="7FA2697F" w14:textId="77777777" w:rsidTr="00767AF5">
        <w:trPr>
          <w:trHeight w:val="397"/>
        </w:trPr>
        <w:tc>
          <w:tcPr>
            <w:tcW w:w="4536" w:type="dxa"/>
            <w:vAlign w:val="center"/>
          </w:tcPr>
          <w:p w14:paraId="34A9385E" w14:textId="77777777" w:rsidR="00767AF5" w:rsidRPr="00767AF5" w:rsidRDefault="00767AF5" w:rsidP="004520B6">
            <w:pPr>
              <w:spacing w:after="0" w:line="240" w:lineRule="auto"/>
              <w:rPr>
                <w:b/>
                <w:bCs/>
              </w:rPr>
            </w:pPr>
            <w:r w:rsidRPr="00767AF5">
              <w:rPr>
                <w:b/>
                <w:bCs/>
              </w:rPr>
              <w:t xml:space="preserve">Band/ Grade </w:t>
            </w:r>
          </w:p>
        </w:tc>
        <w:tc>
          <w:tcPr>
            <w:tcW w:w="4820" w:type="dxa"/>
            <w:vAlign w:val="center"/>
          </w:tcPr>
          <w:p w14:paraId="5AE433C1" w14:textId="54B249A5" w:rsidR="00767AF5" w:rsidRDefault="008529B1" w:rsidP="004520B6">
            <w:pPr>
              <w:spacing w:after="0" w:line="240" w:lineRule="auto"/>
            </w:pPr>
            <w:r>
              <w:t>6</w:t>
            </w:r>
          </w:p>
        </w:tc>
      </w:tr>
    </w:tbl>
    <w:p w14:paraId="07DEC9DE" w14:textId="11C20B8B" w:rsidR="00767AF5" w:rsidRPr="00051CC4" w:rsidRDefault="00767AF5" w:rsidP="004520B6">
      <w:pPr>
        <w:pStyle w:val="Heading2"/>
        <w:spacing w:line="240" w:lineRule="auto"/>
        <w:rPr>
          <w:sz w:val="28"/>
          <w:szCs w:val="28"/>
        </w:rPr>
      </w:pPr>
      <w:r w:rsidRPr="00304503">
        <w:rPr>
          <w:sz w:val="28"/>
          <w:szCs w:val="28"/>
        </w:rPr>
        <w:t>PERSON SPECIFICATION</w:t>
      </w:r>
    </w:p>
    <w:p w14:paraId="08F30B5D" w14:textId="1CCEA144" w:rsidR="00767AF5" w:rsidRPr="0043525A" w:rsidRDefault="00051CC4" w:rsidP="004520B6">
      <w:pPr>
        <w:pStyle w:val="Heading4"/>
        <w:spacing w:line="240" w:lineRule="auto"/>
        <w:rPr>
          <w:rFonts w:asciiTheme="minorHAnsi" w:hAnsiTheme="minorHAnsi" w:cstheme="minorHAnsi"/>
          <w:i w:val="0"/>
          <w:color w:val="FF0066"/>
        </w:rPr>
      </w:pPr>
      <w:r>
        <w:rPr>
          <w:rFonts w:asciiTheme="minorHAnsi" w:hAnsiTheme="minorHAnsi" w:cstheme="minorHAnsi"/>
          <w:i w:val="0"/>
          <w:color w:val="FF0066"/>
        </w:rPr>
        <w:t xml:space="preserve">ESSENTIAL (E) </w:t>
      </w:r>
      <w:r w:rsidR="00767AF5" w:rsidRPr="0043525A">
        <w:rPr>
          <w:rFonts w:asciiTheme="minorHAnsi" w:hAnsiTheme="minorHAnsi" w:cstheme="minorHAnsi"/>
          <w:i w:val="0"/>
          <w:color w:val="FF0066"/>
        </w:rPr>
        <w:t>DESIRABLE</w:t>
      </w:r>
      <w:r>
        <w:rPr>
          <w:rFonts w:asciiTheme="minorHAnsi" w:hAnsiTheme="minorHAnsi" w:cstheme="minorHAnsi"/>
          <w:i w:val="0"/>
          <w:color w:val="FF0066"/>
        </w:rPr>
        <w:t xml:space="preserve"> (D) </w:t>
      </w:r>
      <w:r w:rsidR="00767AF5" w:rsidRPr="0043525A">
        <w:rPr>
          <w:rFonts w:asciiTheme="minorHAnsi" w:hAnsiTheme="minorHAnsi" w:cstheme="minorHAnsi"/>
          <w:i w:val="0"/>
          <w:color w:val="FF0066"/>
        </w:rPr>
        <w:t>EDUCATION AND QUALIFICATIONS</w:t>
      </w:r>
    </w:p>
    <w:p w14:paraId="6F07ADB9" w14:textId="4888FA24" w:rsidR="00767AF5" w:rsidRDefault="006614C9" w:rsidP="004520B6">
      <w:pPr>
        <w:tabs>
          <w:tab w:val="left" w:leader="dot" w:pos="9072"/>
        </w:tabs>
        <w:spacing w:line="240" w:lineRule="auto"/>
      </w:pPr>
      <w:r>
        <w:t>GCSE/A Level equivalent</w:t>
      </w:r>
      <w:r w:rsidR="002979DD">
        <w:tab/>
      </w:r>
      <w:r w:rsidR="00767AF5">
        <w:t>E</w:t>
      </w:r>
    </w:p>
    <w:p w14:paraId="49F105C1" w14:textId="34C2A33D" w:rsidR="006614C9" w:rsidRDefault="006614C9" w:rsidP="004520B6">
      <w:pPr>
        <w:tabs>
          <w:tab w:val="left" w:leader="dot" w:pos="9072"/>
        </w:tabs>
        <w:spacing w:line="240" w:lineRule="auto"/>
      </w:pPr>
      <w:r>
        <w:t>Degree/Diploma in relevant discipline………………………………………………………………………………………………….</w:t>
      </w:r>
      <w:r w:rsidR="0049687C">
        <w:t xml:space="preserve"> </w:t>
      </w:r>
      <w:r>
        <w:t>E</w:t>
      </w:r>
    </w:p>
    <w:p w14:paraId="7A3F0153" w14:textId="563F2E40" w:rsidR="006614C9" w:rsidRDefault="006614C9" w:rsidP="004520B6">
      <w:pPr>
        <w:tabs>
          <w:tab w:val="left" w:leader="dot" w:pos="9072"/>
        </w:tabs>
        <w:spacing w:line="240" w:lineRule="auto"/>
      </w:pPr>
      <w:r>
        <w:t>Registration on Part 1, 2, or 12 NMC Register……………………………………………………………………………………</w:t>
      </w:r>
      <w:proofErr w:type="gramStart"/>
      <w:r>
        <w:t>….E</w:t>
      </w:r>
      <w:proofErr w:type="gramEnd"/>
    </w:p>
    <w:p w14:paraId="1D9188F8" w14:textId="54FE3F7A" w:rsidR="006614C9" w:rsidRDefault="006614C9" w:rsidP="004520B6">
      <w:pPr>
        <w:tabs>
          <w:tab w:val="left" w:leader="dot" w:pos="9072"/>
        </w:tabs>
        <w:spacing w:line="240" w:lineRule="auto"/>
      </w:pPr>
      <w:r>
        <w:t>Foundations in Practice Nurse Qualification Level 6 or 7……………………………………………………………………</w:t>
      </w:r>
      <w:proofErr w:type="gramStart"/>
      <w:r>
        <w:t>….D</w:t>
      </w:r>
      <w:proofErr w:type="gramEnd"/>
    </w:p>
    <w:p w14:paraId="58862630" w14:textId="77777777" w:rsidR="00767AF5" w:rsidRPr="0043525A" w:rsidRDefault="00767AF5" w:rsidP="004520B6">
      <w:pPr>
        <w:pStyle w:val="Heading4"/>
        <w:spacing w:line="240" w:lineRule="auto"/>
        <w:rPr>
          <w:rFonts w:asciiTheme="minorHAnsi" w:hAnsiTheme="minorHAnsi" w:cstheme="minorHAnsi"/>
          <w:i w:val="0"/>
          <w:color w:val="FF0066"/>
        </w:rPr>
      </w:pPr>
      <w:r w:rsidRPr="0043525A">
        <w:rPr>
          <w:rFonts w:asciiTheme="minorHAnsi" w:hAnsiTheme="minorHAnsi" w:cstheme="minorHAnsi"/>
          <w:i w:val="0"/>
          <w:color w:val="FF0066"/>
        </w:rPr>
        <w:t>SKILLS, KNOWLEDGE AND ABILITIES</w:t>
      </w:r>
    </w:p>
    <w:p w14:paraId="400E8152" w14:textId="361CC0B7" w:rsidR="00767AF5" w:rsidRDefault="00767AF5" w:rsidP="004520B6">
      <w:pPr>
        <w:tabs>
          <w:tab w:val="left" w:leader="dot" w:pos="9072"/>
        </w:tabs>
        <w:spacing w:line="240" w:lineRule="auto"/>
      </w:pPr>
      <w:r>
        <w:t>Evidence of effective team</w:t>
      </w:r>
      <w:r w:rsidR="00153F51">
        <w:t xml:space="preserve"> working</w:t>
      </w:r>
      <w:r w:rsidR="002979DD">
        <w:tab/>
      </w:r>
      <w:r>
        <w:t>E</w:t>
      </w:r>
    </w:p>
    <w:p w14:paraId="345C6A99" w14:textId="09B6B981" w:rsidR="00767AF5" w:rsidRDefault="00767AF5" w:rsidP="004520B6">
      <w:pPr>
        <w:tabs>
          <w:tab w:val="left" w:leader="dot" w:pos="9072"/>
        </w:tabs>
        <w:spacing w:line="240" w:lineRule="auto"/>
      </w:pPr>
      <w:r>
        <w:t xml:space="preserve">Ability to write </w:t>
      </w:r>
      <w:r w:rsidR="00153F51">
        <w:t xml:space="preserve">and </w:t>
      </w:r>
      <w:r>
        <w:t>maintain accurate records</w:t>
      </w:r>
      <w:r w:rsidR="002979DD">
        <w:tab/>
      </w:r>
      <w:r>
        <w:t>E</w:t>
      </w:r>
    </w:p>
    <w:p w14:paraId="41F73698" w14:textId="7E69D6DB" w:rsidR="006614C9" w:rsidRDefault="006614C9" w:rsidP="004520B6">
      <w:pPr>
        <w:tabs>
          <w:tab w:val="left" w:leader="dot" w:pos="9072"/>
        </w:tabs>
        <w:spacing w:line="240" w:lineRule="auto"/>
      </w:pPr>
      <w:r>
        <w:t>Evidence of continuous professional development……………………………………………………………………………</w:t>
      </w:r>
      <w:proofErr w:type="gramStart"/>
      <w:r>
        <w:t>….E</w:t>
      </w:r>
      <w:proofErr w:type="gramEnd"/>
    </w:p>
    <w:p w14:paraId="222F294E" w14:textId="7047E18D" w:rsidR="006614C9" w:rsidRDefault="006614C9" w:rsidP="004520B6">
      <w:pPr>
        <w:tabs>
          <w:tab w:val="left" w:leader="dot" w:pos="9072"/>
        </w:tabs>
        <w:spacing w:line="240" w:lineRule="auto"/>
      </w:pPr>
      <w:r>
        <w:t>An understanding of changing NHS and Primary Care environment………………………………………………………D</w:t>
      </w:r>
    </w:p>
    <w:p w14:paraId="5872515D" w14:textId="77777777" w:rsidR="00767AF5" w:rsidRPr="0043525A" w:rsidRDefault="00767AF5" w:rsidP="004520B6">
      <w:pPr>
        <w:pStyle w:val="Heading4"/>
        <w:spacing w:line="240" w:lineRule="auto"/>
        <w:rPr>
          <w:rFonts w:asciiTheme="minorHAnsi" w:hAnsiTheme="minorHAnsi" w:cstheme="minorHAnsi"/>
          <w:i w:val="0"/>
          <w:color w:val="FF0066"/>
        </w:rPr>
      </w:pPr>
      <w:r w:rsidRPr="0043525A">
        <w:rPr>
          <w:rFonts w:asciiTheme="minorHAnsi" w:hAnsiTheme="minorHAnsi" w:cstheme="minorHAnsi"/>
          <w:i w:val="0"/>
          <w:color w:val="FF0066"/>
        </w:rPr>
        <w:t>EXPERIENCE</w:t>
      </w:r>
    </w:p>
    <w:p w14:paraId="34A83833" w14:textId="3D6494EE" w:rsidR="00767AF5" w:rsidRDefault="00153F51" w:rsidP="004520B6">
      <w:pPr>
        <w:tabs>
          <w:tab w:val="left" w:leader="dot" w:pos="9072"/>
        </w:tabs>
        <w:spacing w:line="240" w:lineRule="auto"/>
      </w:pPr>
      <w:r>
        <w:t>Previous experience of working within a Primary Care Setting</w:t>
      </w:r>
      <w:r w:rsidR="002979DD">
        <w:tab/>
      </w:r>
      <w:r>
        <w:t>D</w:t>
      </w:r>
    </w:p>
    <w:p w14:paraId="56B25496" w14:textId="288004BA" w:rsidR="006614C9" w:rsidRDefault="006614C9" w:rsidP="004520B6">
      <w:pPr>
        <w:tabs>
          <w:tab w:val="left" w:leader="dot" w:pos="9072"/>
        </w:tabs>
        <w:spacing w:line="240" w:lineRule="auto"/>
      </w:pPr>
      <w:r>
        <w:t>Ability to work with stakeholders to demonstrate collaborative working…………………………………………</w:t>
      </w:r>
      <w:proofErr w:type="gramStart"/>
      <w:r>
        <w:t>…..</w:t>
      </w:r>
      <w:proofErr w:type="gramEnd"/>
      <w:r>
        <w:t>D</w:t>
      </w:r>
    </w:p>
    <w:p w14:paraId="2CE417CA" w14:textId="77777777" w:rsidR="00767AF5" w:rsidRPr="0043525A" w:rsidRDefault="00767AF5" w:rsidP="004520B6">
      <w:pPr>
        <w:pStyle w:val="Heading4"/>
        <w:spacing w:line="240" w:lineRule="auto"/>
        <w:rPr>
          <w:rFonts w:asciiTheme="minorHAnsi" w:hAnsiTheme="minorHAnsi" w:cstheme="minorHAnsi"/>
          <w:i w:val="0"/>
          <w:color w:val="FF0066"/>
        </w:rPr>
      </w:pPr>
      <w:r w:rsidRPr="0043525A">
        <w:rPr>
          <w:rFonts w:asciiTheme="minorHAnsi" w:hAnsiTheme="minorHAnsi" w:cstheme="minorHAnsi"/>
          <w:i w:val="0"/>
          <w:color w:val="FF0066"/>
        </w:rPr>
        <w:t>PERSONAL ATTRIBUTES</w:t>
      </w:r>
    </w:p>
    <w:p w14:paraId="457162D8" w14:textId="137A5F01" w:rsidR="00767AF5" w:rsidRDefault="00767AF5" w:rsidP="004520B6">
      <w:pPr>
        <w:tabs>
          <w:tab w:val="left" w:leader="dot" w:pos="9072"/>
        </w:tabs>
        <w:spacing w:line="240" w:lineRule="auto"/>
      </w:pPr>
      <w:r>
        <w:t>Team player</w:t>
      </w:r>
      <w:r w:rsidR="002979DD">
        <w:tab/>
      </w:r>
      <w:r>
        <w:t>E</w:t>
      </w:r>
    </w:p>
    <w:p w14:paraId="29E9D6BB" w14:textId="50ABED66" w:rsidR="00767AF5" w:rsidRDefault="00767AF5" w:rsidP="004520B6">
      <w:pPr>
        <w:tabs>
          <w:tab w:val="left" w:leader="dot" w:pos="9072"/>
        </w:tabs>
        <w:spacing w:line="240" w:lineRule="auto"/>
      </w:pPr>
      <w:r>
        <w:t>Able to perform under pressure</w:t>
      </w:r>
      <w:r w:rsidR="002979DD">
        <w:tab/>
      </w:r>
      <w:r>
        <w:t>E</w:t>
      </w:r>
    </w:p>
    <w:p w14:paraId="0ADF8ABF" w14:textId="41490EAF" w:rsidR="00767AF5" w:rsidRDefault="00E54FC1" w:rsidP="004520B6">
      <w:pPr>
        <w:tabs>
          <w:tab w:val="left" w:leader="dot" w:pos="9072"/>
        </w:tabs>
        <w:spacing w:line="240" w:lineRule="auto"/>
      </w:pPr>
      <w:r>
        <w:t>Professionalism and advocate for high standards</w:t>
      </w:r>
      <w:r w:rsidR="002979DD">
        <w:tab/>
      </w:r>
      <w:r w:rsidR="00767AF5">
        <w:t>E</w:t>
      </w:r>
    </w:p>
    <w:p w14:paraId="32D8B709" w14:textId="39687E8A" w:rsidR="00EC4D57" w:rsidRDefault="00EC4D57" w:rsidP="004520B6">
      <w:pPr>
        <w:tabs>
          <w:tab w:val="left" w:leader="dot" w:pos="9072"/>
        </w:tabs>
        <w:spacing w:line="240" w:lineRule="auto"/>
      </w:pPr>
      <w:r>
        <w:t>A strong attribute to openness, honesty and integrity………………………………………………………………………</w:t>
      </w:r>
      <w:proofErr w:type="gramStart"/>
      <w:r>
        <w:t>….E</w:t>
      </w:r>
      <w:proofErr w:type="gramEnd"/>
    </w:p>
    <w:p w14:paraId="78CB34F1" w14:textId="1FBCE1B9" w:rsidR="00EC4D57" w:rsidRDefault="00EC4D57" w:rsidP="004520B6">
      <w:pPr>
        <w:tabs>
          <w:tab w:val="left" w:leader="dot" w:pos="9072"/>
        </w:tabs>
        <w:spacing w:line="240" w:lineRule="auto"/>
      </w:pPr>
      <w:r>
        <w:t>Behaves in a professional manner at all times, adhering to the NMC Code of Conduct 2018……………</w:t>
      </w:r>
      <w:proofErr w:type="gramStart"/>
      <w:r>
        <w:t>…..</w:t>
      </w:r>
      <w:proofErr w:type="gramEnd"/>
      <w:r>
        <w:t>E</w:t>
      </w:r>
    </w:p>
    <w:p w14:paraId="3CDA6773" w14:textId="77777777" w:rsidR="00767AF5" w:rsidRPr="0043525A" w:rsidRDefault="00767AF5" w:rsidP="004520B6">
      <w:pPr>
        <w:pStyle w:val="Heading4"/>
        <w:spacing w:line="240" w:lineRule="auto"/>
        <w:rPr>
          <w:rFonts w:asciiTheme="minorHAnsi" w:hAnsiTheme="minorHAnsi" w:cstheme="minorHAnsi"/>
          <w:i w:val="0"/>
          <w:color w:val="FF0066"/>
        </w:rPr>
      </w:pPr>
      <w:r w:rsidRPr="0043525A">
        <w:rPr>
          <w:rFonts w:asciiTheme="minorHAnsi" w:hAnsiTheme="minorHAnsi" w:cstheme="minorHAnsi"/>
          <w:i w:val="0"/>
          <w:color w:val="FF0066"/>
        </w:rPr>
        <w:t>OTHER FACTORS</w:t>
      </w:r>
    </w:p>
    <w:p w14:paraId="21BF8B1C" w14:textId="0D966D67" w:rsidR="00767AF5" w:rsidRDefault="00767AF5" w:rsidP="004520B6">
      <w:pPr>
        <w:tabs>
          <w:tab w:val="left" w:leader="dot" w:pos="9072"/>
        </w:tabs>
        <w:spacing w:line="240" w:lineRule="auto"/>
      </w:pPr>
      <w:r>
        <w:t>Flexible and positive approach to work</w:t>
      </w:r>
      <w:r w:rsidR="002979DD">
        <w:tab/>
      </w:r>
      <w:r>
        <w:t>E</w:t>
      </w:r>
    </w:p>
    <w:p w14:paraId="1B2A64A5" w14:textId="77777777" w:rsidR="00EF7C94" w:rsidRDefault="00EC4D57" w:rsidP="004520B6">
      <w:pPr>
        <w:autoSpaceDE w:val="0"/>
        <w:autoSpaceDN w:val="0"/>
        <w:adjustRightInd w:val="0"/>
        <w:spacing w:after="0" w:line="240" w:lineRule="auto"/>
      </w:pPr>
      <w:r>
        <w:t>Awareness of need to maintain work life balance…………………………………………………………………………………E</w:t>
      </w:r>
      <w:r w:rsidR="00EF7C94" w:rsidRPr="00EF7C94">
        <w:t xml:space="preserve"> </w:t>
      </w:r>
    </w:p>
    <w:p w14:paraId="4330A9D6" w14:textId="77777777" w:rsidR="00EF7C94" w:rsidRDefault="00EF7C94" w:rsidP="004520B6">
      <w:pPr>
        <w:autoSpaceDE w:val="0"/>
        <w:autoSpaceDN w:val="0"/>
        <w:adjustRightInd w:val="0"/>
        <w:spacing w:after="0" w:line="240" w:lineRule="auto"/>
      </w:pPr>
    </w:p>
    <w:p w14:paraId="6ED56725" w14:textId="1EF31A39" w:rsidR="00EF7C94" w:rsidRDefault="00EF7C94" w:rsidP="004520B6">
      <w:pPr>
        <w:autoSpaceDE w:val="0"/>
        <w:autoSpaceDN w:val="0"/>
        <w:adjustRightInd w:val="0"/>
        <w:spacing w:after="0" w:line="240" w:lineRule="auto"/>
        <w:rPr>
          <w:rFonts w:ascii="CIDFont+F1" w:hAnsi="CIDFont+F1" w:cs="CIDFont+F1"/>
          <w:sz w:val="23"/>
          <w:szCs w:val="23"/>
        </w:rPr>
      </w:pPr>
      <w:r>
        <w:t xml:space="preserve">Able to meet travel requirements of post and work across the Primary </w:t>
      </w:r>
      <w:r w:rsidR="000217BA">
        <w:t>C</w:t>
      </w:r>
      <w:r>
        <w:t xml:space="preserve">are Network where </w:t>
      </w:r>
      <w:proofErr w:type="gramStart"/>
      <w:r>
        <w:t>necessary..</w:t>
      </w:r>
      <w:proofErr w:type="gramEnd"/>
      <w:r>
        <w:t>E</w:t>
      </w:r>
    </w:p>
    <w:p w14:paraId="5EEFB4B3" w14:textId="43B2C166" w:rsidR="00EC4D57" w:rsidRDefault="00EC4D57" w:rsidP="004520B6">
      <w:pPr>
        <w:tabs>
          <w:tab w:val="left" w:leader="dot" w:pos="9072"/>
        </w:tabs>
        <w:spacing w:line="240" w:lineRule="auto"/>
      </w:pPr>
    </w:p>
    <w:p w14:paraId="4B563830" w14:textId="77777777" w:rsidR="00767AF5" w:rsidRDefault="00767AF5" w:rsidP="004520B6">
      <w:pPr>
        <w:spacing w:line="240" w:lineRule="auto"/>
        <w:rPr>
          <w:rFonts w:asciiTheme="majorHAnsi" w:eastAsia="Times New Roman" w:hAnsiTheme="majorHAnsi" w:cstheme="majorHAnsi"/>
          <w:b/>
          <w:caps/>
          <w:sz w:val="26"/>
          <w:szCs w:val="26"/>
          <w:u w:val="single"/>
          <w:lang w:val="en-US"/>
        </w:rPr>
      </w:pPr>
      <w:r>
        <w:br w:type="page"/>
      </w:r>
    </w:p>
    <w:p w14:paraId="535C0B13" w14:textId="07AE78A0" w:rsidR="00767AF5" w:rsidRPr="00B425A3" w:rsidRDefault="00767AF5" w:rsidP="004520B6">
      <w:pPr>
        <w:pStyle w:val="Heading2"/>
        <w:spacing w:line="240" w:lineRule="auto"/>
        <w:rPr>
          <w:rFonts w:asciiTheme="minorHAnsi" w:hAnsiTheme="minorHAnsi"/>
          <w:sz w:val="28"/>
          <w:szCs w:val="28"/>
        </w:rPr>
      </w:pPr>
      <w:r w:rsidRPr="00B425A3">
        <w:rPr>
          <w:rFonts w:asciiTheme="minorHAnsi" w:hAnsiTheme="minorHAnsi"/>
          <w:sz w:val="28"/>
          <w:szCs w:val="28"/>
        </w:rPr>
        <w:lastRenderedPageBreak/>
        <w:t>JOB DESCRIPTION</w:t>
      </w:r>
    </w:p>
    <w:p w14:paraId="0D21A95A" w14:textId="77777777" w:rsidR="00767AF5" w:rsidRPr="00B425A3" w:rsidRDefault="00767AF5" w:rsidP="004520B6">
      <w:pPr>
        <w:pStyle w:val="Heading3"/>
        <w:spacing w:line="240" w:lineRule="auto"/>
        <w:rPr>
          <w:rFonts w:asciiTheme="minorHAnsi" w:hAnsiTheme="minorHAnsi"/>
          <w:color w:val="FF0066"/>
          <w:sz w:val="20"/>
          <w:szCs w:val="20"/>
        </w:rPr>
      </w:pPr>
      <w:r w:rsidRPr="00B425A3">
        <w:rPr>
          <w:rFonts w:asciiTheme="minorHAnsi" w:hAnsiTheme="minorHAnsi"/>
          <w:color w:val="FF0066"/>
          <w:sz w:val="20"/>
          <w:szCs w:val="20"/>
        </w:rPr>
        <w:t>Job Title</w:t>
      </w:r>
    </w:p>
    <w:p w14:paraId="5F6AA62E" w14:textId="3410AB5A" w:rsidR="00767AF5" w:rsidRPr="00B425A3" w:rsidRDefault="00EC4D57" w:rsidP="004520B6">
      <w:pPr>
        <w:spacing w:line="240" w:lineRule="auto"/>
        <w:rPr>
          <w:sz w:val="20"/>
          <w:szCs w:val="20"/>
        </w:rPr>
      </w:pPr>
      <w:r w:rsidRPr="00B425A3">
        <w:rPr>
          <w:sz w:val="20"/>
          <w:szCs w:val="20"/>
        </w:rPr>
        <w:t>Practice Nurse</w:t>
      </w:r>
    </w:p>
    <w:p w14:paraId="19760D4D" w14:textId="77777777" w:rsidR="00767AF5" w:rsidRPr="00B425A3" w:rsidRDefault="00767AF5" w:rsidP="004520B6">
      <w:pPr>
        <w:pStyle w:val="Heading3"/>
        <w:spacing w:line="240" w:lineRule="auto"/>
        <w:rPr>
          <w:rFonts w:asciiTheme="minorHAnsi" w:hAnsiTheme="minorHAnsi"/>
          <w:sz w:val="20"/>
          <w:szCs w:val="20"/>
        </w:rPr>
      </w:pPr>
      <w:r w:rsidRPr="00B425A3">
        <w:rPr>
          <w:rFonts w:asciiTheme="minorHAnsi" w:hAnsiTheme="minorHAnsi"/>
          <w:sz w:val="20"/>
          <w:szCs w:val="20"/>
        </w:rPr>
        <w:t>Band/ Grade</w:t>
      </w:r>
    </w:p>
    <w:p w14:paraId="60E90D99" w14:textId="1D118561" w:rsidR="00767AF5" w:rsidRPr="00B425A3" w:rsidRDefault="00767AF5" w:rsidP="004520B6">
      <w:pPr>
        <w:spacing w:line="240" w:lineRule="auto"/>
        <w:rPr>
          <w:sz w:val="20"/>
          <w:szCs w:val="20"/>
        </w:rPr>
      </w:pPr>
      <w:r w:rsidRPr="00B425A3">
        <w:rPr>
          <w:sz w:val="20"/>
          <w:szCs w:val="20"/>
        </w:rPr>
        <w:t xml:space="preserve">Band </w:t>
      </w:r>
      <w:r w:rsidR="00EC4D57" w:rsidRPr="00B425A3">
        <w:rPr>
          <w:sz w:val="20"/>
          <w:szCs w:val="20"/>
        </w:rPr>
        <w:t>6</w:t>
      </w:r>
    </w:p>
    <w:p w14:paraId="67BBA37C" w14:textId="77777777" w:rsidR="00767AF5" w:rsidRPr="00B425A3" w:rsidRDefault="00767AF5" w:rsidP="004520B6">
      <w:pPr>
        <w:pStyle w:val="Heading3"/>
        <w:spacing w:line="240" w:lineRule="auto"/>
        <w:rPr>
          <w:rFonts w:asciiTheme="minorHAnsi" w:hAnsiTheme="minorHAnsi"/>
          <w:sz w:val="20"/>
          <w:szCs w:val="20"/>
        </w:rPr>
      </w:pPr>
      <w:r w:rsidRPr="00B425A3">
        <w:rPr>
          <w:rFonts w:asciiTheme="minorHAnsi" w:hAnsiTheme="minorHAnsi"/>
          <w:sz w:val="20"/>
          <w:szCs w:val="20"/>
        </w:rPr>
        <w:t>Directorate</w:t>
      </w:r>
    </w:p>
    <w:p w14:paraId="247BC462" w14:textId="250D53D8" w:rsidR="00767AF5" w:rsidRPr="00B425A3" w:rsidRDefault="00153F51" w:rsidP="004520B6">
      <w:pPr>
        <w:spacing w:line="240" w:lineRule="auto"/>
        <w:rPr>
          <w:sz w:val="20"/>
          <w:szCs w:val="20"/>
        </w:rPr>
      </w:pPr>
      <w:r w:rsidRPr="00B425A3">
        <w:rPr>
          <w:sz w:val="20"/>
          <w:szCs w:val="20"/>
        </w:rPr>
        <w:t>Nursing</w:t>
      </w:r>
    </w:p>
    <w:p w14:paraId="429D538F" w14:textId="77777777" w:rsidR="00767AF5" w:rsidRPr="00B425A3" w:rsidRDefault="00767AF5" w:rsidP="004520B6">
      <w:pPr>
        <w:pStyle w:val="Heading3"/>
        <w:spacing w:line="240" w:lineRule="auto"/>
        <w:rPr>
          <w:rFonts w:asciiTheme="minorHAnsi" w:hAnsiTheme="minorHAnsi"/>
          <w:sz w:val="20"/>
          <w:szCs w:val="20"/>
        </w:rPr>
      </w:pPr>
      <w:r w:rsidRPr="00B425A3">
        <w:rPr>
          <w:rFonts w:asciiTheme="minorHAnsi" w:hAnsiTheme="minorHAnsi"/>
          <w:sz w:val="20"/>
          <w:szCs w:val="20"/>
        </w:rPr>
        <w:t>Responsible to</w:t>
      </w:r>
    </w:p>
    <w:p w14:paraId="1E066753" w14:textId="77777777" w:rsidR="00304503" w:rsidRPr="00B425A3" w:rsidRDefault="0019660F" w:rsidP="004520B6">
      <w:pPr>
        <w:spacing w:line="240" w:lineRule="auto"/>
        <w:rPr>
          <w:sz w:val="20"/>
          <w:szCs w:val="20"/>
        </w:rPr>
      </w:pPr>
      <w:r w:rsidRPr="00B425A3">
        <w:rPr>
          <w:sz w:val="20"/>
          <w:szCs w:val="20"/>
        </w:rPr>
        <w:t>Head of Nursing:</w:t>
      </w:r>
    </w:p>
    <w:p w14:paraId="74EEB02F" w14:textId="16DC571B" w:rsidR="00153F51" w:rsidRPr="00B425A3" w:rsidRDefault="00767AF5" w:rsidP="004520B6">
      <w:pPr>
        <w:spacing w:line="240" w:lineRule="auto"/>
      </w:pPr>
      <w:r w:rsidRPr="00B425A3">
        <w:rPr>
          <w:rFonts w:cstheme="majorHAnsi"/>
          <w:b/>
          <w:u w:val="single"/>
        </w:rPr>
        <w:t>VISION, MISSION and VALUES</w:t>
      </w:r>
    </w:p>
    <w:p w14:paraId="289B7934" w14:textId="5C190F44" w:rsidR="00767AF5" w:rsidRPr="00B425A3" w:rsidRDefault="00767AF5" w:rsidP="004520B6">
      <w:pPr>
        <w:spacing w:line="240" w:lineRule="auto"/>
        <w:rPr>
          <w:sz w:val="20"/>
          <w:szCs w:val="20"/>
        </w:rPr>
      </w:pPr>
      <w:r w:rsidRPr="00B425A3">
        <w:rPr>
          <w:sz w:val="20"/>
          <w:szCs w:val="20"/>
        </w:rPr>
        <w:t>Our vision is to provide excelle</w:t>
      </w:r>
      <w:r w:rsidR="0019660F" w:rsidRPr="00B425A3">
        <w:rPr>
          <w:sz w:val="20"/>
          <w:szCs w:val="20"/>
        </w:rPr>
        <w:t xml:space="preserve">nt person-centred </w:t>
      </w:r>
      <w:r w:rsidRPr="00B425A3">
        <w:rPr>
          <w:sz w:val="20"/>
          <w:szCs w:val="20"/>
        </w:rPr>
        <w:t>planned care</w:t>
      </w:r>
      <w:r w:rsidR="0019660F" w:rsidRPr="00B425A3">
        <w:rPr>
          <w:sz w:val="20"/>
          <w:szCs w:val="20"/>
        </w:rPr>
        <w:t xml:space="preserve"> to the people we serve, and we</w:t>
      </w:r>
      <w:r w:rsidR="00E54FC1" w:rsidRPr="00B425A3">
        <w:rPr>
          <w:sz w:val="20"/>
          <w:szCs w:val="20"/>
        </w:rPr>
        <w:t xml:space="preserve"> will always</w:t>
      </w:r>
      <w:r w:rsidRPr="00B425A3">
        <w:rPr>
          <w:sz w:val="20"/>
          <w:szCs w:val="20"/>
        </w:rPr>
        <w:t xml:space="preserve"> provide friendly, professional, person-centred care w</w:t>
      </w:r>
      <w:r w:rsidR="00E54FC1" w:rsidRPr="00B425A3">
        <w:rPr>
          <w:sz w:val="20"/>
          <w:szCs w:val="20"/>
        </w:rPr>
        <w:t>ith dignity and respect.</w:t>
      </w:r>
    </w:p>
    <w:p w14:paraId="620EE8E3" w14:textId="77777777" w:rsidR="006957E1" w:rsidRPr="00B425A3" w:rsidRDefault="006957E1" w:rsidP="004520B6">
      <w:pPr>
        <w:pStyle w:val="Default"/>
        <w:rPr>
          <w:rFonts w:ascii="Calibri" w:hAnsi="Calibri" w:cs="Calibri"/>
          <w:color w:val="auto"/>
          <w:sz w:val="22"/>
          <w:szCs w:val="22"/>
          <w:u w:val="single"/>
        </w:rPr>
      </w:pPr>
      <w:r w:rsidRPr="00B425A3">
        <w:rPr>
          <w:rFonts w:ascii="Calibri" w:hAnsi="Calibri" w:cs="Calibri"/>
          <w:b/>
          <w:bCs/>
          <w:color w:val="auto"/>
          <w:sz w:val="22"/>
          <w:szCs w:val="22"/>
          <w:u w:val="single"/>
        </w:rPr>
        <w:t xml:space="preserve">JOB PURPOSE </w:t>
      </w:r>
    </w:p>
    <w:p w14:paraId="71092DA5" w14:textId="77777777" w:rsidR="006957E1" w:rsidRPr="00B425A3" w:rsidRDefault="006957E1" w:rsidP="004520B6">
      <w:pPr>
        <w:pStyle w:val="Default"/>
        <w:rPr>
          <w:rFonts w:ascii="Calibri" w:hAnsi="Calibri" w:cs="Calibri"/>
          <w:color w:val="auto"/>
          <w:sz w:val="20"/>
          <w:szCs w:val="20"/>
        </w:rPr>
      </w:pPr>
      <w:r w:rsidRPr="00B425A3">
        <w:rPr>
          <w:rFonts w:ascii="Calibri" w:hAnsi="Calibri" w:cs="Calibri"/>
          <w:color w:val="auto"/>
          <w:sz w:val="20"/>
          <w:szCs w:val="20"/>
        </w:rPr>
        <w:t xml:space="preserve">To be part of the Primary Health Care Team providing high quality and forward-thinking nursing care to meet the holistic healthcare needs of the Practice population. To work to agreed Practice standards and protocols for the delivery of patient care. </w:t>
      </w:r>
    </w:p>
    <w:p w14:paraId="6F859B13" w14:textId="6397DB4B" w:rsidR="00767AF5" w:rsidRPr="00B425A3" w:rsidRDefault="00767AF5" w:rsidP="004520B6">
      <w:pPr>
        <w:pStyle w:val="Heading2"/>
        <w:spacing w:line="240" w:lineRule="auto"/>
        <w:rPr>
          <w:rFonts w:asciiTheme="minorHAnsi" w:hAnsiTheme="minorHAnsi"/>
          <w:sz w:val="28"/>
          <w:szCs w:val="28"/>
        </w:rPr>
      </w:pPr>
      <w:r w:rsidRPr="00B425A3">
        <w:rPr>
          <w:rFonts w:asciiTheme="minorHAnsi" w:hAnsiTheme="minorHAnsi"/>
          <w:sz w:val="28"/>
          <w:szCs w:val="28"/>
        </w:rPr>
        <w:t>JOB SUMMARY</w:t>
      </w:r>
    </w:p>
    <w:p w14:paraId="29AFCE7E" w14:textId="25F79093" w:rsidR="00767AF5" w:rsidRPr="00B425A3" w:rsidRDefault="00E96794" w:rsidP="004520B6">
      <w:pPr>
        <w:pStyle w:val="Heading3"/>
        <w:spacing w:line="240" w:lineRule="auto"/>
        <w:rPr>
          <w:rFonts w:asciiTheme="minorHAnsi" w:hAnsiTheme="minorHAnsi"/>
          <w:sz w:val="20"/>
          <w:szCs w:val="20"/>
        </w:rPr>
      </w:pPr>
      <w:r w:rsidRPr="00B425A3">
        <w:rPr>
          <w:rFonts w:asciiTheme="minorHAnsi" w:hAnsiTheme="minorHAnsi"/>
          <w:sz w:val="20"/>
          <w:szCs w:val="20"/>
        </w:rPr>
        <w:t>PRIMARY DUTIES AND RESPONSIBILITIES</w:t>
      </w:r>
    </w:p>
    <w:p w14:paraId="6EDFC4D5" w14:textId="052A04A1" w:rsidR="00304503" w:rsidRPr="00B425A3" w:rsidRDefault="00304503" w:rsidP="00B425A3">
      <w:pPr>
        <w:pStyle w:val="Default"/>
        <w:numPr>
          <w:ilvl w:val="0"/>
          <w:numId w:val="5"/>
        </w:numPr>
        <w:rPr>
          <w:rFonts w:asciiTheme="minorHAnsi" w:hAnsiTheme="minorHAnsi" w:cstheme="minorHAnsi"/>
          <w:color w:val="auto"/>
          <w:sz w:val="20"/>
          <w:szCs w:val="20"/>
        </w:rPr>
      </w:pPr>
      <w:r w:rsidRPr="00B425A3">
        <w:rPr>
          <w:rFonts w:asciiTheme="minorHAnsi" w:hAnsiTheme="minorHAnsi" w:cstheme="minorHAnsi"/>
          <w:color w:val="auto"/>
          <w:sz w:val="20"/>
          <w:szCs w:val="20"/>
        </w:rPr>
        <w:t>Works</w:t>
      </w:r>
      <w:r w:rsidR="00EC4D57" w:rsidRPr="00B425A3">
        <w:rPr>
          <w:rFonts w:asciiTheme="minorHAnsi" w:hAnsiTheme="minorHAnsi" w:cstheme="minorHAnsi"/>
          <w:color w:val="auto"/>
          <w:sz w:val="20"/>
          <w:szCs w:val="20"/>
        </w:rPr>
        <w:t xml:space="preserve"> independently and </w:t>
      </w:r>
      <w:r w:rsidR="007248B5" w:rsidRPr="00B425A3">
        <w:rPr>
          <w:rFonts w:asciiTheme="minorHAnsi" w:hAnsiTheme="minorHAnsi" w:cstheme="minorHAnsi"/>
          <w:color w:val="auto"/>
          <w:sz w:val="20"/>
          <w:szCs w:val="20"/>
        </w:rPr>
        <w:t xml:space="preserve">under indirect supervision and </w:t>
      </w:r>
      <w:r w:rsidR="00EC4D57" w:rsidRPr="00B425A3">
        <w:rPr>
          <w:rFonts w:asciiTheme="minorHAnsi" w:hAnsiTheme="minorHAnsi" w:cstheme="minorHAnsi"/>
          <w:color w:val="auto"/>
          <w:sz w:val="20"/>
          <w:szCs w:val="20"/>
        </w:rPr>
        <w:t>rep</w:t>
      </w:r>
      <w:r w:rsidR="007248B5" w:rsidRPr="00B425A3">
        <w:rPr>
          <w:rFonts w:asciiTheme="minorHAnsi" w:hAnsiTheme="minorHAnsi" w:cstheme="minorHAnsi"/>
          <w:color w:val="auto"/>
          <w:sz w:val="20"/>
          <w:szCs w:val="20"/>
        </w:rPr>
        <w:t xml:space="preserve">orts to </w:t>
      </w:r>
      <w:r w:rsidRPr="00B425A3">
        <w:rPr>
          <w:rFonts w:asciiTheme="minorHAnsi" w:hAnsiTheme="minorHAnsi" w:cstheme="minorHAnsi"/>
          <w:color w:val="auto"/>
          <w:sz w:val="20"/>
          <w:szCs w:val="20"/>
        </w:rPr>
        <w:t>Head of Nursing</w:t>
      </w:r>
      <w:r w:rsidR="007248B5" w:rsidRPr="00B425A3">
        <w:rPr>
          <w:rFonts w:asciiTheme="minorHAnsi" w:hAnsiTheme="minorHAnsi" w:cstheme="minorHAnsi"/>
          <w:color w:val="auto"/>
          <w:sz w:val="20"/>
          <w:szCs w:val="20"/>
        </w:rPr>
        <w:t xml:space="preserve"> and Board of Directors. </w:t>
      </w:r>
    </w:p>
    <w:p w14:paraId="1A250179" w14:textId="358E6E1C" w:rsidR="007248B5" w:rsidRPr="00B425A3" w:rsidRDefault="00304503" w:rsidP="00E96794">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color w:val="auto"/>
          <w:sz w:val="20"/>
          <w:szCs w:val="20"/>
        </w:rPr>
        <w:t>Is accountable to the Head of Nursing and the Primary Care Network for their actions</w:t>
      </w:r>
      <w:r w:rsidR="007248B5" w:rsidRPr="00B425A3">
        <w:rPr>
          <w:rFonts w:asciiTheme="minorHAnsi" w:hAnsiTheme="minorHAnsi" w:cstheme="minorHAnsi"/>
          <w:color w:val="auto"/>
          <w:sz w:val="20"/>
          <w:szCs w:val="20"/>
        </w:rPr>
        <w:t>, working within their level of competence.</w:t>
      </w:r>
    </w:p>
    <w:p w14:paraId="3422EDEE" w14:textId="540D73FA" w:rsidR="007248B5" w:rsidRPr="00B425A3" w:rsidRDefault="007248B5" w:rsidP="00E96794">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color w:val="auto"/>
          <w:sz w:val="20"/>
          <w:szCs w:val="20"/>
        </w:rPr>
        <w:t>Working in accordance of NMC guidelines, the post holder will provide assessment, treatment, screening, health education and advice to patients.</w:t>
      </w:r>
    </w:p>
    <w:p w14:paraId="232713FD" w14:textId="419D904E" w:rsidR="003F0DD4" w:rsidRPr="00B425A3" w:rsidRDefault="003F0DD4" w:rsidP="00E96794">
      <w:pPr>
        <w:pStyle w:val="ListParagraph"/>
        <w:numPr>
          <w:ilvl w:val="0"/>
          <w:numId w:val="5"/>
        </w:numPr>
        <w:autoSpaceDE w:val="0"/>
        <w:autoSpaceDN w:val="0"/>
        <w:adjustRightInd w:val="0"/>
        <w:spacing w:after="0" w:line="240" w:lineRule="auto"/>
        <w:rPr>
          <w:rFonts w:cs="CIDFont+F2"/>
          <w:sz w:val="20"/>
          <w:szCs w:val="20"/>
        </w:rPr>
      </w:pPr>
      <w:r w:rsidRPr="00B425A3">
        <w:rPr>
          <w:rFonts w:cs="CIDFont+F2"/>
          <w:sz w:val="20"/>
          <w:szCs w:val="20"/>
        </w:rPr>
        <w:t xml:space="preserve">Abide by the legal requirements and statutory rules relating to practice and maintain registration with NMC and </w:t>
      </w:r>
      <w:r w:rsidR="004520B6" w:rsidRPr="00B425A3">
        <w:rPr>
          <w:rFonts w:cs="CIDFont+F2"/>
          <w:sz w:val="20"/>
          <w:szCs w:val="20"/>
        </w:rPr>
        <w:t>r</w:t>
      </w:r>
      <w:r w:rsidRPr="00B425A3">
        <w:rPr>
          <w:rFonts w:cs="CIDFont+F2"/>
          <w:sz w:val="20"/>
          <w:szCs w:val="20"/>
        </w:rPr>
        <w:t xml:space="preserve">evalidation requirements. </w:t>
      </w:r>
    </w:p>
    <w:p w14:paraId="18B632E3" w14:textId="0CC7B39B" w:rsidR="007248B5" w:rsidRPr="00B425A3" w:rsidRDefault="007248B5" w:rsidP="00E96794">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sz w:val="20"/>
          <w:szCs w:val="20"/>
        </w:rPr>
        <w:t xml:space="preserve">The post holder will work with reference to Practice agreed protocols and </w:t>
      </w:r>
      <w:r w:rsidR="00EF7C94" w:rsidRPr="00B425A3">
        <w:rPr>
          <w:rFonts w:asciiTheme="minorHAnsi" w:hAnsiTheme="minorHAnsi" w:cstheme="minorHAnsi"/>
          <w:sz w:val="20"/>
          <w:szCs w:val="20"/>
        </w:rPr>
        <w:t xml:space="preserve">procedural </w:t>
      </w:r>
      <w:r w:rsidRPr="00B425A3">
        <w:rPr>
          <w:rFonts w:asciiTheme="minorHAnsi" w:hAnsiTheme="minorHAnsi" w:cstheme="minorHAnsi"/>
          <w:sz w:val="20"/>
          <w:szCs w:val="20"/>
        </w:rPr>
        <w:t>guidelines, providing nursing treatments to patients both independently and in participation with Nurse Colleagues and General Practitioners.</w:t>
      </w:r>
    </w:p>
    <w:p w14:paraId="30074189" w14:textId="77777777" w:rsidR="000217BA" w:rsidRPr="00B425A3" w:rsidRDefault="007248B5" w:rsidP="00E96794">
      <w:pPr>
        <w:pStyle w:val="ListParagraph"/>
        <w:numPr>
          <w:ilvl w:val="0"/>
          <w:numId w:val="5"/>
        </w:numPr>
        <w:spacing w:line="240" w:lineRule="auto"/>
        <w:rPr>
          <w:sz w:val="20"/>
          <w:szCs w:val="20"/>
        </w:rPr>
      </w:pPr>
      <w:r w:rsidRPr="00B425A3">
        <w:rPr>
          <w:sz w:val="20"/>
          <w:szCs w:val="20"/>
        </w:rPr>
        <w:t xml:space="preserve">The post holder will have the required level of training and competence and will work within the </w:t>
      </w:r>
      <w:r w:rsidR="00EF7C94" w:rsidRPr="00B425A3">
        <w:rPr>
          <w:sz w:val="20"/>
          <w:szCs w:val="20"/>
        </w:rPr>
        <w:t>P</w:t>
      </w:r>
      <w:r w:rsidRPr="00B425A3">
        <w:rPr>
          <w:sz w:val="20"/>
          <w:szCs w:val="20"/>
        </w:rPr>
        <w:t xml:space="preserve">atient </w:t>
      </w:r>
      <w:r w:rsidR="00EF7C94" w:rsidRPr="00B425A3">
        <w:rPr>
          <w:sz w:val="20"/>
          <w:szCs w:val="20"/>
        </w:rPr>
        <w:t>G</w:t>
      </w:r>
      <w:r w:rsidRPr="00B425A3">
        <w:rPr>
          <w:sz w:val="20"/>
          <w:szCs w:val="20"/>
        </w:rPr>
        <w:t xml:space="preserve">roup </w:t>
      </w:r>
      <w:r w:rsidR="00EF7C94" w:rsidRPr="00B425A3">
        <w:rPr>
          <w:sz w:val="20"/>
          <w:szCs w:val="20"/>
        </w:rPr>
        <w:t>D</w:t>
      </w:r>
      <w:r w:rsidRPr="00B425A3">
        <w:rPr>
          <w:sz w:val="20"/>
          <w:szCs w:val="20"/>
        </w:rPr>
        <w:t>irections where available</w:t>
      </w:r>
      <w:r w:rsidR="000217BA" w:rsidRPr="00B425A3">
        <w:rPr>
          <w:sz w:val="20"/>
          <w:szCs w:val="20"/>
        </w:rPr>
        <w:t>.</w:t>
      </w:r>
    </w:p>
    <w:p w14:paraId="261B476B" w14:textId="60A83507" w:rsidR="007248B5" w:rsidRPr="00B425A3" w:rsidRDefault="007248B5" w:rsidP="00E96794">
      <w:pPr>
        <w:pStyle w:val="ListParagraph"/>
        <w:numPr>
          <w:ilvl w:val="0"/>
          <w:numId w:val="5"/>
        </w:numPr>
        <w:spacing w:line="240" w:lineRule="auto"/>
        <w:rPr>
          <w:sz w:val="20"/>
          <w:szCs w:val="20"/>
        </w:rPr>
      </w:pPr>
      <w:r w:rsidRPr="00B425A3">
        <w:rPr>
          <w:color w:val="auto"/>
          <w:sz w:val="20"/>
          <w:szCs w:val="20"/>
        </w:rPr>
        <w:t xml:space="preserve">Refers to more senior members of the Primary </w:t>
      </w:r>
      <w:r w:rsidR="000217BA" w:rsidRPr="00B425A3">
        <w:rPr>
          <w:color w:val="auto"/>
          <w:sz w:val="20"/>
          <w:szCs w:val="20"/>
        </w:rPr>
        <w:t>H</w:t>
      </w:r>
      <w:r w:rsidRPr="00B425A3">
        <w:rPr>
          <w:color w:val="auto"/>
          <w:sz w:val="20"/>
          <w:szCs w:val="20"/>
        </w:rPr>
        <w:t>ealth Care team as appropriate.</w:t>
      </w:r>
      <w:bookmarkStart w:id="0" w:name="_Hlk28005428"/>
    </w:p>
    <w:bookmarkEnd w:id="0"/>
    <w:p w14:paraId="3B0ADC2F" w14:textId="6B28E902" w:rsidR="00304503" w:rsidRPr="00B425A3" w:rsidRDefault="00304503" w:rsidP="00E96794">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Provides support to other members of the primary health care team and contributes towards the co-ordination of team activities and the development of the Practice as a whole. </w:t>
      </w:r>
    </w:p>
    <w:p w14:paraId="64A55A24" w14:textId="40605E10" w:rsidR="00304503" w:rsidRPr="00B425A3" w:rsidRDefault="00304503" w:rsidP="00E96794">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Is required to keep competencies up to date and partake in ongoing training and appraisal process for continuing professional development. </w:t>
      </w:r>
    </w:p>
    <w:p w14:paraId="674608EC" w14:textId="24465D0F" w:rsidR="00304503" w:rsidRPr="00B425A3" w:rsidRDefault="00304503" w:rsidP="00E96794">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Promotes effective communication and relationships within the team. </w:t>
      </w:r>
    </w:p>
    <w:p w14:paraId="04D13169" w14:textId="0F823C48" w:rsidR="00304503" w:rsidRPr="00B425A3" w:rsidRDefault="00304503" w:rsidP="004520B6">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Works collaboratively as a team member to achieve the aspirations and objectives of the Practice </w:t>
      </w:r>
      <w:r w:rsidR="00EF7C94" w:rsidRPr="00B425A3">
        <w:rPr>
          <w:rFonts w:asciiTheme="minorHAnsi" w:hAnsiTheme="minorHAnsi" w:cstheme="minorHAnsi"/>
          <w:color w:val="auto"/>
          <w:sz w:val="20"/>
          <w:szCs w:val="20"/>
        </w:rPr>
        <w:t xml:space="preserve">and Primary Care Network </w:t>
      </w:r>
      <w:r w:rsidRPr="00B425A3">
        <w:rPr>
          <w:rFonts w:asciiTheme="minorHAnsi" w:hAnsiTheme="minorHAnsi" w:cstheme="minorHAnsi"/>
          <w:color w:val="auto"/>
          <w:sz w:val="20"/>
          <w:szCs w:val="20"/>
        </w:rPr>
        <w:t xml:space="preserve">as a whole. </w:t>
      </w:r>
    </w:p>
    <w:p w14:paraId="624C6A47" w14:textId="689692FC" w:rsidR="00EF7C94" w:rsidRPr="00B425A3" w:rsidRDefault="00EF7C94" w:rsidP="004520B6">
      <w:pPr>
        <w:pStyle w:val="ListParagraph"/>
        <w:numPr>
          <w:ilvl w:val="0"/>
          <w:numId w:val="5"/>
        </w:numPr>
        <w:autoSpaceDE w:val="0"/>
        <w:autoSpaceDN w:val="0"/>
        <w:adjustRightInd w:val="0"/>
        <w:spacing w:after="0" w:line="240" w:lineRule="auto"/>
        <w:rPr>
          <w:rFonts w:cs="CIDFont+F2"/>
          <w:sz w:val="20"/>
          <w:szCs w:val="20"/>
        </w:rPr>
      </w:pPr>
      <w:r w:rsidRPr="00B425A3">
        <w:rPr>
          <w:rFonts w:cs="CIDFont+F2"/>
          <w:sz w:val="20"/>
          <w:szCs w:val="20"/>
        </w:rPr>
        <w:t>Strive to improve standards of care and be involved in identifying practice population</w:t>
      </w:r>
    </w:p>
    <w:p w14:paraId="0AB51F82" w14:textId="77777777" w:rsidR="004520B6" w:rsidRPr="00B425A3" w:rsidRDefault="00EF7C94" w:rsidP="004520B6">
      <w:pPr>
        <w:autoSpaceDE w:val="0"/>
        <w:autoSpaceDN w:val="0"/>
        <w:adjustRightInd w:val="0"/>
        <w:spacing w:after="0" w:line="240" w:lineRule="auto"/>
        <w:ind w:firstLine="720"/>
        <w:rPr>
          <w:rFonts w:cs="CIDFont+F2"/>
          <w:sz w:val="20"/>
          <w:szCs w:val="20"/>
        </w:rPr>
      </w:pPr>
      <w:r w:rsidRPr="00B425A3">
        <w:rPr>
          <w:rFonts w:cs="CIDFont+F2"/>
          <w:sz w:val="20"/>
          <w:szCs w:val="20"/>
        </w:rPr>
        <w:t>needs.</w:t>
      </w:r>
    </w:p>
    <w:p w14:paraId="71F8743D" w14:textId="69CD25B3" w:rsidR="00EF7C94" w:rsidRPr="00B425A3" w:rsidRDefault="000217BA" w:rsidP="004520B6">
      <w:pPr>
        <w:pStyle w:val="ListParagraph"/>
        <w:numPr>
          <w:ilvl w:val="0"/>
          <w:numId w:val="5"/>
        </w:numPr>
        <w:autoSpaceDE w:val="0"/>
        <w:autoSpaceDN w:val="0"/>
        <w:adjustRightInd w:val="0"/>
        <w:spacing w:after="0" w:line="240" w:lineRule="auto"/>
        <w:rPr>
          <w:rFonts w:cs="CIDFont+F2"/>
          <w:sz w:val="20"/>
          <w:szCs w:val="20"/>
        </w:rPr>
      </w:pPr>
      <w:r w:rsidRPr="00B425A3">
        <w:rPr>
          <w:rFonts w:cs="CIDFont+F2"/>
          <w:sz w:val="20"/>
          <w:szCs w:val="20"/>
        </w:rPr>
        <w:t xml:space="preserve">Actively supports mentoring of both Student Nurses and Health Care Assistants. </w:t>
      </w:r>
    </w:p>
    <w:p w14:paraId="68613D4B" w14:textId="6EEF78F2" w:rsidR="00304503" w:rsidRPr="00B425A3" w:rsidRDefault="00304503" w:rsidP="004520B6">
      <w:pPr>
        <w:pStyle w:val="Default"/>
        <w:numPr>
          <w:ilvl w:val="0"/>
          <w:numId w:val="5"/>
        </w:numPr>
        <w:spacing w:after="30"/>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Actively participates in clinical and practice meetings. </w:t>
      </w:r>
    </w:p>
    <w:p w14:paraId="75795044" w14:textId="49B615B9" w:rsidR="00304503" w:rsidRPr="00B425A3" w:rsidRDefault="000217BA" w:rsidP="004520B6">
      <w:pPr>
        <w:pStyle w:val="Default"/>
        <w:numPr>
          <w:ilvl w:val="0"/>
          <w:numId w:val="5"/>
        </w:numPr>
        <w:rPr>
          <w:rFonts w:asciiTheme="minorHAnsi" w:hAnsiTheme="minorHAnsi" w:cstheme="minorHAnsi"/>
          <w:color w:val="auto"/>
          <w:sz w:val="20"/>
          <w:szCs w:val="20"/>
        </w:rPr>
      </w:pPr>
      <w:r w:rsidRPr="00B425A3">
        <w:rPr>
          <w:rFonts w:asciiTheme="minorHAnsi" w:hAnsiTheme="minorHAnsi" w:cstheme="minorHAnsi"/>
          <w:color w:val="auto"/>
          <w:sz w:val="20"/>
          <w:szCs w:val="20"/>
        </w:rPr>
        <w:lastRenderedPageBreak/>
        <w:t>Considers involvement in Service Improvement to improve services to staff and patients within the Primary Care network.</w:t>
      </w:r>
      <w:r w:rsidR="00304503" w:rsidRPr="00B425A3">
        <w:rPr>
          <w:rFonts w:asciiTheme="minorHAnsi" w:hAnsiTheme="minorHAnsi" w:cstheme="minorHAnsi"/>
          <w:color w:val="auto"/>
          <w:sz w:val="20"/>
          <w:szCs w:val="20"/>
        </w:rPr>
        <w:t xml:space="preserve"> </w:t>
      </w:r>
    </w:p>
    <w:p w14:paraId="521569A0" w14:textId="57562FF4" w:rsidR="006957E1" w:rsidRPr="00B425A3" w:rsidRDefault="006957E1" w:rsidP="004520B6">
      <w:pPr>
        <w:pStyle w:val="Default"/>
        <w:numPr>
          <w:ilvl w:val="0"/>
          <w:numId w:val="5"/>
        </w:numPr>
        <w:spacing w:after="30"/>
        <w:rPr>
          <w:rFonts w:asciiTheme="minorHAnsi" w:hAnsiTheme="minorHAnsi" w:cs="Calibri"/>
          <w:color w:val="auto"/>
          <w:sz w:val="20"/>
          <w:szCs w:val="20"/>
        </w:rPr>
      </w:pPr>
      <w:r w:rsidRPr="00B425A3">
        <w:rPr>
          <w:rFonts w:asciiTheme="minorHAnsi" w:hAnsiTheme="minorHAnsi" w:cs="Calibri"/>
          <w:color w:val="auto"/>
          <w:sz w:val="20"/>
          <w:szCs w:val="20"/>
        </w:rPr>
        <w:t xml:space="preserve">Working with the Practice to support vulnerable patients. </w:t>
      </w:r>
    </w:p>
    <w:p w14:paraId="53F54C90" w14:textId="77777777" w:rsidR="004520B6" w:rsidRPr="00B425A3" w:rsidRDefault="006957E1" w:rsidP="004520B6">
      <w:pPr>
        <w:pStyle w:val="Default"/>
        <w:numPr>
          <w:ilvl w:val="0"/>
          <w:numId w:val="5"/>
        </w:numPr>
        <w:spacing w:after="30"/>
        <w:rPr>
          <w:rFonts w:asciiTheme="minorHAnsi" w:hAnsiTheme="minorHAnsi" w:cs="Calibri"/>
          <w:color w:val="auto"/>
          <w:sz w:val="20"/>
          <w:szCs w:val="20"/>
        </w:rPr>
      </w:pPr>
      <w:r w:rsidRPr="00B425A3">
        <w:rPr>
          <w:rFonts w:asciiTheme="minorHAnsi" w:hAnsiTheme="minorHAnsi" w:cs="Calibri"/>
          <w:color w:val="auto"/>
          <w:sz w:val="20"/>
          <w:szCs w:val="20"/>
        </w:rPr>
        <w:t xml:space="preserve">Is aware of Safeguarding issues and escalate concerns to a senior member of the team in a timely manner. </w:t>
      </w:r>
    </w:p>
    <w:p w14:paraId="75029DFA" w14:textId="10D12B92" w:rsidR="004520B6" w:rsidRPr="00B425A3" w:rsidRDefault="004520B6" w:rsidP="00E96794">
      <w:pPr>
        <w:pStyle w:val="Default"/>
        <w:numPr>
          <w:ilvl w:val="0"/>
          <w:numId w:val="5"/>
        </w:numPr>
        <w:spacing w:after="30"/>
        <w:rPr>
          <w:rFonts w:asciiTheme="minorHAnsi" w:hAnsiTheme="minorHAnsi" w:cs="Calibri"/>
          <w:color w:val="auto"/>
          <w:sz w:val="20"/>
          <w:szCs w:val="20"/>
        </w:rPr>
      </w:pPr>
      <w:r w:rsidRPr="00B425A3">
        <w:rPr>
          <w:rFonts w:asciiTheme="minorHAnsi" w:hAnsiTheme="minorHAnsi" w:cs="CIDFont+F2"/>
          <w:sz w:val="20"/>
          <w:szCs w:val="20"/>
        </w:rPr>
        <w:t>Effectively manage own time, workload and resources.</w:t>
      </w:r>
    </w:p>
    <w:p w14:paraId="43813B4F" w14:textId="706A9C9A" w:rsidR="005F4389" w:rsidRPr="00B425A3" w:rsidRDefault="005F4389" w:rsidP="00E96794">
      <w:pPr>
        <w:pStyle w:val="Default"/>
        <w:numPr>
          <w:ilvl w:val="0"/>
          <w:numId w:val="5"/>
        </w:numPr>
        <w:spacing w:after="30"/>
        <w:rPr>
          <w:rFonts w:asciiTheme="minorHAnsi" w:hAnsiTheme="minorHAnsi" w:cs="Calibri"/>
          <w:color w:val="auto"/>
          <w:sz w:val="20"/>
          <w:szCs w:val="20"/>
        </w:rPr>
      </w:pPr>
      <w:r w:rsidRPr="00B425A3">
        <w:rPr>
          <w:rFonts w:asciiTheme="minorHAnsi" w:hAnsiTheme="minorHAnsi" w:cs="CIDFont+F2"/>
          <w:sz w:val="20"/>
          <w:szCs w:val="20"/>
        </w:rPr>
        <w:t xml:space="preserve">Demonstrates awareness of consent requirements and issues relating to consent e.g. Mental Capacity Act. </w:t>
      </w:r>
    </w:p>
    <w:p w14:paraId="341E7C27" w14:textId="77777777" w:rsidR="007C325D" w:rsidRPr="00B425A3" w:rsidRDefault="007C325D" w:rsidP="004520B6">
      <w:pPr>
        <w:pStyle w:val="Default"/>
        <w:spacing w:after="30"/>
        <w:ind w:left="720"/>
        <w:rPr>
          <w:rFonts w:asciiTheme="minorHAnsi" w:hAnsiTheme="minorHAnsi" w:cs="Calibri"/>
          <w:color w:val="auto"/>
          <w:sz w:val="20"/>
          <w:szCs w:val="20"/>
        </w:rPr>
      </w:pPr>
    </w:p>
    <w:p w14:paraId="4D75EF27" w14:textId="346E87FD" w:rsidR="007C325D" w:rsidRPr="00B425A3" w:rsidRDefault="00767AF5" w:rsidP="004520B6">
      <w:pPr>
        <w:pStyle w:val="Default"/>
        <w:rPr>
          <w:rFonts w:asciiTheme="minorHAnsi" w:hAnsiTheme="minorHAnsi" w:cstheme="minorHAnsi"/>
          <w:color w:val="FF0066"/>
          <w:sz w:val="20"/>
          <w:szCs w:val="20"/>
        </w:rPr>
      </w:pPr>
      <w:r w:rsidRPr="00B425A3">
        <w:rPr>
          <w:rFonts w:asciiTheme="minorHAnsi" w:hAnsiTheme="minorHAnsi" w:cstheme="minorHAnsi"/>
          <w:color w:val="FF0066"/>
          <w:sz w:val="20"/>
          <w:szCs w:val="20"/>
          <w:u w:val="single"/>
        </w:rPr>
        <w:t>C</w:t>
      </w:r>
      <w:r w:rsidR="00E96794" w:rsidRPr="00B425A3">
        <w:rPr>
          <w:rFonts w:asciiTheme="minorHAnsi" w:hAnsiTheme="minorHAnsi" w:cstheme="minorHAnsi"/>
          <w:color w:val="FF0066"/>
          <w:sz w:val="20"/>
          <w:szCs w:val="20"/>
          <w:u w:val="single"/>
        </w:rPr>
        <w:t>LINICAL RESPONSIBILITIES</w:t>
      </w:r>
      <w:r w:rsidR="000E78CA" w:rsidRPr="00B425A3">
        <w:rPr>
          <w:rFonts w:asciiTheme="minorHAnsi" w:hAnsiTheme="minorHAnsi" w:cstheme="minorHAnsi"/>
          <w:color w:val="FF0066"/>
          <w:sz w:val="20"/>
          <w:szCs w:val="20"/>
        </w:rPr>
        <w:t xml:space="preserve"> </w:t>
      </w:r>
    </w:p>
    <w:p w14:paraId="6B217177" w14:textId="77777777" w:rsidR="007C325D" w:rsidRPr="00B425A3" w:rsidRDefault="007C325D" w:rsidP="004520B6">
      <w:pPr>
        <w:pStyle w:val="Default"/>
        <w:rPr>
          <w:rFonts w:asciiTheme="minorHAnsi" w:hAnsiTheme="minorHAnsi" w:cstheme="minorHAnsi"/>
          <w:color w:val="FF0066"/>
          <w:sz w:val="20"/>
          <w:szCs w:val="20"/>
        </w:rPr>
      </w:pPr>
    </w:p>
    <w:p w14:paraId="3C24B6C2" w14:textId="311E98EE" w:rsidR="007C325D" w:rsidRPr="00B425A3" w:rsidRDefault="007C325D" w:rsidP="004520B6">
      <w:pPr>
        <w:pStyle w:val="Default"/>
        <w:rPr>
          <w:rFonts w:asciiTheme="minorHAnsi" w:hAnsiTheme="minorHAnsi" w:cs="Calibri"/>
          <w:color w:val="auto"/>
          <w:sz w:val="20"/>
          <w:szCs w:val="20"/>
        </w:rPr>
      </w:pPr>
      <w:r w:rsidRPr="00B425A3">
        <w:rPr>
          <w:rFonts w:asciiTheme="minorHAnsi" w:hAnsiTheme="minorHAnsi" w:cs="Calibri"/>
          <w:color w:val="auto"/>
          <w:sz w:val="20"/>
          <w:szCs w:val="20"/>
        </w:rPr>
        <w:t xml:space="preserve">The Practice Nurse undertakes procedures that are agreed by the Head of Nursing which are likely to include: </w:t>
      </w:r>
    </w:p>
    <w:p w14:paraId="7DDDB69A" w14:textId="77777777" w:rsidR="007C325D" w:rsidRPr="00B425A3" w:rsidRDefault="007C325D" w:rsidP="004520B6">
      <w:pPr>
        <w:pStyle w:val="Default"/>
        <w:rPr>
          <w:rFonts w:asciiTheme="minorHAnsi" w:hAnsiTheme="minorHAnsi" w:cs="Calibri"/>
          <w:color w:val="auto"/>
          <w:sz w:val="20"/>
          <w:szCs w:val="20"/>
        </w:rPr>
      </w:pPr>
    </w:p>
    <w:p w14:paraId="56957305" w14:textId="4F131767" w:rsidR="007C325D" w:rsidRPr="00B425A3" w:rsidRDefault="007C325D" w:rsidP="004520B6">
      <w:pPr>
        <w:pStyle w:val="Default"/>
        <w:rPr>
          <w:rFonts w:asciiTheme="minorHAnsi" w:hAnsiTheme="minorHAnsi" w:cs="Calibri"/>
          <w:color w:val="FF0066"/>
          <w:sz w:val="20"/>
          <w:szCs w:val="20"/>
        </w:rPr>
      </w:pPr>
      <w:r w:rsidRPr="00B425A3">
        <w:rPr>
          <w:rFonts w:asciiTheme="minorHAnsi" w:hAnsiTheme="minorHAnsi" w:cs="Calibri"/>
          <w:color w:val="FF0066"/>
          <w:sz w:val="20"/>
          <w:szCs w:val="20"/>
        </w:rPr>
        <w:t>Treatment Room Duties-General</w:t>
      </w:r>
    </w:p>
    <w:p w14:paraId="0280CE01" w14:textId="4C918D22" w:rsidR="007C325D" w:rsidRPr="00B425A3" w:rsidRDefault="007C325D" w:rsidP="00B425A3">
      <w:pPr>
        <w:pStyle w:val="Default"/>
        <w:numPr>
          <w:ilvl w:val="0"/>
          <w:numId w:val="11"/>
        </w:numPr>
        <w:rPr>
          <w:rFonts w:asciiTheme="minorHAnsi" w:hAnsiTheme="minorHAnsi" w:cs="Calibri"/>
          <w:color w:val="auto"/>
          <w:sz w:val="20"/>
          <w:szCs w:val="20"/>
        </w:rPr>
      </w:pPr>
      <w:r w:rsidRPr="00B425A3">
        <w:rPr>
          <w:rFonts w:asciiTheme="minorHAnsi" w:hAnsiTheme="minorHAnsi" w:cs="Calibri"/>
          <w:color w:val="auto"/>
          <w:sz w:val="20"/>
          <w:szCs w:val="20"/>
        </w:rPr>
        <w:t>Provide urgent venepuncture for Clinicians when necessary</w:t>
      </w:r>
    </w:p>
    <w:p w14:paraId="123FE6A0" w14:textId="1F83EB72" w:rsidR="007C325D" w:rsidRPr="00B425A3" w:rsidRDefault="007C325D" w:rsidP="00034DC2">
      <w:pPr>
        <w:pStyle w:val="Default"/>
        <w:numPr>
          <w:ilvl w:val="0"/>
          <w:numId w:val="11"/>
        </w:numPr>
        <w:rPr>
          <w:rFonts w:asciiTheme="minorHAnsi" w:hAnsiTheme="minorHAnsi" w:cs="Calibri"/>
          <w:color w:val="auto"/>
          <w:sz w:val="20"/>
          <w:szCs w:val="20"/>
        </w:rPr>
      </w:pPr>
      <w:r w:rsidRPr="00B425A3">
        <w:rPr>
          <w:rFonts w:asciiTheme="minorHAnsi" w:hAnsiTheme="minorHAnsi" w:cs="Calibri"/>
          <w:color w:val="auto"/>
          <w:sz w:val="20"/>
          <w:szCs w:val="20"/>
        </w:rPr>
        <w:t>Provide urgent ECG’s when necessary</w:t>
      </w:r>
    </w:p>
    <w:p w14:paraId="22EC457D" w14:textId="25721DB0" w:rsidR="007C325D" w:rsidRPr="00B425A3" w:rsidRDefault="007C325D" w:rsidP="00034DC2">
      <w:pPr>
        <w:pStyle w:val="Default"/>
        <w:numPr>
          <w:ilvl w:val="0"/>
          <w:numId w:val="11"/>
        </w:numPr>
        <w:rPr>
          <w:rFonts w:asciiTheme="minorHAnsi" w:hAnsiTheme="minorHAnsi" w:cs="Calibri"/>
          <w:color w:val="auto"/>
          <w:sz w:val="20"/>
          <w:szCs w:val="20"/>
        </w:rPr>
      </w:pPr>
      <w:r w:rsidRPr="00B425A3">
        <w:rPr>
          <w:rFonts w:asciiTheme="minorHAnsi" w:hAnsiTheme="minorHAnsi" w:cs="Calibri"/>
          <w:color w:val="auto"/>
          <w:sz w:val="20"/>
          <w:szCs w:val="20"/>
        </w:rPr>
        <w:t>Provide urgent nebulisers for Clinicians when necessary</w:t>
      </w:r>
    </w:p>
    <w:p w14:paraId="25E9AAF4" w14:textId="26863171" w:rsidR="00E96794" w:rsidRPr="00B425A3" w:rsidRDefault="00E96794" w:rsidP="00034DC2">
      <w:pPr>
        <w:pStyle w:val="Default"/>
        <w:numPr>
          <w:ilvl w:val="0"/>
          <w:numId w:val="11"/>
        </w:numPr>
        <w:rPr>
          <w:rFonts w:asciiTheme="minorHAnsi" w:hAnsiTheme="minorHAnsi" w:cs="Calibri"/>
          <w:color w:val="auto"/>
          <w:sz w:val="20"/>
          <w:szCs w:val="20"/>
        </w:rPr>
      </w:pPr>
      <w:r w:rsidRPr="00B425A3">
        <w:rPr>
          <w:rFonts w:asciiTheme="minorHAnsi" w:hAnsiTheme="minorHAnsi" w:cs="Calibri"/>
          <w:color w:val="auto"/>
          <w:sz w:val="20"/>
          <w:szCs w:val="20"/>
        </w:rPr>
        <w:t xml:space="preserve">Abide by practice infection control and other clinical policies and procedures, maintaining standards and safety. </w:t>
      </w:r>
    </w:p>
    <w:p w14:paraId="44B1D334" w14:textId="6921397F" w:rsidR="00034DC2" w:rsidRPr="00B425A3" w:rsidRDefault="00DC7604" w:rsidP="00034DC2">
      <w:pPr>
        <w:autoSpaceDE w:val="0"/>
        <w:autoSpaceDN w:val="0"/>
        <w:adjustRightInd w:val="0"/>
        <w:spacing w:after="0" w:line="240" w:lineRule="auto"/>
        <w:rPr>
          <w:rFonts w:eastAsia="CIDFont+F3" w:cs="CIDFont+F3"/>
          <w:color w:val="FF0066"/>
          <w:sz w:val="20"/>
          <w:szCs w:val="20"/>
        </w:rPr>
      </w:pPr>
      <w:r w:rsidRPr="00B425A3">
        <w:rPr>
          <w:rFonts w:cstheme="minorHAnsi"/>
          <w:color w:val="FF0066"/>
          <w:sz w:val="20"/>
          <w:szCs w:val="20"/>
        </w:rPr>
        <w:t>Management of Chronic Diseases</w:t>
      </w:r>
      <w:r w:rsidR="006C0E71" w:rsidRPr="00B425A3">
        <w:rPr>
          <w:rFonts w:eastAsia="CIDFont+F3" w:cs="CIDFont+F3"/>
          <w:color w:val="FF0066"/>
          <w:sz w:val="20"/>
          <w:szCs w:val="20"/>
        </w:rPr>
        <w:t xml:space="preserve"> </w:t>
      </w:r>
    </w:p>
    <w:p w14:paraId="1998BE65" w14:textId="2FD976DD" w:rsidR="00034DC2" w:rsidRPr="00B425A3" w:rsidRDefault="00034DC2" w:rsidP="00034DC2">
      <w:pPr>
        <w:pStyle w:val="ListParagraph"/>
        <w:numPr>
          <w:ilvl w:val="0"/>
          <w:numId w:val="13"/>
        </w:numPr>
        <w:autoSpaceDE w:val="0"/>
        <w:autoSpaceDN w:val="0"/>
        <w:adjustRightInd w:val="0"/>
        <w:spacing w:after="0" w:line="240" w:lineRule="auto"/>
        <w:rPr>
          <w:rFonts w:eastAsia="CIDFont+F3" w:cs="CIDFont+F3"/>
          <w:sz w:val="20"/>
          <w:szCs w:val="20"/>
        </w:rPr>
      </w:pPr>
      <w:r w:rsidRPr="00B425A3">
        <w:rPr>
          <w:rFonts w:eastAsia="CIDFont+F3" w:cs="CIDFont+F3"/>
          <w:sz w:val="20"/>
          <w:szCs w:val="20"/>
        </w:rPr>
        <w:t>Provide leadership for specific chronic disease management e.g. diabetes, COPD, asthma, hypertension and epilepsy when appropriately trained and deemed competent.</w:t>
      </w:r>
    </w:p>
    <w:p w14:paraId="7A97B39F" w14:textId="78214891" w:rsidR="00034DC2" w:rsidRPr="00B425A3" w:rsidRDefault="00034DC2" w:rsidP="00034DC2">
      <w:pPr>
        <w:pStyle w:val="ListParagraph"/>
        <w:numPr>
          <w:ilvl w:val="0"/>
          <w:numId w:val="13"/>
        </w:numPr>
        <w:autoSpaceDE w:val="0"/>
        <w:autoSpaceDN w:val="0"/>
        <w:adjustRightInd w:val="0"/>
        <w:spacing w:after="0" w:line="240" w:lineRule="auto"/>
        <w:rPr>
          <w:rFonts w:eastAsia="CIDFont+F3" w:cs="CIDFont+F3"/>
          <w:sz w:val="20"/>
          <w:szCs w:val="20"/>
        </w:rPr>
      </w:pPr>
      <w:r w:rsidRPr="00B425A3">
        <w:rPr>
          <w:rFonts w:eastAsia="CIDFont+F3" w:cs="CIDFont+F3"/>
          <w:sz w:val="20"/>
          <w:szCs w:val="20"/>
        </w:rPr>
        <w:t>Complete regular training and update knowledge as required.</w:t>
      </w:r>
    </w:p>
    <w:p w14:paraId="1584E280" w14:textId="7803BD83" w:rsidR="00034DC2" w:rsidRPr="00B425A3" w:rsidRDefault="00034DC2" w:rsidP="00034DC2">
      <w:pPr>
        <w:pStyle w:val="ListParagraph"/>
        <w:numPr>
          <w:ilvl w:val="0"/>
          <w:numId w:val="13"/>
        </w:numPr>
        <w:autoSpaceDE w:val="0"/>
        <w:autoSpaceDN w:val="0"/>
        <w:adjustRightInd w:val="0"/>
        <w:spacing w:after="0" w:line="240" w:lineRule="auto"/>
        <w:rPr>
          <w:rFonts w:eastAsia="CIDFont+F3" w:cs="CIDFont+F3"/>
          <w:sz w:val="20"/>
          <w:szCs w:val="20"/>
        </w:rPr>
      </w:pPr>
      <w:r w:rsidRPr="00B425A3">
        <w:rPr>
          <w:rFonts w:eastAsia="CIDFont+F3" w:cs="CIDFont+F3"/>
          <w:sz w:val="20"/>
          <w:szCs w:val="20"/>
        </w:rPr>
        <w:t xml:space="preserve">Complete annual or regular patient review as required. </w:t>
      </w:r>
    </w:p>
    <w:p w14:paraId="214DAA91" w14:textId="70C54BA8" w:rsidR="006C0E71" w:rsidRPr="00B425A3" w:rsidRDefault="006C0E71" w:rsidP="00034DC2">
      <w:pPr>
        <w:pStyle w:val="ListParagraph"/>
        <w:numPr>
          <w:ilvl w:val="0"/>
          <w:numId w:val="13"/>
        </w:numPr>
        <w:autoSpaceDE w:val="0"/>
        <w:autoSpaceDN w:val="0"/>
        <w:adjustRightInd w:val="0"/>
        <w:spacing w:after="0" w:line="240" w:lineRule="auto"/>
        <w:rPr>
          <w:rFonts w:cs="CIDFont+F2"/>
          <w:sz w:val="20"/>
          <w:szCs w:val="20"/>
        </w:rPr>
      </w:pPr>
      <w:r w:rsidRPr="00B425A3">
        <w:rPr>
          <w:rFonts w:cs="CIDFont+F2"/>
          <w:sz w:val="20"/>
          <w:szCs w:val="20"/>
        </w:rPr>
        <w:t>Contribute to the maintenance of the practice diseases registers.</w:t>
      </w:r>
    </w:p>
    <w:p w14:paraId="292A4A05" w14:textId="677575C3" w:rsidR="00034DC2" w:rsidRPr="00B425A3" w:rsidRDefault="00034DC2" w:rsidP="00034DC2">
      <w:pPr>
        <w:pStyle w:val="ListParagraph"/>
        <w:numPr>
          <w:ilvl w:val="0"/>
          <w:numId w:val="13"/>
        </w:numPr>
        <w:autoSpaceDE w:val="0"/>
        <w:autoSpaceDN w:val="0"/>
        <w:adjustRightInd w:val="0"/>
        <w:spacing w:after="0" w:line="240" w:lineRule="auto"/>
        <w:rPr>
          <w:rFonts w:cs="CIDFont+F2"/>
          <w:sz w:val="20"/>
          <w:szCs w:val="20"/>
        </w:rPr>
      </w:pPr>
      <w:r w:rsidRPr="00B425A3">
        <w:rPr>
          <w:rFonts w:cs="CIDFont+F2"/>
          <w:sz w:val="20"/>
          <w:szCs w:val="20"/>
        </w:rPr>
        <w:t>Provide advice on lifestyle issues, assist and support patients in adjusting behaviours and refer where appropriate</w:t>
      </w:r>
    </w:p>
    <w:p w14:paraId="34B2018B" w14:textId="77777777" w:rsidR="00034DC2" w:rsidRPr="00B425A3" w:rsidRDefault="003E01E8" w:rsidP="00034DC2">
      <w:pPr>
        <w:pStyle w:val="ListParagraph"/>
        <w:numPr>
          <w:ilvl w:val="0"/>
          <w:numId w:val="13"/>
        </w:numPr>
        <w:spacing w:line="240" w:lineRule="auto"/>
        <w:rPr>
          <w:sz w:val="20"/>
          <w:szCs w:val="20"/>
        </w:rPr>
      </w:pPr>
      <w:r w:rsidRPr="00B425A3">
        <w:rPr>
          <w:sz w:val="20"/>
          <w:szCs w:val="20"/>
        </w:rPr>
        <w:t xml:space="preserve">Support the Primary </w:t>
      </w:r>
      <w:r w:rsidR="003F0DD4" w:rsidRPr="00B425A3">
        <w:rPr>
          <w:sz w:val="20"/>
          <w:szCs w:val="20"/>
        </w:rPr>
        <w:t>C</w:t>
      </w:r>
      <w:r w:rsidRPr="00B425A3">
        <w:rPr>
          <w:sz w:val="20"/>
          <w:szCs w:val="20"/>
        </w:rPr>
        <w:t>are Network in achieving Quality Outcome Targets.</w:t>
      </w:r>
    </w:p>
    <w:p w14:paraId="7D847353" w14:textId="77777777" w:rsidR="00034DC2" w:rsidRPr="00B425A3" w:rsidRDefault="00E96794" w:rsidP="00034DC2">
      <w:pPr>
        <w:pStyle w:val="ListParagraph"/>
        <w:numPr>
          <w:ilvl w:val="0"/>
          <w:numId w:val="13"/>
        </w:numPr>
        <w:spacing w:line="240" w:lineRule="auto"/>
        <w:rPr>
          <w:sz w:val="20"/>
          <w:szCs w:val="20"/>
        </w:rPr>
      </w:pPr>
      <w:r w:rsidRPr="00B425A3">
        <w:rPr>
          <w:sz w:val="20"/>
          <w:szCs w:val="20"/>
        </w:rPr>
        <w:t>Become a</w:t>
      </w:r>
      <w:r w:rsidR="003E01E8" w:rsidRPr="00B425A3">
        <w:rPr>
          <w:sz w:val="20"/>
          <w:szCs w:val="20"/>
        </w:rPr>
        <w:t>ctively</w:t>
      </w:r>
      <w:r w:rsidRPr="00B425A3">
        <w:rPr>
          <w:sz w:val="20"/>
          <w:szCs w:val="20"/>
        </w:rPr>
        <w:t xml:space="preserve"> </w:t>
      </w:r>
      <w:r w:rsidR="003E01E8" w:rsidRPr="00B425A3">
        <w:rPr>
          <w:sz w:val="20"/>
          <w:szCs w:val="20"/>
        </w:rPr>
        <w:t>involved in audit, research and quality improvement where necessary.</w:t>
      </w:r>
    </w:p>
    <w:p w14:paraId="00AA8083" w14:textId="77777777" w:rsidR="00034DC2" w:rsidRPr="00B425A3" w:rsidRDefault="003F0DD4" w:rsidP="00034DC2">
      <w:pPr>
        <w:pStyle w:val="ListParagraph"/>
        <w:numPr>
          <w:ilvl w:val="0"/>
          <w:numId w:val="13"/>
        </w:numPr>
        <w:spacing w:line="240" w:lineRule="auto"/>
        <w:rPr>
          <w:sz w:val="20"/>
          <w:szCs w:val="20"/>
        </w:rPr>
      </w:pPr>
      <w:r w:rsidRPr="00B425A3">
        <w:rPr>
          <w:sz w:val="20"/>
          <w:szCs w:val="20"/>
        </w:rPr>
        <w:t>Participate in partnership programmes</w:t>
      </w:r>
      <w:r w:rsidR="00034DC2" w:rsidRPr="00B425A3">
        <w:rPr>
          <w:sz w:val="20"/>
          <w:szCs w:val="20"/>
        </w:rPr>
        <w:t xml:space="preserve"> with other service providers</w:t>
      </w:r>
      <w:r w:rsidRPr="00B425A3">
        <w:rPr>
          <w:sz w:val="20"/>
          <w:szCs w:val="20"/>
        </w:rPr>
        <w:t xml:space="preserve">, </w:t>
      </w:r>
      <w:r w:rsidR="00034DC2" w:rsidRPr="00B425A3">
        <w:rPr>
          <w:sz w:val="20"/>
          <w:szCs w:val="20"/>
        </w:rPr>
        <w:t xml:space="preserve">utilising networking skills to raise </w:t>
      </w:r>
      <w:r w:rsidRPr="00B425A3">
        <w:rPr>
          <w:sz w:val="20"/>
          <w:szCs w:val="20"/>
        </w:rPr>
        <w:t xml:space="preserve">awareness </w:t>
      </w:r>
      <w:r w:rsidR="00034DC2" w:rsidRPr="00B425A3">
        <w:rPr>
          <w:sz w:val="20"/>
          <w:szCs w:val="20"/>
        </w:rPr>
        <w:t>of</w:t>
      </w:r>
      <w:r w:rsidRPr="00B425A3">
        <w:rPr>
          <w:sz w:val="20"/>
          <w:szCs w:val="20"/>
        </w:rPr>
        <w:t xml:space="preserve"> detection and prevention of chronic disease</w:t>
      </w:r>
      <w:r w:rsidR="00034DC2" w:rsidRPr="00B425A3">
        <w:rPr>
          <w:sz w:val="20"/>
          <w:szCs w:val="20"/>
        </w:rPr>
        <w:t>.</w:t>
      </w:r>
    </w:p>
    <w:p w14:paraId="5C5EF485" w14:textId="77777777" w:rsidR="00034DC2" w:rsidRPr="00B425A3" w:rsidRDefault="002957D5" w:rsidP="00034DC2">
      <w:pPr>
        <w:pStyle w:val="ListParagraph"/>
        <w:numPr>
          <w:ilvl w:val="0"/>
          <w:numId w:val="13"/>
        </w:numPr>
        <w:spacing w:line="240" w:lineRule="auto"/>
        <w:rPr>
          <w:sz w:val="20"/>
          <w:szCs w:val="20"/>
        </w:rPr>
      </w:pPr>
      <w:r w:rsidRPr="00B425A3">
        <w:rPr>
          <w:sz w:val="20"/>
          <w:szCs w:val="20"/>
        </w:rPr>
        <w:t>Demonstrate competence in the management of chronic disease.</w:t>
      </w:r>
    </w:p>
    <w:p w14:paraId="4137CB10" w14:textId="77777777" w:rsidR="00034DC2" w:rsidRPr="00B425A3" w:rsidRDefault="003F0DD4" w:rsidP="00034DC2">
      <w:pPr>
        <w:pStyle w:val="ListParagraph"/>
        <w:numPr>
          <w:ilvl w:val="0"/>
          <w:numId w:val="13"/>
        </w:numPr>
        <w:spacing w:line="240" w:lineRule="auto"/>
        <w:rPr>
          <w:sz w:val="20"/>
          <w:szCs w:val="20"/>
        </w:rPr>
      </w:pPr>
      <w:r w:rsidRPr="00B425A3">
        <w:rPr>
          <w:sz w:val="20"/>
          <w:szCs w:val="20"/>
        </w:rPr>
        <w:t>Maintain an expert level of chronic disease management through personal development</w:t>
      </w:r>
      <w:r w:rsidR="00034DC2" w:rsidRPr="00B425A3">
        <w:rPr>
          <w:sz w:val="20"/>
          <w:szCs w:val="20"/>
        </w:rPr>
        <w:t>.</w:t>
      </w:r>
    </w:p>
    <w:p w14:paraId="0BA41BCF" w14:textId="77777777" w:rsidR="00034DC2" w:rsidRPr="00B425A3" w:rsidRDefault="007C325D" w:rsidP="00034DC2">
      <w:pPr>
        <w:pStyle w:val="ListParagraph"/>
        <w:numPr>
          <w:ilvl w:val="0"/>
          <w:numId w:val="13"/>
        </w:numPr>
        <w:spacing w:line="240" w:lineRule="auto"/>
        <w:rPr>
          <w:sz w:val="20"/>
          <w:szCs w:val="20"/>
        </w:rPr>
      </w:pPr>
      <w:r w:rsidRPr="00B425A3">
        <w:rPr>
          <w:sz w:val="20"/>
          <w:szCs w:val="20"/>
        </w:rPr>
        <w:t xml:space="preserve">Identify abnormalities in health screening when undertaking reviews and refer and or seek advice from senior clinicians where appropriate. </w:t>
      </w:r>
    </w:p>
    <w:p w14:paraId="7C3634DC" w14:textId="77777777" w:rsidR="00034DC2" w:rsidRPr="00B425A3" w:rsidRDefault="002957D5" w:rsidP="00034DC2">
      <w:pPr>
        <w:pStyle w:val="ListParagraph"/>
        <w:numPr>
          <w:ilvl w:val="0"/>
          <w:numId w:val="13"/>
        </w:numPr>
        <w:spacing w:line="240" w:lineRule="auto"/>
        <w:rPr>
          <w:sz w:val="20"/>
          <w:szCs w:val="20"/>
        </w:rPr>
      </w:pPr>
      <w:r w:rsidRPr="00B425A3">
        <w:rPr>
          <w:sz w:val="20"/>
          <w:szCs w:val="20"/>
        </w:rPr>
        <w:t>D</w:t>
      </w:r>
      <w:r w:rsidR="00DC7604" w:rsidRPr="00B425A3">
        <w:rPr>
          <w:sz w:val="20"/>
          <w:szCs w:val="20"/>
        </w:rPr>
        <w:t>evelop</w:t>
      </w:r>
      <w:r w:rsidRPr="00B425A3">
        <w:rPr>
          <w:sz w:val="20"/>
          <w:szCs w:val="20"/>
        </w:rPr>
        <w:t xml:space="preserve"> </w:t>
      </w:r>
      <w:r w:rsidR="00DC7604" w:rsidRPr="00B425A3">
        <w:rPr>
          <w:sz w:val="20"/>
          <w:szCs w:val="20"/>
        </w:rPr>
        <w:t>individual management plans; agreeing these as appropriate with the patient, carers and other health professionals</w:t>
      </w:r>
      <w:r w:rsidRPr="00B425A3">
        <w:rPr>
          <w:sz w:val="20"/>
          <w:szCs w:val="20"/>
        </w:rPr>
        <w:t>. Obtaining appropriate information using a lifestyle questioning approach and identifying appropriate health promotion issues</w:t>
      </w:r>
      <w:r w:rsidR="00034DC2" w:rsidRPr="00B425A3">
        <w:rPr>
          <w:sz w:val="20"/>
          <w:szCs w:val="20"/>
        </w:rPr>
        <w:t>.</w:t>
      </w:r>
    </w:p>
    <w:p w14:paraId="1AFFF9DC" w14:textId="77777777" w:rsidR="00034DC2" w:rsidRPr="00B425A3" w:rsidRDefault="003E01E8" w:rsidP="00034DC2">
      <w:pPr>
        <w:pStyle w:val="ListParagraph"/>
        <w:numPr>
          <w:ilvl w:val="0"/>
          <w:numId w:val="13"/>
        </w:numPr>
        <w:spacing w:line="240" w:lineRule="auto"/>
        <w:rPr>
          <w:sz w:val="20"/>
          <w:szCs w:val="20"/>
        </w:rPr>
      </w:pPr>
      <w:r w:rsidRPr="00B425A3">
        <w:rPr>
          <w:sz w:val="20"/>
          <w:szCs w:val="20"/>
        </w:rPr>
        <w:t xml:space="preserve">Undertake opportunistic screening where clinically appropriate. </w:t>
      </w:r>
    </w:p>
    <w:p w14:paraId="63FC80B7" w14:textId="4292F64F" w:rsidR="00735C06" w:rsidRPr="00B425A3" w:rsidRDefault="00735C06" w:rsidP="00034DC2">
      <w:pPr>
        <w:pStyle w:val="ListParagraph"/>
        <w:numPr>
          <w:ilvl w:val="0"/>
          <w:numId w:val="13"/>
        </w:numPr>
        <w:spacing w:line="240" w:lineRule="auto"/>
        <w:rPr>
          <w:sz w:val="20"/>
          <w:szCs w:val="20"/>
        </w:rPr>
      </w:pPr>
      <w:r w:rsidRPr="00B425A3">
        <w:rPr>
          <w:rFonts w:cs="CIDFont+F2"/>
          <w:sz w:val="20"/>
          <w:szCs w:val="20"/>
        </w:rPr>
        <w:t>Advise members of the public on the concepts of health promotion,</w:t>
      </w:r>
      <w:r w:rsidR="003F0DD4" w:rsidRPr="00B425A3">
        <w:rPr>
          <w:rFonts w:cs="CIDFont+F2"/>
          <w:sz w:val="20"/>
          <w:szCs w:val="20"/>
        </w:rPr>
        <w:t xml:space="preserve"> </w:t>
      </w:r>
      <w:r w:rsidRPr="00B425A3">
        <w:rPr>
          <w:rFonts w:cs="CIDFont+F2"/>
          <w:sz w:val="20"/>
          <w:szCs w:val="20"/>
        </w:rPr>
        <w:t>education, prevention and protection</w:t>
      </w:r>
      <w:r w:rsidR="003F0DD4" w:rsidRPr="00B425A3">
        <w:rPr>
          <w:rFonts w:cs="CIDFont+F2"/>
          <w:sz w:val="20"/>
          <w:szCs w:val="20"/>
        </w:rPr>
        <w:t>.</w:t>
      </w:r>
    </w:p>
    <w:p w14:paraId="356BED11" w14:textId="6346B0A9" w:rsidR="002957D5" w:rsidRPr="00B425A3" w:rsidRDefault="00DC7604" w:rsidP="004520B6">
      <w:pPr>
        <w:spacing w:line="240" w:lineRule="auto"/>
        <w:rPr>
          <w:rFonts w:cstheme="minorHAnsi"/>
          <w:color w:val="FF0066"/>
          <w:sz w:val="20"/>
          <w:szCs w:val="20"/>
        </w:rPr>
      </w:pPr>
      <w:r w:rsidRPr="00B425A3">
        <w:rPr>
          <w:rFonts w:cstheme="minorHAnsi"/>
          <w:color w:val="FF0066"/>
          <w:sz w:val="20"/>
          <w:szCs w:val="20"/>
        </w:rPr>
        <w:t>Wound Care and Assessment</w:t>
      </w:r>
    </w:p>
    <w:p w14:paraId="66D30A57" w14:textId="77777777" w:rsidR="00764132" w:rsidRPr="00B425A3" w:rsidRDefault="00764132" w:rsidP="00764132">
      <w:pPr>
        <w:pStyle w:val="ListParagraph"/>
        <w:numPr>
          <w:ilvl w:val="0"/>
          <w:numId w:val="15"/>
        </w:numPr>
        <w:spacing w:line="240" w:lineRule="auto"/>
        <w:rPr>
          <w:sz w:val="20"/>
          <w:szCs w:val="20"/>
        </w:rPr>
      </w:pPr>
      <w:r w:rsidRPr="00B425A3">
        <w:rPr>
          <w:sz w:val="20"/>
          <w:szCs w:val="20"/>
        </w:rPr>
        <w:t xml:space="preserve">Complete appropriate training and be deemed competent in wound care, treating acute traumatic wounds, burns, surgical wounds, pressure sores and leg ulcers. </w:t>
      </w:r>
    </w:p>
    <w:p w14:paraId="38CED0FE" w14:textId="77777777" w:rsidR="00764132" w:rsidRPr="00B425A3" w:rsidRDefault="00DC7604" w:rsidP="00764132">
      <w:pPr>
        <w:pStyle w:val="ListParagraph"/>
        <w:numPr>
          <w:ilvl w:val="0"/>
          <w:numId w:val="15"/>
        </w:numPr>
        <w:spacing w:line="240" w:lineRule="auto"/>
        <w:rPr>
          <w:sz w:val="20"/>
          <w:szCs w:val="20"/>
        </w:rPr>
      </w:pPr>
      <w:r w:rsidRPr="00B425A3">
        <w:rPr>
          <w:sz w:val="20"/>
          <w:szCs w:val="20"/>
        </w:rPr>
        <w:t>Assess</w:t>
      </w:r>
      <w:r w:rsidR="002957D5" w:rsidRPr="00B425A3">
        <w:rPr>
          <w:sz w:val="20"/>
          <w:szCs w:val="20"/>
        </w:rPr>
        <w:t xml:space="preserve">es, treat and monitor </w:t>
      </w:r>
      <w:r w:rsidRPr="00B425A3">
        <w:rPr>
          <w:sz w:val="20"/>
          <w:szCs w:val="20"/>
        </w:rPr>
        <w:t>routine wounds including trauma</w:t>
      </w:r>
      <w:r w:rsidR="00764132" w:rsidRPr="00B425A3">
        <w:rPr>
          <w:sz w:val="20"/>
          <w:szCs w:val="20"/>
        </w:rPr>
        <w:t>.</w:t>
      </w:r>
    </w:p>
    <w:p w14:paraId="75C08396" w14:textId="77777777" w:rsidR="00764132" w:rsidRPr="00B425A3" w:rsidRDefault="002957D5" w:rsidP="00764132">
      <w:pPr>
        <w:pStyle w:val="ListParagraph"/>
        <w:numPr>
          <w:ilvl w:val="0"/>
          <w:numId w:val="15"/>
        </w:numPr>
        <w:spacing w:line="240" w:lineRule="auto"/>
        <w:rPr>
          <w:sz w:val="20"/>
          <w:szCs w:val="20"/>
        </w:rPr>
      </w:pPr>
      <w:r w:rsidRPr="00B425A3">
        <w:rPr>
          <w:sz w:val="20"/>
          <w:szCs w:val="20"/>
        </w:rPr>
        <w:t>Provide urgent wound care in cases of acute trauma.</w:t>
      </w:r>
    </w:p>
    <w:p w14:paraId="48C9E04A" w14:textId="77777777" w:rsidR="00764132" w:rsidRPr="00B425A3" w:rsidRDefault="002957D5" w:rsidP="00764132">
      <w:pPr>
        <w:pStyle w:val="ListParagraph"/>
        <w:numPr>
          <w:ilvl w:val="0"/>
          <w:numId w:val="15"/>
        </w:numPr>
        <w:spacing w:line="240" w:lineRule="auto"/>
        <w:rPr>
          <w:sz w:val="20"/>
          <w:szCs w:val="20"/>
        </w:rPr>
      </w:pPr>
      <w:r w:rsidRPr="00B425A3">
        <w:rPr>
          <w:sz w:val="20"/>
          <w:szCs w:val="20"/>
        </w:rPr>
        <w:t>Demonstrate awareness of good wound management, infection prevention, local wound formulary and risks of deterioration to the wound and the patient.</w:t>
      </w:r>
    </w:p>
    <w:p w14:paraId="122FD6D3" w14:textId="77777777" w:rsidR="00764132" w:rsidRPr="00B425A3" w:rsidRDefault="00764132" w:rsidP="00764132">
      <w:pPr>
        <w:pStyle w:val="ListParagraph"/>
        <w:numPr>
          <w:ilvl w:val="0"/>
          <w:numId w:val="15"/>
        </w:numPr>
        <w:spacing w:line="240" w:lineRule="auto"/>
        <w:rPr>
          <w:sz w:val="20"/>
          <w:szCs w:val="20"/>
        </w:rPr>
      </w:pPr>
      <w:r w:rsidRPr="00B425A3">
        <w:rPr>
          <w:sz w:val="20"/>
          <w:szCs w:val="20"/>
        </w:rPr>
        <w:t>S</w:t>
      </w:r>
      <w:r w:rsidR="00DC7604" w:rsidRPr="00B425A3">
        <w:rPr>
          <w:sz w:val="20"/>
          <w:szCs w:val="20"/>
        </w:rPr>
        <w:t>upport good wound management in complex situations</w:t>
      </w:r>
      <w:r w:rsidR="00E96794" w:rsidRPr="00B425A3">
        <w:rPr>
          <w:sz w:val="20"/>
          <w:szCs w:val="20"/>
        </w:rPr>
        <w:t>.</w:t>
      </w:r>
    </w:p>
    <w:p w14:paraId="20B59191" w14:textId="77777777" w:rsidR="00764132" w:rsidRPr="00B425A3" w:rsidRDefault="00E96794" w:rsidP="00764132">
      <w:pPr>
        <w:pStyle w:val="ListParagraph"/>
        <w:numPr>
          <w:ilvl w:val="0"/>
          <w:numId w:val="15"/>
        </w:numPr>
        <w:spacing w:line="240" w:lineRule="auto"/>
        <w:rPr>
          <w:sz w:val="20"/>
          <w:szCs w:val="20"/>
        </w:rPr>
      </w:pPr>
      <w:r w:rsidRPr="00B425A3">
        <w:rPr>
          <w:sz w:val="20"/>
          <w:szCs w:val="20"/>
        </w:rPr>
        <w:t xml:space="preserve">Educate and support patient and carers in wound management, healing and risks and signs of infection where appropriate. </w:t>
      </w:r>
    </w:p>
    <w:p w14:paraId="361CB8A7" w14:textId="598D6702" w:rsidR="00DC7604" w:rsidRPr="00B425A3" w:rsidRDefault="00DC7604" w:rsidP="00764132">
      <w:pPr>
        <w:pStyle w:val="ListParagraph"/>
        <w:numPr>
          <w:ilvl w:val="0"/>
          <w:numId w:val="15"/>
        </w:numPr>
        <w:spacing w:line="240" w:lineRule="auto"/>
        <w:rPr>
          <w:sz w:val="20"/>
          <w:szCs w:val="20"/>
        </w:rPr>
      </w:pPr>
      <w:r w:rsidRPr="00B425A3">
        <w:rPr>
          <w:sz w:val="20"/>
          <w:szCs w:val="20"/>
        </w:rPr>
        <w:t>Perform Doppler assessment if appropriate and if appropriately trained and deemed competent.</w:t>
      </w:r>
    </w:p>
    <w:p w14:paraId="212DFDE1" w14:textId="77777777" w:rsidR="00B425A3" w:rsidRDefault="00B425A3" w:rsidP="00764132">
      <w:pPr>
        <w:spacing w:line="240" w:lineRule="auto"/>
        <w:rPr>
          <w:rFonts w:cstheme="minorHAnsi"/>
          <w:color w:val="FF0066"/>
        </w:rPr>
      </w:pPr>
    </w:p>
    <w:p w14:paraId="24620084" w14:textId="77777777" w:rsidR="00B425A3" w:rsidRDefault="00B425A3" w:rsidP="00764132">
      <w:pPr>
        <w:spacing w:line="240" w:lineRule="auto"/>
        <w:rPr>
          <w:rFonts w:cstheme="minorHAnsi"/>
          <w:color w:val="FF0066"/>
        </w:rPr>
      </w:pPr>
    </w:p>
    <w:p w14:paraId="19F55B82" w14:textId="7C715F4D" w:rsidR="00764132" w:rsidRPr="00B425A3" w:rsidRDefault="00DC7604" w:rsidP="00764132">
      <w:pPr>
        <w:spacing w:line="240" w:lineRule="auto"/>
        <w:rPr>
          <w:rFonts w:cstheme="minorHAnsi"/>
          <w:color w:val="FF0066"/>
          <w:sz w:val="20"/>
          <w:szCs w:val="20"/>
        </w:rPr>
      </w:pPr>
      <w:r w:rsidRPr="00B425A3">
        <w:rPr>
          <w:rFonts w:cstheme="minorHAnsi"/>
          <w:color w:val="FF0066"/>
          <w:sz w:val="20"/>
          <w:szCs w:val="20"/>
        </w:rPr>
        <w:lastRenderedPageBreak/>
        <w:t>Health Screening</w:t>
      </w:r>
    </w:p>
    <w:p w14:paraId="3D402095" w14:textId="77777777" w:rsidR="00764132" w:rsidRPr="00B425A3" w:rsidRDefault="00764132" w:rsidP="00764132">
      <w:pPr>
        <w:pStyle w:val="ListParagraph"/>
        <w:numPr>
          <w:ilvl w:val="0"/>
          <w:numId w:val="17"/>
        </w:numPr>
        <w:spacing w:line="240" w:lineRule="auto"/>
        <w:rPr>
          <w:sz w:val="20"/>
          <w:szCs w:val="20"/>
        </w:rPr>
      </w:pPr>
      <w:r w:rsidRPr="00B425A3">
        <w:rPr>
          <w:sz w:val="20"/>
          <w:szCs w:val="20"/>
        </w:rPr>
        <w:t xml:space="preserve">Demonstrate awareness of national guidance and availability of health screening across the age continuum of Shore’s practice population. </w:t>
      </w:r>
    </w:p>
    <w:p w14:paraId="38C55032" w14:textId="77777777" w:rsidR="00764132" w:rsidRPr="00B425A3" w:rsidRDefault="00DC7604" w:rsidP="00764132">
      <w:pPr>
        <w:pStyle w:val="ListParagraph"/>
        <w:numPr>
          <w:ilvl w:val="0"/>
          <w:numId w:val="17"/>
        </w:numPr>
        <w:spacing w:line="240" w:lineRule="auto"/>
        <w:rPr>
          <w:sz w:val="20"/>
          <w:szCs w:val="20"/>
        </w:rPr>
      </w:pPr>
      <w:r w:rsidRPr="00B425A3">
        <w:rPr>
          <w:sz w:val="20"/>
          <w:szCs w:val="20"/>
        </w:rPr>
        <w:t>Recognis</w:t>
      </w:r>
      <w:r w:rsidR="00764132" w:rsidRPr="00B425A3">
        <w:rPr>
          <w:sz w:val="20"/>
          <w:szCs w:val="20"/>
        </w:rPr>
        <w:t>e</w:t>
      </w:r>
      <w:r w:rsidRPr="00B425A3">
        <w:rPr>
          <w:sz w:val="20"/>
          <w:szCs w:val="20"/>
        </w:rPr>
        <w:t xml:space="preserve"> issues and gather information to refer (e.g., women’s and men’s health, sexual health, older people)</w:t>
      </w:r>
    </w:p>
    <w:p w14:paraId="0CD40C05" w14:textId="77777777" w:rsidR="0053576A" w:rsidRPr="00B425A3" w:rsidRDefault="00DC7604" w:rsidP="0053576A">
      <w:pPr>
        <w:pStyle w:val="ListParagraph"/>
        <w:numPr>
          <w:ilvl w:val="0"/>
          <w:numId w:val="17"/>
        </w:numPr>
        <w:spacing w:line="240" w:lineRule="auto"/>
        <w:rPr>
          <w:sz w:val="20"/>
          <w:szCs w:val="20"/>
        </w:rPr>
      </w:pPr>
      <w:r w:rsidRPr="00B425A3">
        <w:rPr>
          <w:sz w:val="20"/>
          <w:szCs w:val="20"/>
        </w:rPr>
        <w:t>Undertak</w:t>
      </w:r>
      <w:r w:rsidR="00764132" w:rsidRPr="00B425A3">
        <w:rPr>
          <w:sz w:val="20"/>
          <w:szCs w:val="20"/>
        </w:rPr>
        <w:t>e</w:t>
      </w:r>
      <w:r w:rsidRPr="00B425A3">
        <w:rPr>
          <w:sz w:val="20"/>
          <w:szCs w:val="20"/>
        </w:rPr>
        <w:t xml:space="preserve"> </w:t>
      </w:r>
      <w:r w:rsidR="00764132" w:rsidRPr="00B425A3">
        <w:rPr>
          <w:sz w:val="20"/>
          <w:szCs w:val="20"/>
        </w:rPr>
        <w:t xml:space="preserve">routine monitoring </w:t>
      </w:r>
      <w:r w:rsidRPr="00B425A3">
        <w:rPr>
          <w:sz w:val="20"/>
          <w:szCs w:val="20"/>
        </w:rPr>
        <w:t>e.g. smears if appropriately trained and deemed competent and provide appropriate advice</w:t>
      </w:r>
      <w:r w:rsidR="00764132" w:rsidRPr="00B425A3">
        <w:rPr>
          <w:sz w:val="20"/>
          <w:szCs w:val="20"/>
        </w:rPr>
        <w:t xml:space="preserve"> to patients.</w:t>
      </w:r>
    </w:p>
    <w:p w14:paraId="3197F937" w14:textId="6F78EAC9" w:rsidR="003E01E8" w:rsidRPr="00B425A3" w:rsidRDefault="003E01E8" w:rsidP="0053576A">
      <w:pPr>
        <w:pStyle w:val="ListParagraph"/>
        <w:numPr>
          <w:ilvl w:val="0"/>
          <w:numId w:val="17"/>
        </w:numPr>
        <w:spacing w:line="240" w:lineRule="auto"/>
        <w:rPr>
          <w:sz w:val="20"/>
          <w:szCs w:val="20"/>
        </w:rPr>
      </w:pPr>
      <w:r w:rsidRPr="00B425A3">
        <w:rPr>
          <w:sz w:val="20"/>
          <w:szCs w:val="20"/>
        </w:rPr>
        <w:t xml:space="preserve">Actively encourage routine breast screening and be able to advise patients re. self-examination and signs and symptoms of breast abnormality and cancer. </w:t>
      </w:r>
    </w:p>
    <w:p w14:paraId="4C656A47" w14:textId="61BB3A03" w:rsidR="003E01E8" w:rsidRPr="00B425A3" w:rsidRDefault="003E01E8" w:rsidP="004520B6">
      <w:pPr>
        <w:spacing w:after="200" w:line="240" w:lineRule="auto"/>
        <w:rPr>
          <w:rFonts w:cstheme="minorHAnsi"/>
          <w:color w:val="FF0066"/>
          <w:sz w:val="20"/>
          <w:szCs w:val="20"/>
        </w:rPr>
      </w:pPr>
      <w:r w:rsidRPr="00B425A3">
        <w:rPr>
          <w:rFonts w:cstheme="minorHAnsi"/>
          <w:color w:val="FF0066"/>
          <w:sz w:val="20"/>
          <w:szCs w:val="20"/>
        </w:rPr>
        <w:t>Contraception/HRT</w:t>
      </w:r>
    </w:p>
    <w:p w14:paraId="2D35F0E0" w14:textId="77777777" w:rsidR="0053576A" w:rsidRPr="00B425A3" w:rsidRDefault="003E01E8" w:rsidP="0053576A">
      <w:pPr>
        <w:pStyle w:val="ListParagraph"/>
        <w:numPr>
          <w:ilvl w:val="0"/>
          <w:numId w:val="18"/>
        </w:numPr>
        <w:spacing w:after="200" w:line="240" w:lineRule="auto"/>
        <w:rPr>
          <w:sz w:val="20"/>
          <w:szCs w:val="20"/>
        </w:rPr>
      </w:pPr>
      <w:r w:rsidRPr="00B425A3">
        <w:rPr>
          <w:sz w:val="20"/>
          <w:szCs w:val="20"/>
        </w:rPr>
        <w:t>Demonstrate awareness of various types of contraception, perform routine checks and follow UKMEC Guidance when considering contraindications.</w:t>
      </w:r>
    </w:p>
    <w:p w14:paraId="70FDF3EF" w14:textId="096679F3" w:rsidR="003E01E8" w:rsidRPr="00B425A3" w:rsidRDefault="003E01E8" w:rsidP="0053576A">
      <w:pPr>
        <w:pStyle w:val="ListParagraph"/>
        <w:numPr>
          <w:ilvl w:val="0"/>
          <w:numId w:val="18"/>
        </w:numPr>
        <w:spacing w:after="200" w:line="240" w:lineRule="auto"/>
        <w:rPr>
          <w:sz w:val="20"/>
          <w:szCs w:val="20"/>
        </w:rPr>
      </w:pPr>
      <w:r w:rsidRPr="00B425A3">
        <w:rPr>
          <w:sz w:val="20"/>
          <w:szCs w:val="20"/>
        </w:rPr>
        <w:t>Demonstrate awareness of menopause, effects of emotional and physical health, types of HRT and contraindications.</w:t>
      </w:r>
    </w:p>
    <w:p w14:paraId="1AE4824E" w14:textId="77777777" w:rsidR="0053576A" w:rsidRPr="00B425A3" w:rsidRDefault="0053576A" w:rsidP="0053576A">
      <w:pPr>
        <w:pStyle w:val="ListParagraph"/>
        <w:numPr>
          <w:ilvl w:val="0"/>
          <w:numId w:val="18"/>
        </w:numPr>
        <w:spacing w:after="200" w:line="240" w:lineRule="auto"/>
        <w:rPr>
          <w:sz w:val="20"/>
          <w:szCs w:val="20"/>
        </w:rPr>
      </w:pPr>
      <w:r w:rsidRPr="00B425A3">
        <w:rPr>
          <w:sz w:val="20"/>
          <w:szCs w:val="20"/>
        </w:rPr>
        <w:t>Perform annual or regular reviews for patient and refer appropriately to GP colleagues with any concerns.</w:t>
      </w:r>
    </w:p>
    <w:p w14:paraId="0197B5C9" w14:textId="4CB4A80A" w:rsidR="0053576A" w:rsidRPr="00B425A3" w:rsidRDefault="0053576A" w:rsidP="0053576A">
      <w:pPr>
        <w:pStyle w:val="ListParagraph"/>
        <w:numPr>
          <w:ilvl w:val="0"/>
          <w:numId w:val="18"/>
        </w:numPr>
        <w:spacing w:after="200" w:line="240" w:lineRule="auto"/>
        <w:rPr>
          <w:sz w:val="20"/>
          <w:szCs w:val="20"/>
        </w:rPr>
      </w:pPr>
      <w:r w:rsidRPr="00B425A3">
        <w:rPr>
          <w:sz w:val="20"/>
          <w:szCs w:val="20"/>
        </w:rPr>
        <w:t>Utilise the opportunities for health promotion during routine checks</w:t>
      </w:r>
      <w:r w:rsidR="00B578BF" w:rsidRPr="00B425A3">
        <w:rPr>
          <w:sz w:val="20"/>
          <w:szCs w:val="20"/>
        </w:rPr>
        <w:t xml:space="preserve"> e.g. weight management, sexual health and breast examination.</w:t>
      </w:r>
    </w:p>
    <w:p w14:paraId="401186A3" w14:textId="77777777" w:rsidR="00B425A3" w:rsidRDefault="0053576A" w:rsidP="004520B6">
      <w:pPr>
        <w:pStyle w:val="ListParagraph"/>
        <w:numPr>
          <w:ilvl w:val="0"/>
          <w:numId w:val="18"/>
        </w:numPr>
        <w:spacing w:after="200" w:line="240" w:lineRule="auto"/>
        <w:rPr>
          <w:sz w:val="20"/>
          <w:szCs w:val="20"/>
        </w:rPr>
      </w:pPr>
      <w:r w:rsidRPr="00B425A3">
        <w:rPr>
          <w:sz w:val="20"/>
          <w:szCs w:val="20"/>
        </w:rPr>
        <w:t>Administer injectable contraception using correct technique and within FSRH Guidance.</w:t>
      </w:r>
    </w:p>
    <w:p w14:paraId="58950404" w14:textId="663CA84D" w:rsidR="00DC7604" w:rsidRPr="00B425A3" w:rsidRDefault="00DC7604" w:rsidP="00B425A3">
      <w:pPr>
        <w:spacing w:after="200" w:line="240" w:lineRule="auto"/>
        <w:rPr>
          <w:color w:val="000000"/>
          <w:sz w:val="20"/>
          <w:szCs w:val="20"/>
        </w:rPr>
      </w:pPr>
      <w:r w:rsidRPr="00B425A3">
        <w:rPr>
          <w:color w:val="FF0066"/>
          <w:sz w:val="20"/>
          <w:szCs w:val="20"/>
        </w:rPr>
        <w:t>Immunisation (Adults and Children)</w:t>
      </w:r>
    </w:p>
    <w:p w14:paraId="6271E44F" w14:textId="5B5014ED" w:rsidR="000919B3" w:rsidRPr="00B425A3" w:rsidRDefault="000919B3" w:rsidP="000919B3">
      <w:pPr>
        <w:pStyle w:val="ListParagraph"/>
        <w:numPr>
          <w:ilvl w:val="0"/>
          <w:numId w:val="21"/>
        </w:numPr>
        <w:spacing w:line="240" w:lineRule="auto"/>
        <w:rPr>
          <w:sz w:val="20"/>
          <w:szCs w:val="20"/>
        </w:rPr>
      </w:pPr>
      <w:r w:rsidRPr="00B425A3">
        <w:rPr>
          <w:sz w:val="20"/>
          <w:szCs w:val="20"/>
        </w:rPr>
        <w:t>The Practice Nurse must have completed the two-day core immunisation training per HEE/RCN Guidance, and have completed competency assessment prior to giving immunisation.</w:t>
      </w:r>
    </w:p>
    <w:p w14:paraId="0A881ECF" w14:textId="31D80B4B" w:rsidR="003843AE" w:rsidRPr="00B425A3" w:rsidRDefault="000919B3" w:rsidP="000919B3">
      <w:pPr>
        <w:pStyle w:val="ListParagraph"/>
        <w:numPr>
          <w:ilvl w:val="0"/>
          <w:numId w:val="21"/>
        </w:numPr>
        <w:spacing w:line="240" w:lineRule="auto"/>
        <w:rPr>
          <w:sz w:val="20"/>
          <w:szCs w:val="20"/>
        </w:rPr>
      </w:pPr>
      <w:r w:rsidRPr="00B425A3">
        <w:rPr>
          <w:sz w:val="20"/>
          <w:szCs w:val="20"/>
        </w:rPr>
        <w:t xml:space="preserve">Complete regular online and face to face immunisation training, maintaining continuous professional development. </w:t>
      </w:r>
    </w:p>
    <w:p w14:paraId="66E95DB6" w14:textId="4799347B" w:rsidR="000919B3" w:rsidRPr="00B425A3" w:rsidRDefault="000919B3" w:rsidP="000919B3">
      <w:pPr>
        <w:pStyle w:val="ListParagraph"/>
        <w:numPr>
          <w:ilvl w:val="0"/>
          <w:numId w:val="21"/>
        </w:numPr>
        <w:spacing w:line="240" w:lineRule="auto"/>
        <w:rPr>
          <w:sz w:val="20"/>
          <w:szCs w:val="20"/>
        </w:rPr>
      </w:pPr>
      <w:r w:rsidRPr="00B425A3">
        <w:rPr>
          <w:sz w:val="20"/>
          <w:szCs w:val="20"/>
        </w:rPr>
        <w:t xml:space="preserve">Demonstrate a wide-ranging use of resources when considering rationale for vaccination, contraindications and risk e.g. Green Book, Vaccine Update and PHE. </w:t>
      </w:r>
    </w:p>
    <w:p w14:paraId="0A0C42B2" w14:textId="6B1CBC48" w:rsidR="000919B3" w:rsidRPr="00B425A3" w:rsidRDefault="000919B3" w:rsidP="000919B3">
      <w:pPr>
        <w:pStyle w:val="ListParagraph"/>
        <w:numPr>
          <w:ilvl w:val="0"/>
          <w:numId w:val="21"/>
        </w:numPr>
        <w:spacing w:line="240" w:lineRule="auto"/>
        <w:rPr>
          <w:sz w:val="20"/>
          <w:szCs w:val="20"/>
        </w:rPr>
      </w:pPr>
      <w:r w:rsidRPr="00B425A3">
        <w:rPr>
          <w:sz w:val="20"/>
          <w:szCs w:val="20"/>
        </w:rPr>
        <w:t xml:space="preserve">Will demonstrate an expert awareness of vaccination schedules, booster requirements and will seek advice from appropriate resources where appropriate. </w:t>
      </w:r>
    </w:p>
    <w:p w14:paraId="56D3DB25" w14:textId="28FD57B5" w:rsidR="000919B3" w:rsidRPr="00B425A3" w:rsidRDefault="000919B3" w:rsidP="000919B3">
      <w:pPr>
        <w:pStyle w:val="ListParagraph"/>
        <w:numPr>
          <w:ilvl w:val="0"/>
          <w:numId w:val="21"/>
        </w:numPr>
        <w:spacing w:line="240" w:lineRule="auto"/>
        <w:rPr>
          <w:sz w:val="20"/>
          <w:szCs w:val="20"/>
        </w:rPr>
      </w:pPr>
      <w:r w:rsidRPr="00B425A3">
        <w:rPr>
          <w:sz w:val="20"/>
          <w:szCs w:val="20"/>
        </w:rPr>
        <w:t>Demonstrate an awareness of differences between live and inactivated vaccines.</w:t>
      </w:r>
    </w:p>
    <w:p w14:paraId="1318926E" w14:textId="77777777" w:rsidR="005F4389" w:rsidRPr="00B425A3" w:rsidRDefault="000919B3" w:rsidP="005F4389">
      <w:pPr>
        <w:pStyle w:val="ListParagraph"/>
        <w:numPr>
          <w:ilvl w:val="0"/>
          <w:numId w:val="21"/>
        </w:numPr>
        <w:spacing w:line="240" w:lineRule="auto"/>
        <w:rPr>
          <w:sz w:val="20"/>
          <w:szCs w:val="20"/>
        </w:rPr>
      </w:pPr>
      <w:r w:rsidRPr="00B425A3">
        <w:rPr>
          <w:sz w:val="20"/>
          <w:szCs w:val="20"/>
        </w:rPr>
        <w:t>Demonstrate an awareness of clinical risk groups requiring specific vaccination.</w:t>
      </w:r>
    </w:p>
    <w:p w14:paraId="4FB84C38" w14:textId="77777777" w:rsidR="005F4389" w:rsidRPr="00B425A3" w:rsidRDefault="00DC7604" w:rsidP="005F4389">
      <w:pPr>
        <w:pStyle w:val="ListParagraph"/>
        <w:numPr>
          <w:ilvl w:val="0"/>
          <w:numId w:val="21"/>
        </w:numPr>
        <w:spacing w:line="240" w:lineRule="auto"/>
        <w:rPr>
          <w:sz w:val="20"/>
          <w:szCs w:val="20"/>
        </w:rPr>
      </w:pPr>
      <w:r w:rsidRPr="00B425A3">
        <w:rPr>
          <w:sz w:val="20"/>
          <w:szCs w:val="20"/>
        </w:rPr>
        <w:t>Administer appropriate immunisation if appropriately trained and deemed competent</w:t>
      </w:r>
      <w:r w:rsidR="006C0E71" w:rsidRPr="00B425A3">
        <w:rPr>
          <w:sz w:val="20"/>
          <w:szCs w:val="20"/>
        </w:rPr>
        <w:t xml:space="preserve"> under PGD</w:t>
      </w:r>
      <w:r w:rsidR="005F4389" w:rsidRPr="00B425A3">
        <w:rPr>
          <w:sz w:val="20"/>
          <w:szCs w:val="20"/>
        </w:rPr>
        <w:t xml:space="preserve"> or PSD. </w:t>
      </w:r>
      <w:r w:rsidR="006C0E71" w:rsidRPr="00B425A3">
        <w:rPr>
          <w:sz w:val="20"/>
          <w:szCs w:val="20"/>
        </w:rPr>
        <w:t xml:space="preserve"> </w:t>
      </w:r>
    </w:p>
    <w:p w14:paraId="64F7F8F8" w14:textId="77777777" w:rsidR="005F4389" w:rsidRPr="00B425A3" w:rsidRDefault="000919B3" w:rsidP="005F4389">
      <w:pPr>
        <w:pStyle w:val="ListParagraph"/>
        <w:numPr>
          <w:ilvl w:val="0"/>
          <w:numId w:val="21"/>
        </w:numPr>
        <w:spacing w:line="240" w:lineRule="auto"/>
        <w:rPr>
          <w:sz w:val="20"/>
          <w:szCs w:val="20"/>
        </w:rPr>
      </w:pPr>
      <w:r w:rsidRPr="00B425A3">
        <w:rPr>
          <w:sz w:val="20"/>
          <w:szCs w:val="20"/>
        </w:rPr>
        <w:t xml:space="preserve">Demonstrate an awareness of local targets for vaccination and will </w:t>
      </w:r>
      <w:r w:rsidR="005F4389" w:rsidRPr="00B425A3">
        <w:rPr>
          <w:sz w:val="20"/>
          <w:szCs w:val="20"/>
        </w:rPr>
        <w:t>assist</w:t>
      </w:r>
      <w:r w:rsidRPr="00B425A3">
        <w:rPr>
          <w:sz w:val="20"/>
          <w:szCs w:val="20"/>
        </w:rPr>
        <w:t xml:space="preserve"> in a</w:t>
      </w:r>
      <w:r w:rsidR="005F4389" w:rsidRPr="00B425A3">
        <w:rPr>
          <w:sz w:val="20"/>
          <w:szCs w:val="20"/>
        </w:rPr>
        <w:t xml:space="preserve">udit of practice population where appropriate. </w:t>
      </w:r>
    </w:p>
    <w:p w14:paraId="2A0A9CD5" w14:textId="77777777" w:rsidR="005F4389" w:rsidRPr="00B425A3" w:rsidRDefault="005F4389" w:rsidP="005F4389">
      <w:pPr>
        <w:pStyle w:val="ListParagraph"/>
        <w:numPr>
          <w:ilvl w:val="0"/>
          <w:numId w:val="21"/>
        </w:numPr>
        <w:spacing w:line="240" w:lineRule="auto"/>
        <w:rPr>
          <w:sz w:val="20"/>
          <w:szCs w:val="20"/>
        </w:rPr>
      </w:pPr>
      <w:r w:rsidRPr="00B425A3">
        <w:rPr>
          <w:sz w:val="20"/>
          <w:szCs w:val="20"/>
        </w:rPr>
        <w:t>Is up to date with annual anaphylaxis and CPR training.</w:t>
      </w:r>
    </w:p>
    <w:p w14:paraId="70A54EE9" w14:textId="77777777" w:rsidR="005F4389" w:rsidRPr="00B425A3" w:rsidRDefault="005F4389" w:rsidP="005F4389">
      <w:pPr>
        <w:pStyle w:val="ListParagraph"/>
        <w:numPr>
          <w:ilvl w:val="0"/>
          <w:numId w:val="21"/>
        </w:numPr>
        <w:spacing w:line="240" w:lineRule="auto"/>
        <w:rPr>
          <w:sz w:val="20"/>
          <w:szCs w:val="20"/>
        </w:rPr>
      </w:pPr>
      <w:r w:rsidRPr="00B425A3">
        <w:rPr>
          <w:sz w:val="20"/>
          <w:szCs w:val="20"/>
        </w:rPr>
        <w:t>The practice nurse will be able to discuss the benefits of vaccination to patients, families and carers.</w:t>
      </w:r>
    </w:p>
    <w:p w14:paraId="26D1E5F5" w14:textId="34271B57" w:rsidR="006C0E71" w:rsidRPr="00B425A3" w:rsidRDefault="006C0E71" w:rsidP="005F4389">
      <w:pPr>
        <w:pStyle w:val="ListParagraph"/>
        <w:numPr>
          <w:ilvl w:val="0"/>
          <w:numId w:val="21"/>
        </w:numPr>
        <w:spacing w:line="240" w:lineRule="auto"/>
        <w:rPr>
          <w:sz w:val="20"/>
          <w:szCs w:val="20"/>
        </w:rPr>
      </w:pPr>
      <w:r w:rsidRPr="00B425A3">
        <w:rPr>
          <w:rFonts w:ascii="CIDFont+F2" w:hAnsi="CIDFont+F2" w:cs="CIDFont+F2"/>
          <w:sz w:val="20"/>
          <w:szCs w:val="20"/>
        </w:rPr>
        <w:t>Ensure safe storage, rotation and disposal of vaccines and drugs</w:t>
      </w:r>
      <w:r w:rsidR="005F4389" w:rsidRPr="00B425A3">
        <w:rPr>
          <w:rFonts w:ascii="CIDFont+F2" w:hAnsi="CIDFont+F2" w:cs="CIDFont+F2"/>
          <w:sz w:val="20"/>
          <w:szCs w:val="20"/>
        </w:rPr>
        <w:t xml:space="preserve"> and demonstrate awareness of cold chain. </w:t>
      </w:r>
    </w:p>
    <w:p w14:paraId="5B5097EB" w14:textId="18898FC6" w:rsidR="005F4389" w:rsidRPr="00B425A3" w:rsidRDefault="005F4389" w:rsidP="005F4389">
      <w:pPr>
        <w:pStyle w:val="ListParagraph"/>
        <w:numPr>
          <w:ilvl w:val="0"/>
          <w:numId w:val="21"/>
        </w:numPr>
        <w:spacing w:line="240" w:lineRule="auto"/>
        <w:rPr>
          <w:sz w:val="20"/>
          <w:szCs w:val="20"/>
        </w:rPr>
      </w:pPr>
      <w:r w:rsidRPr="00B425A3">
        <w:rPr>
          <w:rFonts w:ascii="CIDFont+F2" w:hAnsi="CIDFont+F2" w:cs="CIDFont+F2"/>
          <w:sz w:val="20"/>
          <w:szCs w:val="20"/>
        </w:rPr>
        <w:t xml:space="preserve">Demonstrate competence in administration of vaccines via specific routes e.g. oral, intra nasal, </w:t>
      </w:r>
      <w:proofErr w:type="spellStart"/>
      <w:r w:rsidRPr="00B425A3">
        <w:rPr>
          <w:rFonts w:ascii="CIDFont+F2" w:hAnsi="CIDFont+F2" w:cs="CIDFont+F2"/>
          <w:sz w:val="20"/>
          <w:szCs w:val="20"/>
        </w:rPr>
        <w:t>i.m</w:t>
      </w:r>
      <w:proofErr w:type="spellEnd"/>
      <w:r w:rsidRPr="00B425A3">
        <w:rPr>
          <w:rFonts w:ascii="CIDFont+F2" w:hAnsi="CIDFont+F2" w:cs="CIDFont+F2"/>
          <w:sz w:val="20"/>
          <w:szCs w:val="20"/>
        </w:rPr>
        <w:t xml:space="preserve">, s/c. </w:t>
      </w:r>
    </w:p>
    <w:p w14:paraId="7F6F6561" w14:textId="77777777" w:rsidR="005F4389" w:rsidRPr="00B425A3" w:rsidRDefault="005F4389" w:rsidP="005F4389">
      <w:pPr>
        <w:spacing w:line="240" w:lineRule="auto"/>
        <w:rPr>
          <w:rFonts w:cstheme="minorHAnsi"/>
          <w:color w:val="FF0066"/>
          <w:sz w:val="20"/>
          <w:szCs w:val="20"/>
        </w:rPr>
      </w:pPr>
      <w:r w:rsidRPr="00B425A3">
        <w:rPr>
          <w:rFonts w:cstheme="minorHAnsi"/>
          <w:color w:val="FF0066"/>
          <w:sz w:val="20"/>
          <w:szCs w:val="20"/>
        </w:rPr>
        <w:t>Travel Health</w:t>
      </w:r>
    </w:p>
    <w:p w14:paraId="6F9148E6" w14:textId="77777777" w:rsidR="005F4389" w:rsidRPr="00B425A3" w:rsidRDefault="005F4389" w:rsidP="005F4389">
      <w:pPr>
        <w:pStyle w:val="ListParagraph"/>
        <w:numPr>
          <w:ilvl w:val="0"/>
          <w:numId w:val="20"/>
        </w:numPr>
        <w:spacing w:line="240" w:lineRule="auto"/>
        <w:rPr>
          <w:sz w:val="20"/>
          <w:szCs w:val="20"/>
        </w:rPr>
      </w:pPr>
      <w:r w:rsidRPr="00B425A3">
        <w:rPr>
          <w:sz w:val="20"/>
          <w:szCs w:val="20"/>
        </w:rPr>
        <w:t>Complete appropriate training and be deemed competent to undertake travel clinic offering advice and vaccination where appropriate.</w:t>
      </w:r>
    </w:p>
    <w:p w14:paraId="33A699C4" w14:textId="77777777" w:rsidR="005F4389" w:rsidRPr="00B425A3" w:rsidRDefault="005F4389" w:rsidP="005F4389">
      <w:pPr>
        <w:pStyle w:val="ListParagraph"/>
        <w:numPr>
          <w:ilvl w:val="0"/>
          <w:numId w:val="20"/>
        </w:numPr>
        <w:spacing w:line="240" w:lineRule="auto"/>
        <w:rPr>
          <w:sz w:val="20"/>
          <w:szCs w:val="20"/>
        </w:rPr>
      </w:pPr>
      <w:r w:rsidRPr="00B425A3">
        <w:rPr>
          <w:sz w:val="20"/>
          <w:szCs w:val="20"/>
        </w:rPr>
        <w:t xml:space="preserve">Keep up to date with own educational needs as part of continuous professional development. </w:t>
      </w:r>
    </w:p>
    <w:p w14:paraId="1965B192" w14:textId="77777777" w:rsidR="005F4389" w:rsidRPr="00B425A3" w:rsidRDefault="005F4389" w:rsidP="005F4389">
      <w:pPr>
        <w:pStyle w:val="ListParagraph"/>
        <w:numPr>
          <w:ilvl w:val="0"/>
          <w:numId w:val="19"/>
        </w:numPr>
        <w:spacing w:line="240" w:lineRule="auto"/>
        <w:rPr>
          <w:sz w:val="20"/>
          <w:szCs w:val="20"/>
        </w:rPr>
      </w:pPr>
      <w:r w:rsidRPr="00B425A3">
        <w:rPr>
          <w:sz w:val="20"/>
          <w:szCs w:val="20"/>
        </w:rPr>
        <w:t>Administer vaccinations and provide evidenced based -guidance if appropriately trained and deemed competent under PSD or PGD as appropriate.</w:t>
      </w:r>
    </w:p>
    <w:p w14:paraId="6D59FECF" w14:textId="77777777" w:rsidR="005F4389" w:rsidRPr="00B425A3" w:rsidRDefault="005F4389" w:rsidP="005F4389">
      <w:pPr>
        <w:pStyle w:val="ListParagraph"/>
        <w:numPr>
          <w:ilvl w:val="0"/>
          <w:numId w:val="19"/>
        </w:numPr>
        <w:spacing w:line="240" w:lineRule="auto"/>
        <w:rPr>
          <w:sz w:val="20"/>
          <w:szCs w:val="20"/>
        </w:rPr>
      </w:pPr>
      <w:r w:rsidRPr="00B425A3">
        <w:rPr>
          <w:sz w:val="20"/>
          <w:szCs w:val="20"/>
        </w:rPr>
        <w:t>Demonstrate accurate documentation of vaccinations given, schedules required and inform patients re boosters and follow up required.</w:t>
      </w:r>
    </w:p>
    <w:p w14:paraId="3091440F" w14:textId="77777777" w:rsidR="005F4389" w:rsidRPr="00B425A3" w:rsidRDefault="005F4389" w:rsidP="005F4389">
      <w:pPr>
        <w:pStyle w:val="ListParagraph"/>
        <w:numPr>
          <w:ilvl w:val="0"/>
          <w:numId w:val="19"/>
        </w:numPr>
        <w:spacing w:line="240" w:lineRule="auto"/>
        <w:rPr>
          <w:sz w:val="20"/>
          <w:szCs w:val="20"/>
        </w:rPr>
      </w:pPr>
      <w:r w:rsidRPr="00B425A3">
        <w:rPr>
          <w:sz w:val="20"/>
          <w:szCs w:val="20"/>
        </w:rPr>
        <w:t xml:space="preserve">Demonstrate awareness of malaria, dengue fever and other travel associated illness and discuss risks to patients. </w:t>
      </w:r>
    </w:p>
    <w:p w14:paraId="4FECCCD7" w14:textId="77777777" w:rsidR="005F4389" w:rsidRPr="00B425A3" w:rsidRDefault="005F4389" w:rsidP="005F4389">
      <w:pPr>
        <w:pStyle w:val="ListParagraph"/>
        <w:numPr>
          <w:ilvl w:val="0"/>
          <w:numId w:val="19"/>
        </w:numPr>
        <w:spacing w:line="240" w:lineRule="auto"/>
        <w:rPr>
          <w:sz w:val="20"/>
          <w:szCs w:val="20"/>
        </w:rPr>
      </w:pPr>
      <w:r w:rsidRPr="00B425A3">
        <w:rPr>
          <w:sz w:val="20"/>
          <w:szCs w:val="20"/>
        </w:rPr>
        <w:t xml:space="preserve">Use up to date guidance using a variety of evidence-based tools e.g. </w:t>
      </w:r>
      <w:proofErr w:type="spellStart"/>
      <w:r w:rsidRPr="00B425A3">
        <w:rPr>
          <w:sz w:val="20"/>
          <w:szCs w:val="20"/>
        </w:rPr>
        <w:t>Nathnac</w:t>
      </w:r>
      <w:proofErr w:type="spellEnd"/>
      <w:r w:rsidRPr="00B425A3">
        <w:rPr>
          <w:sz w:val="20"/>
          <w:szCs w:val="20"/>
        </w:rPr>
        <w:t xml:space="preserve">, WHO and Foreign Office in the assessment of travel risk. </w:t>
      </w:r>
    </w:p>
    <w:p w14:paraId="44D5E6E0" w14:textId="4A7B2255" w:rsidR="005F4389" w:rsidRPr="00B425A3" w:rsidRDefault="005F4389" w:rsidP="005F4389">
      <w:pPr>
        <w:pStyle w:val="ListParagraph"/>
        <w:numPr>
          <w:ilvl w:val="0"/>
          <w:numId w:val="19"/>
        </w:numPr>
        <w:spacing w:line="240" w:lineRule="auto"/>
        <w:rPr>
          <w:sz w:val="20"/>
          <w:szCs w:val="20"/>
        </w:rPr>
      </w:pPr>
      <w:r w:rsidRPr="00B425A3">
        <w:rPr>
          <w:sz w:val="20"/>
          <w:szCs w:val="20"/>
        </w:rPr>
        <w:t>Provide specialist and evidence-based support to clinical team where necessary.</w:t>
      </w:r>
    </w:p>
    <w:p w14:paraId="68C2A283" w14:textId="14786AEE" w:rsidR="00FF726A" w:rsidRPr="00B425A3" w:rsidRDefault="00FF726A" w:rsidP="00FF726A">
      <w:pPr>
        <w:spacing w:line="240" w:lineRule="auto"/>
        <w:rPr>
          <w:rFonts w:cstheme="minorHAnsi"/>
          <w:color w:val="FF0066"/>
          <w:sz w:val="20"/>
          <w:szCs w:val="20"/>
          <w:u w:val="single"/>
        </w:rPr>
      </w:pPr>
      <w:r w:rsidRPr="00B425A3">
        <w:rPr>
          <w:rFonts w:cstheme="minorHAnsi"/>
          <w:color w:val="FF0066"/>
          <w:sz w:val="20"/>
          <w:szCs w:val="20"/>
          <w:u w:val="single"/>
        </w:rPr>
        <w:lastRenderedPageBreak/>
        <w:t>OTHER</w:t>
      </w:r>
    </w:p>
    <w:p w14:paraId="48BD975F" w14:textId="77777777" w:rsidR="00FF726A" w:rsidRPr="00B425A3" w:rsidRDefault="00FF726A" w:rsidP="00FF726A">
      <w:pPr>
        <w:pStyle w:val="ListParagraph"/>
        <w:numPr>
          <w:ilvl w:val="0"/>
          <w:numId w:val="23"/>
        </w:numPr>
        <w:spacing w:line="240" w:lineRule="auto"/>
        <w:rPr>
          <w:sz w:val="20"/>
          <w:szCs w:val="20"/>
          <w:u w:val="single"/>
        </w:rPr>
      </w:pPr>
      <w:r w:rsidRPr="00B425A3">
        <w:rPr>
          <w:sz w:val="20"/>
          <w:szCs w:val="20"/>
        </w:rPr>
        <w:t>Assist in minor procedures/minor surgery where appropriate</w:t>
      </w:r>
    </w:p>
    <w:p w14:paraId="006491A4" w14:textId="77777777" w:rsidR="00FF726A" w:rsidRPr="00B425A3" w:rsidRDefault="000E78CA" w:rsidP="00FF726A">
      <w:pPr>
        <w:pStyle w:val="ListParagraph"/>
        <w:numPr>
          <w:ilvl w:val="0"/>
          <w:numId w:val="23"/>
        </w:numPr>
        <w:spacing w:line="240" w:lineRule="auto"/>
        <w:rPr>
          <w:sz w:val="20"/>
          <w:szCs w:val="20"/>
          <w:u w:val="single"/>
        </w:rPr>
      </w:pPr>
      <w:r w:rsidRPr="00B425A3">
        <w:rPr>
          <w:color w:val="auto"/>
          <w:sz w:val="20"/>
          <w:szCs w:val="20"/>
        </w:rPr>
        <w:t xml:space="preserve">Chaperoning other clinical staff </w:t>
      </w:r>
    </w:p>
    <w:p w14:paraId="290EC1DF" w14:textId="77777777" w:rsidR="00FF726A" w:rsidRPr="00B425A3" w:rsidRDefault="000E78CA" w:rsidP="00FF726A">
      <w:pPr>
        <w:pStyle w:val="ListParagraph"/>
        <w:numPr>
          <w:ilvl w:val="0"/>
          <w:numId w:val="23"/>
        </w:numPr>
        <w:spacing w:line="240" w:lineRule="auto"/>
        <w:rPr>
          <w:sz w:val="20"/>
          <w:szCs w:val="20"/>
          <w:u w:val="single"/>
        </w:rPr>
      </w:pPr>
      <w:r w:rsidRPr="00B425A3">
        <w:rPr>
          <w:color w:val="auto"/>
          <w:sz w:val="20"/>
          <w:szCs w:val="20"/>
        </w:rPr>
        <w:t>Support</w:t>
      </w:r>
      <w:r w:rsidR="00FF726A" w:rsidRPr="00B425A3">
        <w:rPr>
          <w:color w:val="auto"/>
          <w:sz w:val="20"/>
          <w:szCs w:val="20"/>
        </w:rPr>
        <w:t xml:space="preserve"> </w:t>
      </w:r>
      <w:r w:rsidRPr="00B425A3">
        <w:rPr>
          <w:color w:val="auto"/>
          <w:sz w:val="20"/>
          <w:szCs w:val="20"/>
        </w:rPr>
        <w:t xml:space="preserve">patients who are anxious or distressed </w:t>
      </w:r>
    </w:p>
    <w:p w14:paraId="7174414D" w14:textId="77777777" w:rsidR="00FF726A" w:rsidRPr="00B425A3" w:rsidRDefault="00DF49DD" w:rsidP="00FF726A">
      <w:pPr>
        <w:pStyle w:val="ListParagraph"/>
        <w:numPr>
          <w:ilvl w:val="0"/>
          <w:numId w:val="23"/>
        </w:numPr>
        <w:spacing w:line="240" w:lineRule="auto"/>
        <w:rPr>
          <w:sz w:val="20"/>
          <w:szCs w:val="20"/>
          <w:u w:val="single"/>
        </w:rPr>
      </w:pPr>
      <w:r w:rsidRPr="00B425A3">
        <w:rPr>
          <w:color w:val="auto"/>
          <w:sz w:val="20"/>
          <w:szCs w:val="20"/>
        </w:rPr>
        <w:t>Delegate to others appropriately, demonstrating awareness of their level of competency.</w:t>
      </w:r>
    </w:p>
    <w:p w14:paraId="579CEB41" w14:textId="77777777" w:rsidR="00FF726A" w:rsidRPr="00B425A3" w:rsidRDefault="00FF726A" w:rsidP="00FF726A">
      <w:pPr>
        <w:pStyle w:val="ListParagraph"/>
        <w:numPr>
          <w:ilvl w:val="0"/>
          <w:numId w:val="23"/>
        </w:numPr>
        <w:spacing w:line="240" w:lineRule="auto"/>
        <w:rPr>
          <w:sz w:val="20"/>
          <w:szCs w:val="20"/>
          <w:u w:val="single"/>
        </w:rPr>
      </w:pPr>
      <w:r w:rsidRPr="00B425A3">
        <w:rPr>
          <w:color w:val="auto"/>
          <w:sz w:val="20"/>
          <w:szCs w:val="20"/>
        </w:rPr>
        <w:t>Assist with st</w:t>
      </w:r>
      <w:r w:rsidR="006957E1" w:rsidRPr="00B425A3">
        <w:rPr>
          <w:color w:val="auto"/>
          <w:sz w:val="20"/>
          <w:szCs w:val="20"/>
        </w:rPr>
        <w:t>ocking clinical rooms</w:t>
      </w:r>
      <w:r w:rsidR="00DF49DD" w:rsidRPr="00B425A3">
        <w:rPr>
          <w:color w:val="auto"/>
          <w:sz w:val="20"/>
          <w:szCs w:val="20"/>
        </w:rPr>
        <w:t xml:space="preserve"> when necessary.</w:t>
      </w:r>
    </w:p>
    <w:p w14:paraId="748F0341" w14:textId="77777777" w:rsidR="00FF726A" w:rsidRPr="00B425A3" w:rsidRDefault="00FF726A" w:rsidP="00FF726A">
      <w:pPr>
        <w:pStyle w:val="ListParagraph"/>
        <w:numPr>
          <w:ilvl w:val="0"/>
          <w:numId w:val="23"/>
        </w:numPr>
        <w:spacing w:line="240" w:lineRule="auto"/>
        <w:rPr>
          <w:sz w:val="20"/>
          <w:szCs w:val="20"/>
          <w:u w:val="single"/>
        </w:rPr>
      </w:pPr>
      <w:r w:rsidRPr="00B425A3">
        <w:rPr>
          <w:color w:val="auto"/>
          <w:sz w:val="20"/>
          <w:szCs w:val="20"/>
        </w:rPr>
        <w:t xml:space="preserve">Assist with </w:t>
      </w:r>
      <w:r w:rsidRPr="00B425A3">
        <w:rPr>
          <w:sz w:val="20"/>
          <w:szCs w:val="20"/>
        </w:rPr>
        <w:t>m</w:t>
      </w:r>
      <w:r w:rsidR="00BC617A" w:rsidRPr="00B425A3">
        <w:rPr>
          <w:sz w:val="20"/>
          <w:szCs w:val="20"/>
        </w:rPr>
        <w:t>aintaining and cleaning equipment.</w:t>
      </w:r>
    </w:p>
    <w:p w14:paraId="75CD21B4" w14:textId="77777777" w:rsidR="00FF726A" w:rsidRPr="00B425A3" w:rsidRDefault="003E01E8" w:rsidP="00FF726A">
      <w:pPr>
        <w:pStyle w:val="ListParagraph"/>
        <w:numPr>
          <w:ilvl w:val="0"/>
          <w:numId w:val="23"/>
        </w:numPr>
        <w:spacing w:line="240" w:lineRule="auto"/>
        <w:rPr>
          <w:sz w:val="20"/>
          <w:szCs w:val="20"/>
          <w:u w:val="single"/>
        </w:rPr>
      </w:pPr>
      <w:r w:rsidRPr="00B425A3">
        <w:rPr>
          <w:sz w:val="20"/>
          <w:szCs w:val="20"/>
        </w:rPr>
        <w:t>Be r</w:t>
      </w:r>
      <w:r w:rsidR="00BC617A" w:rsidRPr="00B425A3">
        <w:rPr>
          <w:sz w:val="20"/>
          <w:szCs w:val="20"/>
        </w:rPr>
        <w:t>esponsible for the correct and safe management specimens including collection, labelling, handling, use of correct and clean containers, storage and transport</w:t>
      </w:r>
      <w:r w:rsidR="00BC617A" w:rsidRPr="00B425A3">
        <w:rPr>
          <w:rFonts w:ascii="Calibri" w:hAnsi="Calibri" w:cs="Tahoma"/>
          <w:sz w:val="20"/>
          <w:szCs w:val="20"/>
        </w:rPr>
        <w:t xml:space="preserve"> arrangements.</w:t>
      </w:r>
    </w:p>
    <w:p w14:paraId="2C015A1F" w14:textId="6B491BA9" w:rsidR="00BC617A" w:rsidRPr="00B425A3" w:rsidRDefault="00FF726A" w:rsidP="00FF726A">
      <w:pPr>
        <w:pStyle w:val="ListParagraph"/>
        <w:numPr>
          <w:ilvl w:val="0"/>
          <w:numId w:val="23"/>
        </w:numPr>
        <w:spacing w:line="240" w:lineRule="auto"/>
        <w:rPr>
          <w:sz w:val="20"/>
          <w:szCs w:val="20"/>
          <w:u w:val="single"/>
        </w:rPr>
      </w:pPr>
      <w:r w:rsidRPr="00B425A3">
        <w:rPr>
          <w:rFonts w:ascii="Calibri" w:hAnsi="Calibri" w:cs="Tahoma"/>
          <w:sz w:val="20"/>
          <w:szCs w:val="20"/>
        </w:rPr>
        <w:t>Demonstrate s</w:t>
      </w:r>
      <w:r w:rsidR="00BC617A" w:rsidRPr="00B425A3">
        <w:rPr>
          <w:rFonts w:ascii="Calibri" w:hAnsi="Calibri" w:cs="Tahoma"/>
          <w:sz w:val="20"/>
          <w:szCs w:val="20"/>
        </w:rPr>
        <w:t>afe management of sharps procedures including training, use, storage and dispo</w:t>
      </w:r>
      <w:r w:rsidR="007E22CB" w:rsidRPr="00B425A3">
        <w:rPr>
          <w:rFonts w:ascii="Calibri" w:hAnsi="Calibri" w:cs="Tahoma"/>
          <w:sz w:val="20"/>
          <w:szCs w:val="20"/>
        </w:rPr>
        <w:t>sal</w:t>
      </w:r>
      <w:r w:rsidRPr="00B425A3">
        <w:rPr>
          <w:rFonts w:ascii="Calibri" w:hAnsi="Calibri" w:cs="Tahoma"/>
          <w:sz w:val="20"/>
          <w:szCs w:val="20"/>
        </w:rPr>
        <w:t>.</w:t>
      </w:r>
    </w:p>
    <w:p w14:paraId="32EA4D4A" w14:textId="20388FB0" w:rsidR="008459F1" w:rsidRDefault="00FF726A" w:rsidP="004520B6">
      <w:pPr>
        <w:pStyle w:val="Default"/>
        <w:spacing w:after="30"/>
        <w:rPr>
          <w:rFonts w:asciiTheme="minorHAnsi" w:hAnsiTheme="minorHAnsi" w:cs="Calibri"/>
          <w:color w:val="FF0066"/>
          <w:sz w:val="20"/>
          <w:szCs w:val="20"/>
          <w:u w:val="single"/>
        </w:rPr>
      </w:pPr>
      <w:r w:rsidRPr="00B425A3">
        <w:rPr>
          <w:rFonts w:asciiTheme="minorHAnsi" w:hAnsiTheme="minorHAnsi" w:cs="Calibri"/>
          <w:color w:val="FF0066"/>
          <w:sz w:val="20"/>
          <w:szCs w:val="20"/>
          <w:u w:val="single"/>
        </w:rPr>
        <w:t>OTHER RESPONSIBILITIES</w:t>
      </w:r>
    </w:p>
    <w:p w14:paraId="40AEEE57" w14:textId="77777777" w:rsidR="009A6F6D" w:rsidRPr="009A6F6D" w:rsidRDefault="009A6F6D" w:rsidP="009A6F6D">
      <w:pPr>
        <w:pStyle w:val="Default"/>
        <w:rPr>
          <w:rFonts w:asciiTheme="minorHAnsi" w:hAnsiTheme="minorHAnsi" w:cstheme="minorHAnsi"/>
          <w:color w:val="auto"/>
          <w:sz w:val="20"/>
          <w:szCs w:val="20"/>
        </w:rPr>
      </w:pPr>
      <w:r w:rsidRPr="009A6F6D">
        <w:rPr>
          <w:rFonts w:asciiTheme="minorHAnsi" w:hAnsiTheme="minorHAnsi" w:cstheme="minorHAnsi"/>
          <w:color w:val="auto"/>
          <w:sz w:val="20"/>
          <w:szCs w:val="20"/>
        </w:rPr>
        <w:t xml:space="preserve">Any other duties not listed above– Ad hoc as and when required to meet the needs of patients and maintain an appropriate level of service within the Practice. </w:t>
      </w:r>
    </w:p>
    <w:p w14:paraId="34ED06B7" w14:textId="042761AB" w:rsidR="009A6F6D" w:rsidRDefault="009A6F6D" w:rsidP="004520B6">
      <w:pPr>
        <w:pStyle w:val="Default"/>
        <w:spacing w:after="30"/>
        <w:rPr>
          <w:rFonts w:asciiTheme="minorHAnsi" w:hAnsiTheme="minorHAnsi" w:cs="Calibri"/>
          <w:color w:val="FF0066"/>
          <w:sz w:val="20"/>
          <w:szCs w:val="20"/>
          <w:u w:val="single"/>
        </w:rPr>
      </w:pPr>
    </w:p>
    <w:p w14:paraId="0B08C528" w14:textId="7AE2DD3A" w:rsidR="008459F1" w:rsidRPr="00B425A3" w:rsidRDefault="008459F1" w:rsidP="004520B6">
      <w:pPr>
        <w:pStyle w:val="Default"/>
        <w:spacing w:after="30"/>
        <w:rPr>
          <w:rFonts w:asciiTheme="minorHAnsi" w:hAnsiTheme="minorHAnsi" w:cs="Calibri"/>
          <w:color w:val="FF0066"/>
          <w:sz w:val="20"/>
          <w:szCs w:val="20"/>
          <w:u w:val="single"/>
        </w:rPr>
      </w:pPr>
      <w:r w:rsidRPr="00B425A3">
        <w:rPr>
          <w:rFonts w:asciiTheme="minorHAnsi" w:hAnsiTheme="minorHAnsi" w:cs="Calibri"/>
          <w:b/>
          <w:bCs/>
          <w:color w:val="auto"/>
          <w:sz w:val="20"/>
          <w:szCs w:val="20"/>
        </w:rPr>
        <w:t xml:space="preserve">INFLUENCE AND DEVELOPMENT POLICY </w:t>
      </w:r>
    </w:p>
    <w:p w14:paraId="6A804002" w14:textId="2A2D2000" w:rsidR="008459F1" w:rsidRPr="00B425A3" w:rsidRDefault="008459F1" w:rsidP="004520B6">
      <w:pPr>
        <w:pStyle w:val="Default"/>
        <w:rPr>
          <w:rFonts w:asciiTheme="minorHAnsi" w:hAnsiTheme="minorHAnsi" w:cs="Calibri"/>
          <w:color w:val="auto"/>
          <w:sz w:val="20"/>
          <w:szCs w:val="20"/>
        </w:rPr>
      </w:pPr>
      <w:r w:rsidRPr="00B425A3">
        <w:rPr>
          <w:rFonts w:asciiTheme="minorHAnsi" w:hAnsiTheme="minorHAnsi" w:cs="Calibri"/>
          <w:color w:val="auto"/>
          <w:sz w:val="20"/>
          <w:szCs w:val="20"/>
        </w:rPr>
        <w:t xml:space="preserve">The </w:t>
      </w:r>
      <w:r w:rsidR="00C1519B" w:rsidRPr="00B425A3">
        <w:rPr>
          <w:rFonts w:asciiTheme="minorHAnsi" w:hAnsiTheme="minorHAnsi" w:cs="Calibri"/>
          <w:color w:val="auto"/>
          <w:sz w:val="20"/>
          <w:szCs w:val="20"/>
        </w:rPr>
        <w:t>Practice Nurse will</w:t>
      </w:r>
      <w:r w:rsidRPr="00B425A3">
        <w:rPr>
          <w:rFonts w:asciiTheme="minorHAnsi" w:hAnsiTheme="minorHAnsi" w:cs="Calibri"/>
          <w:color w:val="auto"/>
          <w:sz w:val="20"/>
          <w:szCs w:val="20"/>
        </w:rPr>
        <w:t xml:space="preserve"> contribute to Practice policy development as required. </w:t>
      </w:r>
    </w:p>
    <w:p w14:paraId="20317220" w14:textId="77777777" w:rsidR="00FF726A" w:rsidRPr="00B425A3" w:rsidRDefault="00FF726A" w:rsidP="004520B6">
      <w:pPr>
        <w:pStyle w:val="Default"/>
        <w:rPr>
          <w:rFonts w:asciiTheme="minorHAnsi" w:hAnsiTheme="minorHAnsi" w:cs="Calibri"/>
          <w:color w:val="auto"/>
          <w:sz w:val="20"/>
          <w:szCs w:val="20"/>
        </w:rPr>
      </w:pPr>
    </w:p>
    <w:p w14:paraId="55247A92" w14:textId="185571E8" w:rsidR="008459F1" w:rsidRPr="00B425A3" w:rsidRDefault="008459F1" w:rsidP="004520B6">
      <w:pPr>
        <w:pStyle w:val="Default"/>
        <w:rPr>
          <w:rFonts w:asciiTheme="minorHAnsi" w:hAnsiTheme="minorHAnsi" w:cs="Calibri"/>
          <w:color w:val="auto"/>
          <w:sz w:val="20"/>
          <w:szCs w:val="20"/>
        </w:rPr>
      </w:pPr>
      <w:r w:rsidRPr="00B425A3">
        <w:rPr>
          <w:rFonts w:asciiTheme="minorHAnsi" w:hAnsiTheme="minorHAnsi" w:cs="Calibri"/>
          <w:b/>
          <w:bCs/>
          <w:color w:val="auto"/>
          <w:sz w:val="20"/>
          <w:szCs w:val="20"/>
        </w:rPr>
        <w:t xml:space="preserve">MANAGE RESOURCES </w:t>
      </w:r>
    </w:p>
    <w:p w14:paraId="737F17D1" w14:textId="0E4340A6" w:rsidR="008459F1" w:rsidRPr="00B425A3" w:rsidRDefault="00FF726A" w:rsidP="004520B6">
      <w:pPr>
        <w:pStyle w:val="Default"/>
        <w:rPr>
          <w:rFonts w:asciiTheme="minorHAnsi" w:hAnsiTheme="minorHAnsi" w:cs="Calibri"/>
          <w:color w:val="auto"/>
          <w:sz w:val="20"/>
          <w:szCs w:val="20"/>
        </w:rPr>
      </w:pPr>
      <w:r w:rsidRPr="00B425A3">
        <w:rPr>
          <w:rFonts w:asciiTheme="minorHAnsi" w:hAnsiTheme="minorHAnsi" w:cs="Calibri"/>
          <w:color w:val="auto"/>
          <w:sz w:val="20"/>
          <w:szCs w:val="20"/>
        </w:rPr>
        <w:t>There are no</w:t>
      </w:r>
      <w:r w:rsidR="008459F1" w:rsidRPr="00B425A3">
        <w:rPr>
          <w:rFonts w:asciiTheme="minorHAnsi" w:hAnsiTheme="minorHAnsi" w:cs="Calibri"/>
          <w:color w:val="auto"/>
          <w:sz w:val="20"/>
          <w:szCs w:val="20"/>
        </w:rPr>
        <w:t xml:space="preserve"> financial/budgetary responsibility for this </w:t>
      </w:r>
      <w:r w:rsidR="000421BF" w:rsidRPr="00B425A3">
        <w:rPr>
          <w:rFonts w:asciiTheme="minorHAnsi" w:hAnsiTheme="minorHAnsi" w:cs="Calibri"/>
          <w:color w:val="auto"/>
          <w:sz w:val="20"/>
          <w:szCs w:val="20"/>
        </w:rPr>
        <w:t>post,</w:t>
      </w:r>
      <w:r w:rsidR="008459F1" w:rsidRPr="00B425A3">
        <w:rPr>
          <w:rFonts w:asciiTheme="minorHAnsi" w:hAnsiTheme="minorHAnsi" w:cs="Calibri"/>
          <w:color w:val="auto"/>
          <w:sz w:val="20"/>
          <w:szCs w:val="20"/>
        </w:rPr>
        <w:t xml:space="preserve"> but the post-holder is expected to work responsibly to avoid waste and to identify cost-saving opportunities where appropriate. </w:t>
      </w:r>
    </w:p>
    <w:p w14:paraId="5FB556F1" w14:textId="77777777" w:rsidR="00FF726A" w:rsidRPr="00B425A3" w:rsidRDefault="00FF726A" w:rsidP="004520B6">
      <w:pPr>
        <w:pStyle w:val="Default"/>
        <w:rPr>
          <w:rFonts w:asciiTheme="minorHAnsi" w:hAnsiTheme="minorHAnsi" w:cs="Calibri"/>
          <w:color w:val="auto"/>
          <w:sz w:val="20"/>
          <w:szCs w:val="20"/>
        </w:rPr>
      </w:pPr>
    </w:p>
    <w:p w14:paraId="034E52D6" w14:textId="09070FB8" w:rsidR="008459F1" w:rsidRPr="00B425A3" w:rsidRDefault="008459F1" w:rsidP="004520B6">
      <w:pPr>
        <w:pStyle w:val="Default"/>
        <w:rPr>
          <w:rFonts w:asciiTheme="minorHAnsi" w:hAnsiTheme="minorHAnsi" w:cstheme="minorHAnsi"/>
          <w:b/>
          <w:color w:val="auto"/>
          <w:sz w:val="20"/>
          <w:szCs w:val="20"/>
        </w:rPr>
      </w:pPr>
      <w:r w:rsidRPr="00B425A3">
        <w:rPr>
          <w:rFonts w:asciiTheme="minorHAnsi" w:hAnsiTheme="minorHAnsi" w:cstheme="minorHAnsi"/>
          <w:b/>
          <w:color w:val="auto"/>
          <w:sz w:val="20"/>
          <w:szCs w:val="20"/>
        </w:rPr>
        <w:t>QOF</w:t>
      </w:r>
    </w:p>
    <w:p w14:paraId="6EF2B4D2" w14:textId="4AD54FEA" w:rsidR="008459F1" w:rsidRPr="00B425A3" w:rsidRDefault="008459F1" w:rsidP="004520B6">
      <w:pPr>
        <w:pStyle w:val="Default"/>
        <w:rPr>
          <w:rFonts w:asciiTheme="minorHAnsi" w:hAnsiTheme="minorHAnsi" w:cstheme="minorHAnsi"/>
          <w:color w:val="auto"/>
          <w:sz w:val="20"/>
          <w:szCs w:val="20"/>
        </w:rPr>
      </w:pPr>
      <w:r w:rsidRPr="00B425A3">
        <w:rPr>
          <w:rFonts w:asciiTheme="minorHAnsi" w:hAnsiTheme="minorHAnsi" w:cstheme="minorHAnsi"/>
          <w:color w:val="auto"/>
          <w:sz w:val="20"/>
          <w:szCs w:val="20"/>
        </w:rPr>
        <w:t>Be aware of need to complete QOF requirements where appropriate</w:t>
      </w:r>
    </w:p>
    <w:p w14:paraId="7467A137" w14:textId="77777777" w:rsidR="00FF726A" w:rsidRPr="00B425A3" w:rsidRDefault="00FF726A" w:rsidP="004520B6">
      <w:pPr>
        <w:pStyle w:val="Default"/>
        <w:rPr>
          <w:rFonts w:asciiTheme="minorHAnsi" w:hAnsiTheme="minorHAnsi" w:cstheme="minorHAnsi"/>
          <w:color w:val="auto"/>
          <w:sz w:val="20"/>
          <w:szCs w:val="20"/>
        </w:rPr>
      </w:pPr>
    </w:p>
    <w:p w14:paraId="6DC19287" w14:textId="5F6F5A9A" w:rsidR="008459F1" w:rsidRPr="00B425A3" w:rsidRDefault="008459F1" w:rsidP="004520B6">
      <w:pPr>
        <w:pStyle w:val="Default"/>
        <w:rPr>
          <w:rFonts w:asciiTheme="minorHAnsi" w:hAnsiTheme="minorHAnsi" w:cstheme="minorHAnsi"/>
          <w:color w:val="auto"/>
          <w:sz w:val="20"/>
          <w:szCs w:val="20"/>
        </w:rPr>
      </w:pPr>
      <w:r w:rsidRPr="00B425A3">
        <w:rPr>
          <w:rFonts w:asciiTheme="minorHAnsi" w:hAnsiTheme="minorHAnsi" w:cstheme="minorHAnsi"/>
          <w:b/>
          <w:bCs/>
          <w:color w:val="auto"/>
          <w:sz w:val="20"/>
          <w:szCs w:val="20"/>
        </w:rPr>
        <w:t xml:space="preserve">MANAGE AND USE INFORMATION </w:t>
      </w:r>
    </w:p>
    <w:p w14:paraId="361F2A92" w14:textId="07245597" w:rsidR="008459F1" w:rsidRPr="00B425A3" w:rsidRDefault="008459F1" w:rsidP="004520B6">
      <w:pPr>
        <w:pStyle w:val="Default"/>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The </w:t>
      </w:r>
      <w:r w:rsidR="00C1519B" w:rsidRPr="00B425A3">
        <w:rPr>
          <w:rFonts w:asciiTheme="minorHAnsi" w:hAnsiTheme="minorHAnsi" w:cstheme="minorHAnsi"/>
          <w:color w:val="auto"/>
          <w:sz w:val="20"/>
          <w:szCs w:val="20"/>
        </w:rPr>
        <w:t>Practice Nurse will</w:t>
      </w:r>
      <w:r w:rsidRPr="00B425A3">
        <w:rPr>
          <w:rFonts w:asciiTheme="minorHAnsi" w:hAnsiTheme="minorHAnsi" w:cstheme="minorHAnsi"/>
          <w:color w:val="auto"/>
          <w:sz w:val="20"/>
          <w:szCs w:val="20"/>
        </w:rPr>
        <w:t xml:space="preserve"> make effective use of the Practice Electronic Patient Record by ensuring the consistent and accurate entering of data and use of Read Codes. </w:t>
      </w:r>
    </w:p>
    <w:p w14:paraId="64B101AC" w14:textId="3347EAC4" w:rsidR="008459F1" w:rsidRPr="00B425A3" w:rsidRDefault="008459F1" w:rsidP="004520B6">
      <w:pPr>
        <w:pStyle w:val="Default"/>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The </w:t>
      </w:r>
      <w:r w:rsidR="00C1519B" w:rsidRPr="00B425A3">
        <w:rPr>
          <w:rFonts w:asciiTheme="minorHAnsi" w:hAnsiTheme="minorHAnsi" w:cstheme="minorHAnsi"/>
          <w:color w:val="auto"/>
          <w:sz w:val="20"/>
          <w:szCs w:val="20"/>
        </w:rPr>
        <w:t>Practice Nurse will</w:t>
      </w:r>
      <w:r w:rsidRPr="00B425A3">
        <w:rPr>
          <w:rFonts w:asciiTheme="minorHAnsi" w:hAnsiTheme="minorHAnsi" w:cstheme="minorHAnsi"/>
          <w:color w:val="auto"/>
          <w:sz w:val="20"/>
          <w:szCs w:val="20"/>
        </w:rPr>
        <w:t xml:space="preserve"> contribute to an appropriate call and recall system of patients </w:t>
      </w:r>
    </w:p>
    <w:p w14:paraId="759A0D21" w14:textId="46A0B9AF" w:rsidR="008459F1" w:rsidRPr="00B425A3" w:rsidRDefault="008459F1" w:rsidP="004520B6">
      <w:pPr>
        <w:pStyle w:val="Default"/>
        <w:rPr>
          <w:rFonts w:asciiTheme="minorHAnsi" w:hAnsiTheme="minorHAnsi" w:cstheme="minorHAnsi"/>
          <w:color w:val="auto"/>
          <w:sz w:val="20"/>
          <w:szCs w:val="20"/>
        </w:rPr>
      </w:pPr>
      <w:r w:rsidRPr="00B425A3">
        <w:rPr>
          <w:rFonts w:asciiTheme="minorHAnsi" w:hAnsiTheme="minorHAnsi" w:cstheme="minorHAnsi"/>
          <w:color w:val="auto"/>
          <w:sz w:val="20"/>
          <w:szCs w:val="20"/>
        </w:rPr>
        <w:t xml:space="preserve">The </w:t>
      </w:r>
      <w:r w:rsidR="00C1519B" w:rsidRPr="00B425A3">
        <w:rPr>
          <w:rFonts w:asciiTheme="minorHAnsi" w:hAnsiTheme="minorHAnsi" w:cstheme="minorHAnsi"/>
          <w:color w:val="auto"/>
          <w:sz w:val="20"/>
          <w:szCs w:val="20"/>
        </w:rPr>
        <w:t>Practice Nurse will</w:t>
      </w:r>
      <w:r w:rsidRPr="00B425A3">
        <w:rPr>
          <w:rFonts w:asciiTheme="minorHAnsi" w:hAnsiTheme="minorHAnsi" w:cstheme="minorHAnsi"/>
          <w:color w:val="auto"/>
          <w:sz w:val="20"/>
          <w:szCs w:val="20"/>
        </w:rPr>
        <w:t xml:space="preserve"> make recommendations to raise standards of practice and service delivery. </w:t>
      </w:r>
    </w:p>
    <w:p w14:paraId="1F004E69" w14:textId="77777777" w:rsidR="00FF726A" w:rsidRPr="00B425A3" w:rsidRDefault="00FF726A" w:rsidP="004520B6">
      <w:pPr>
        <w:pStyle w:val="Default"/>
        <w:rPr>
          <w:rFonts w:asciiTheme="minorHAnsi" w:hAnsiTheme="minorHAnsi" w:cstheme="minorHAnsi"/>
          <w:color w:val="auto"/>
          <w:sz w:val="20"/>
          <w:szCs w:val="20"/>
        </w:rPr>
      </w:pPr>
    </w:p>
    <w:p w14:paraId="31F6AF8A" w14:textId="69CCD1D5" w:rsidR="008459F1" w:rsidRPr="00B425A3" w:rsidRDefault="008459F1" w:rsidP="004520B6">
      <w:pPr>
        <w:pStyle w:val="Default"/>
        <w:rPr>
          <w:rFonts w:asciiTheme="minorHAnsi" w:hAnsiTheme="minorHAnsi" w:cstheme="minorHAnsi"/>
          <w:b/>
          <w:bCs/>
          <w:color w:val="auto"/>
          <w:sz w:val="20"/>
          <w:szCs w:val="20"/>
        </w:rPr>
      </w:pPr>
      <w:r w:rsidRPr="00B425A3">
        <w:rPr>
          <w:rFonts w:asciiTheme="minorHAnsi" w:hAnsiTheme="minorHAnsi" w:cstheme="minorHAnsi"/>
          <w:b/>
          <w:bCs/>
          <w:color w:val="auto"/>
          <w:sz w:val="20"/>
          <w:szCs w:val="20"/>
        </w:rPr>
        <w:t xml:space="preserve">RESEARCH AND DEVELOPMENT </w:t>
      </w:r>
    </w:p>
    <w:p w14:paraId="719AC15A" w14:textId="0000B04C" w:rsidR="00FF726A" w:rsidRPr="00B425A3" w:rsidRDefault="00FF726A" w:rsidP="004520B6">
      <w:pPr>
        <w:pStyle w:val="Default"/>
        <w:rPr>
          <w:rFonts w:asciiTheme="minorHAnsi" w:hAnsiTheme="minorHAnsi" w:cstheme="minorHAnsi"/>
          <w:bCs/>
          <w:color w:val="auto"/>
          <w:sz w:val="20"/>
          <w:szCs w:val="20"/>
        </w:rPr>
      </w:pPr>
      <w:r w:rsidRPr="00B425A3">
        <w:rPr>
          <w:rFonts w:asciiTheme="minorHAnsi" w:hAnsiTheme="minorHAnsi" w:cstheme="minorHAnsi"/>
          <w:bCs/>
          <w:color w:val="auto"/>
          <w:sz w:val="20"/>
          <w:szCs w:val="20"/>
        </w:rPr>
        <w:t>The Practice Nurse will contribute to Audit and Research activity as required.</w:t>
      </w:r>
    </w:p>
    <w:p w14:paraId="6A1ED2AC" w14:textId="57A0B514" w:rsidR="00FF726A" w:rsidRPr="00B425A3" w:rsidRDefault="00FF726A" w:rsidP="004520B6">
      <w:pPr>
        <w:pStyle w:val="Default"/>
        <w:rPr>
          <w:rFonts w:asciiTheme="minorHAnsi" w:hAnsiTheme="minorHAnsi" w:cstheme="minorHAnsi"/>
          <w:bCs/>
          <w:color w:val="auto"/>
          <w:sz w:val="20"/>
          <w:szCs w:val="20"/>
        </w:rPr>
      </w:pPr>
      <w:r w:rsidRPr="00B425A3">
        <w:rPr>
          <w:rFonts w:asciiTheme="minorHAnsi" w:hAnsiTheme="minorHAnsi" w:cstheme="minorHAnsi"/>
          <w:bCs/>
          <w:color w:val="auto"/>
          <w:sz w:val="20"/>
          <w:szCs w:val="20"/>
        </w:rPr>
        <w:t>They will contribute to research and development initiatives where appropriate.</w:t>
      </w:r>
    </w:p>
    <w:p w14:paraId="6DE76A23" w14:textId="3C8E5676" w:rsidR="00FF726A" w:rsidRPr="00B425A3" w:rsidRDefault="00FF726A" w:rsidP="004520B6">
      <w:pPr>
        <w:pStyle w:val="Default"/>
        <w:rPr>
          <w:rFonts w:asciiTheme="minorHAnsi" w:hAnsiTheme="minorHAnsi" w:cstheme="minorHAnsi"/>
          <w:bCs/>
          <w:color w:val="auto"/>
          <w:sz w:val="20"/>
          <w:szCs w:val="20"/>
        </w:rPr>
      </w:pPr>
      <w:r w:rsidRPr="00B425A3">
        <w:rPr>
          <w:rFonts w:asciiTheme="minorHAnsi" w:hAnsiTheme="minorHAnsi" w:cstheme="minorHAnsi"/>
          <w:bCs/>
          <w:color w:val="auto"/>
          <w:sz w:val="20"/>
          <w:szCs w:val="20"/>
        </w:rPr>
        <w:t>They will be involved in audit and be involved in practice strategy for further development of the Primary care Network.</w:t>
      </w:r>
    </w:p>
    <w:p w14:paraId="1C184932" w14:textId="3B97CA61" w:rsidR="00FF726A" w:rsidRPr="00B425A3" w:rsidRDefault="00FF726A" w:rsidP="004520B6">
      <w:pPr>
        <w:pStyle w:val="Default"/>
        <w:rPr>
          <w:rFonts w:asciiTheme="minorHAnsi" w:hAnsiTheme="minorHAnsi" w:cstheme="minorHAnsi"/>
          <w:bCs/>
          <w:color w:val="auto"/>
          <w:sz w:val="20"/>
          <w:szCs w:val="20"/>
        </w:rPr>
      </w:pPr>
      <w:r w:rsidRPr="00B425A3">
        <w:rPr>
          <w:rFonts w:asciiTheme="minorHAnsi" w:hAnsiTheme="minorHAnsi" w:cstheme="minorHAnsi"/>
          <w:bCs/>
          <w:color w:val="auto"/>
          <w:sz w:val="20"/>
          <w:szCs w:val="20"/>
        </w:rPr>
        <w:t xml:space="preserve">They will maintain an interest in national research and disseminate appropriate information as required. </w:t>
      </w:r>
    </w:p>
    <w:p w14:paraId="493BB917" w14:textId="639C1B7A" w:rsidR="00FF726A" w:rsidRPr="00B425A3" w:rsidRDefault="00FF726A" w:rsidP="004520B6">
      <w:pPr>
        <w:pStyle w:val="Default"/>
        <w:rPr>
          <w:rFonts w:asciiTheme="minorHAnsi" w:hAnsiTheme="minorHAnsi" w:cstheme="minorHAnsi"/>
          <w:bCs/>
          <w:color w:val="auto"/>
          <w:sz w:val="20"/>
          <w:szCs w:val="20"/>
        </w:rPr>
      </w:pPr>
      <w:r w:rsidRPr="00B425A3">
        <w:rPr>
          <w:rFonts w:asciiTheme="minorHAnsi" w:hAnsiTheme="minorHAnsi" w:cstheme="minorHAnsi"/>
          <w:bCs/>
          <w:color w:val="auto"/>
          <w:sz w:val="20"/>
          <w:szCs w:val="20"/>
        </w:rPr>
        <w:t>The Practice Nurse will maintain an interest in national research and disseminate appropriate information as required</w:t>
      </w:r>
      <w:r w:rsidR="000421BF" w:rsidRPr="00B425A3">
        <w:rPr>
          <w:rFonts w:asciiTheme="minorHAnsi" w:hAnsiTheme="minorHAnsi" w:cstheme="minorHAnsi"/>
          <w:bCs/>
          <w:color w:val="auto"/>
          <w:sz w:val="20"/>
          <w:szCs w:val="20"/>
        </w:rPr>
        <w:t xml:space="preserve"> with other clinicians.</w:t>
      </w:r>
    </w:p>
    <w:p w14:paraId="5A872D34" w14:textId="76D6F235" w:rsidR="00FF726A" w:rsidRPr="00B425A3" w:rsidRDefault="00FF726A" w:rsidP="004520B6">
      <w:pPr>
        <w:pStyle w:val="Default"/>
        <w:rPr>
          <w:rFonts w:asciiTheme="minorHAnsi" w:hAnsiTheme="minorHAnsi" w:cstheme="minorHAnsi"/>
          <w:bCs/>
          <w:color w:val="auto"/>
          <w:sz w:val="20"/>
          <w:szCs w:val="20"/>
        </w:rPr>
      </w:pPr>
      <w:r w:rsidRPr="00B425A3">
        <w:rPr>
          <w:rFonts w:asciiTheme="minorHAnsi" w:hAnsiTheme="minorHAnsi" w:cstheme="minorHAnsi"/>
          <w:bCs/>
          <w:color w:val="auto"/>
          <w:sz w:val="20"/>
          <w:szCs w:val="20"/>
        </w:rPr>
        <w:t xml:space="preserve">They will ensure clinical practice is evidence-based, using up to date valid and reliable literature and guidance. </w:t>
      </w:r>
    </w:p>
    <w:p w14:paraId="45E3A678" w14:textId="77777777" w:rsidR="00B425A3" w:rsidRDefault="00B425A3" w:rsidP="004520B6">
      <w:pPr>
        <w:autoSpaceDE w:val="0"/>
        <w:autoSpaceDN w:val="0"/>
        <w:adjustRightInd w:val="0"/>
        <w:spacing w:after="0" w:line="240" w:lineRule="auto"/>
        <w:rPr>
          <w:rFonts w:cs="CIDFont+F2"/>
          <w:b/>
        </w:rPr>
      </w:pPr>
    </w:p>
    <w:p w14:paraId="177C7D13" w14:textId="4C5A7913" w:rsidR="000421BF" w:rsidRPr="00B425A3" w:rsidRDefault="000421BF" w:rsidP="004520B6">
      <w:pPr>
        <w:autoSpaceDE w:val="0"/>
        <w:autoSpaceDN w:val="0"/>
        <w:adjustRightInd w:val="0"/>
        <w:spacing w:after="0" w:line="240" w:lineRule="auto"/>
        <w:rPr>
          <w:rFonts w:cs="CIDFont+F2"/>
          <w:b/>
          <w:sz w:val="20"/>
          <w:szCs w:val="20"/>
        </w:rPr>
      </w:pPr>
      <w:r w:rsidRPr="00B425A3">
        <w:rPr>
          <w:rFonts w:cs="CIDFont+F2"/>
          <w:b/>
          <w:sz w:val="20"/>
          <w:szCs w:val="20"/>
        </w:rPr>
        <w:t>LEADERSHIP</w:t>
      </w:r>
    </w:p>
    <w:p w14:paraId="66BB5DB7" w14:textId="77777777"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Represent the values of Nursing and the NHS through compassion and kindness.</w:t>
      </w:r>
    </w:p>
    <w:p w14:paraId="3A209213" w14:textId="405A6401"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 xml:space="preserve">Provide clinical input where required alongside other health care professionals to assist in skill development and sharing best practice. </w:t>
      </w:r>
    </w:p>
    <w:p w14:paraId="7F69978E" w14:textId="2D3DE255" w:rsidR="00735C06" w:rsidRPr="00B425A3" w:rsidRDefault="00735C06" w:rsidP="004520B6">
      <w:pPr>
        <w:autoSpaceDE w:val="0"/>
        <w:autoSpaceDN w:val="0"/>
        <w:adjustRightInd w:val="0"/>
        <w:spacing w:after="0" w:line="240" w:lineRule="auto"/>
        <w:rPr>
          <w:rFonts w:cs="CIDFont+F2"/>
          <w:sz w:val="20"/>
          <w:szCs w:val="20"/>
        </w:rPr>
      </w:pPr>
      <w:r w:rsidRPr="00B425A3">
        <w:rPr>
          <w:rFonts w:cs="CIDFont+F2"/>
          <w:sz w:val="20"/>
          <w:szCs w:val="20"/>
        </w:rPr>
        <w:t>Encourage nursing practice in line with relevant evidence-based research. Act as a resource to the general public, patients, their families, carers and other healthcare professionals.</w:t>
      </w:r>
    </w:p>
    <w:p w14:paraId="10E81395" w14:textId="77777777" w:rsidR="00735C06" w:rsidRPr="00B425A3" w:rsidRDefault="00735C06" w:rsidP="004520B6">
      <w:pPr>
        <w:autoSpaceDE w:val="0"/>
        <w:autoSpaceDN w:val="0"/>
        <w:adjustRightInd w:val="0"/>
        <w:spacing w:after="0" w:line="240" w:lineRule="auto"/>
        <w:rPr>
          <w:rFonts w:cs="CIDFont+F2"/>
          <w:sz w:val="20"/>
          <w:szCs w:val="20"/>
        </w:rPr>
      </w:pPr>
      <w:r w:rsidRPr="00B425A3">
        <w:rPr>
          <w:rFonts w:cs="CIDFont+F2"/>
          <w:sz w:val="20"/>
          <w:szCs w:val="20"/>
        </w:rPr>
        <w:t>Positively represent the Primary Care Network.</w:t>
      </w:r>
    </w:p>
    <w:p w14:paraId="3243EB4F" w14:textId="77777777" w:rsidR="00735C06" w:rsidRPr="00B425A3" w:rsidRDefault="00735C06" w:rsidP="004520B6">
      <w:pPr>
        <w:autoSpaceDE w:val="0"/>
        <w:autoSpaceDN w:val="0"/>
        <w:adjustRightInd w:val="0"/>
        <w:spacing w:after="0" w:line="240" w:lineRule="auto"/>
        <w:rPr>
          <w:rFonts w:cs="CIDFont+F2"/>
          <w:sz w:val="20"/>
          <w:szCs w:val="20"/>
        </w:rPr>
      </w:pPr>
      <w:r w:rsidRPr="00B425A3">
        <w:rPr>
          <w:rFonts w:cs="CIDFont+F2"/>
          <w:sz w:val="20"/>
          <w:szCs w:val="20"/>
        </w:rPr>
        <w:t>Make suggestions on ways to improve and enhance the team’s performance</w:t>
      </w:r>
    </w:p>
    <w:p w14:paraId="72A707AB" w14:textId="77777777" w:rsidR="00735C06" w:rsidRPr="00B425A3" w:rsidRDefault="00735C06" w:rsidP="004520B6">
      <w:pPr>
        <w:autoSpaceDE w:val="0"/>
        <w:autoSpaceDN w:val="0"/>
        <w:adjustRightInd w:val="0"/>
        <w:spacing w:after="0" w:line="240" w:lineRule="auto"/>
        <w:rPr>
          <w:rFonts w:cs="CIDFont+F2"/>
          <w:sz w:val="20"/>
          <w:szCs w:val="20"/>
        </w:rPr>
      </w:pPr>
      <w:r w:rsidRPr="00B425A3">
        <w:rPr>
          <w:rFonts w:cs="CIDFont+F2"/>
          <w:sz w:val="20"/>
          <w:szCs w:val="20"/>
        </w:rPr>
        <w:t>Provide professional advice and support for other clinicians and staff across Shore.</w:t>
      </w:r>
      <w:r w:rsidRPr="00B425A3">
        <w:rPr>
          <w:rFonts w:eastAsia="CIDFont+F3" w:cs="CIDFont+F3"/>
          <w:sz w:val="20"/>
          <w:szCs w:val="20"/>
        </w:rPr>
        <w:t xml:space="preserve"> </w:t>
      </w:r>
    </w:p>
    <w:p w14:paraId="0CDE2063" w14:textId="08DA8D9B" w:rsidR="00735C06" w:rsidRPr="00B425A3" w:rsidRDefault="00735C06" w:rsidP="004520B6">
      <w:pPr>
        <w:autoSpaceDE w:val="0"/>
        <w:autoSpaceDN w:val="0"/>
        <w:adjustRightInd w:val="0"/>
        <w:spacing w:after="0" w:line="240" w:lineRule="auto"/>
        <w:rPr>
          <w:rFonts w:cs="CIDFont+F2"/>
          <w:sz w:val="20"/>
          <w:szCs w:val="20"/>
        </w:rPr>
      </w:pPr>
      <w:r w:rsidRPr="00B425A3">
        <w:rPr>
          <w:rFonts w:cs="CIDFont+F2"/>
          <w:sz w:val="20"/>
          <w:szCs w:val="20"/>
        </w:rPr>
        <w:t xml:space="preserve">Reflect on own and team’s performance and formulate ideas to make improvements in standards. </w:t>
      </w:r>
    </w:p>
    <w:p w14:paraId="133D1C5B" w14:textId="2AC78E45" w:rsidR="004520B6" w:rsidRPr="00B425A3" w:rsidRDefault="004520B6" w:rsidP="004520B6">
      <w:pPr>
        <w:autoSpaceDE w:val="0"/>
        <w:autoSpaceDN w:val="0"/>
        <w:adjustRightInd w:val="0"/>
        <w:spacing w:after="0" w:line="240" w:lineRule="auto"/>
        <w:rPr>
          <w:rFonts w:cs="CIDFont+F2"/>
          <w:sz w:val="20"/>
          <w:szCs w:val="20"/>
        </w:rPr>
      </w:pPr>
      <w:r w:rsidRPr="00B425A3">
        <w:rPr>
          <w:rFonts w:cs="CIDFont+F2"/>
          <w:sz w:val="20"/>
          <w:szCs w:val="20"/>
        </w:rPr>
        <w:t>Network and work collaboratively with individuals and other agencies to meet patient needs and improve standards.</w:t>
      </w:r>
    </w:p>
    <w:p w14:paraId="15C695F9" w14:textId="217ACB3E" w:rsidR="004520B6" w:rsidRPr="00B425A3" w:rsidRDefault="004520B6" w:rsidP="004520B6">
      <w:pPr>
        <w:autoSpaceDE w:val="0"/>
        <w:autoSpaceDN w:val="0"/>
        <w:adjustRightInd w:val="0"/>
        <w:spacing w:after="0" w:line="240" w:lineRule="auto"/>
        <w:rPr>
          <w:rFonts w:cs="CIDFont+F2"/>
          <w:sz w:val="20"/>
          <w:szCs w:val="20"/>
        </w:rPr>
      </w:pPr>
      <w:r w:rsidRPr="00B425A3">
        <w:rPr>
          <w:rFonts w:cs="CIDFont+F2"/>
          <w:sz w:val="20"/>
          <w:szCs w:val="20"/>
        </w:rPr>
        <w:t>Maintain communication and liaise with other disciplines across primary, secondary and tertiary care services as and when necessary.</w:t>
      </w:r>
    </w:p>
    <w:p w14:paraId="183F35BE" w14:textId="77777777" w:rsidR="000421BF" w:rsidRPr="000421BF" w:rsidRDefault="000421BF" w:rsidP="004520B6">
      <w:pPr>
        <w:autoSpaceDE w:val="0"/>
        <w:autoSpaceDN w:val="0"/>
        <w:adjustRightInd w:val="0"/>
        <w:spacing w:after="0" w:line="240" w:lineRule="auto"/>
        <w:rPr>
          <w:rFonts w:cs="CIDFont+F2"/>
        </w:rPr>
      </w:pPr>
    </w:p>
    <w:p w14:paraId="61255D86" w14:textId="7E6C3521" w:rsidR="000421BF" w:rsidRPr="00B425A3" w:rsidRDefault="000421BF" w:rsidP="004520B6">
      <w:pPr>
        <w:autoSpaceDE w:val="0"/>
        <w:autoSpaceDN w:val="0"/>
        <w:adjustRightInd w:val="0"/>
        <w:spacing w:after="0" w:line="240" w:lineRule="auto"/>
        <w:rPr>
          <w:rFonts w:cs="CIDFont+F2"/>
          <w:b/>
          <w:sz w:val="20"/>
          <w:szCs w:val="20"/>
        </w:rPr>
      </w:pPr>
      <w:r w:rsidRPr="00B425A3">
        <w:rPr>
          <w:rFonts w:cs="CIDFont+F2"/>
          <w:b/>
          <w:sz w:val="20"/>
          <w:szCs w:val="20"/>
        </w:rPr>
        <w:t>RISK ASSESSMENT/GOVERNANCE</w:t>
      </w:r>
    </w:p>
    <w:p w14:paraId="39EEDF5D" w14:textId="2592A0FF"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 xml:space="preserve">Recognise the signs of child abuse, family violence, vulnerable adults, substance abuse, addictive behaviours, suicidal tendencies and be aware of local and national referral procedures. Refer appropriately to safeguarding lead and or senior clinician as appropriate. </w:t>
      </w:r>
    </w:p>
    <w:p w14:paraId="05372743" w14:textId="0B4459C5"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Alert other team members to issues of quality and risk.</w:t>
      </w:r>
    </w:p>
    <w:p w14:paraId="583498AE" w14:textId="7B40C255"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 xml:space="preserve">Actively engage in significant event analysis where appropriate. </w:t>
      </w:r>
    </w:p>
    <w:p w14:paraId="6BE75AF4" w14:textId="42FB3361" w:rsidR="003F0DD4" w:rsidRPr="00B425A3" w:rsidRDefault="003F0DD4" w:rsidP="004520B6">
      <w:pPr>
        <w:autoSpaceDE w:val="0"/>
        <w:autoSpaceDN w:val="0"/>
        <w:adjustRightInd w:val="0"/>
        <w:spacing w:after="0" w:line="240" w:lineRule="auto"/>
        <w:rPr>
          <w:rFonts w:cs="CIDFont+F2"/>
          <w:sz w:val="20"/>
          <w:szCs w:val="20"/>
        </w:rPr>
      </w:pPr>
      <w:r w:rsidRPr="00B425A3">
        <w:rPr>
          <w:rFonts w:cs="CIDFont+F2"/>
          <w:sz w:val="20"/>
          <w:szCs w:val="20"/>
        </w:rPr>
        <w:t>Monitor and maintain consistency of professional standards and take appropriate action if standards are not met.</w:t>
      </w:r>
    </w:p>
    <w:p w14:paraId="201E80F7" w14:textId="0A523763" w:rsidR="004520B6" w:rsidRPr="00B425A3" w:rsidRDefault="004520B6" w:rsidP="004520B6">
      <w:pPr>
        <w:autoSpaceDE w:val="0"/>
        <w:autoSpaceDN w:val="0"/>
        <w:adjustRightInd w:val="0"/>
        <w:spacing w:after="0" w:line="240" w:lineRule="auto"/>
        <w:rPr>
          <w:rFonts w:cs="CIDFont+F2"/>
          <w:sz w:val="20"/>
          <w:szCs w:val="20"/>
        </w:rPr>
      </w:pPr>
      <w:r w:rsidRPr="00B425A3">
        <w:rPr>
          <w:rFonts w:cs="CIDFont+F2"/>
          <w:sz w:val="20"/>
          <w:szCs w:val="20"/>
        </w:rPr>
        <w:t>Maintain accurate patient records</w:t>
      </w:r>
    </w:p>
    <w:p w14:paraId="0F238472" w14:textId="609CB4B9" w:rsidR="000421BF" w:rsidRPr="00B425A3" w:rsidRDefault="000421BF" w:rsidP="004520B6">
      <w:pPr>
        <w:autoSpaceDE w:val="0"/>
        <w:autoSpaceDN w:val="0"/>
        <w:adjustRightInd w:val="0"/>
        <w:spacing w:after="0" w:line="240" w:lineRule="auto"/>
        <w:rPr>
          <w:rFonts w:cs="CIDFont+F2"/>
          <w:sz w:val="20"/>
          <w:szCs w:val="20"/>
        </w:rPr>
      </w:pPr>
    </w:p>
    <w:p w14:paraId="76CDF698" w14:textId="7089ECB8" w:rsidR="000421BF" w:rsidRPr="00B425A3" w:rsidRDefault="000421BF" w:rsidP="004520B6">
      <w:pPr>
        <w:autoSpaceDE w:val="0"/>
        <w:autoSpaceDN w:val="0"/>
        <w:adjustRightInd w:val="0"/>
        <w:spacing w:after="0" w:line="240" w:lineRule="auto"/>
        <w:rPr>
          <w:rFonts w:cs="CIDFont+F2"/>
          <w:b/>
          <w:sz w:val="20"/>
          <w:szCs w:val="20"/>
        </w:rPr>
      </w:pPr>
      <w:r w:rsidRPr="00B425A3">
        <w:rPr>
          <w:rFonts w:cs="CIDFont+F2"/>
          <w:b/>
          <w:sz w:val="20"/>
          <w:szCs w:val="20"/>
        </w:rPr>
        <w:t>EDUCATION</w:t>
      </w:r>
    </w:p>
    <w:p w14:paraId="764B442E" w14:textId="6D5BE83D"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Use up to date evidenced based practice in your work.</w:t>
      </w:r>
    </w:p>
    <w:p w14:paraId="79E94BFE" w14:textId="584F75B6"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To complete all mandatory training modules as deemed appropriate.</w:t>
      </w:r>
    </w:p>
    <w:p w14:paraId="7B639C4F" w14:textId="307319C3" w:rsidR="000421BF" w:rsidRPr="00B425A3" w:rsidRDefault="000421BF" w:rsidP="004520B6">
      <w:pPr>
        <w:autoSpaceDE w:val="0"/>
        <w:autoSpaceDN w:val="0"/>
        <w:adjustRightInd w:val="0"/>
        <w:spacing w:after="0" w:line="240" w:lineRule="auto"/>
        <w:rPr>
          <w:rFonts w:cs="CIDFont+F2"/>
          <w:sz w:val="20"/>
          <w:szCs w:val="20"/>
        </w:rPr>
      </w:pPr>
      <w:r w:rsidRPr="00B425A3">
        <w:rPr>
          <w:rFonts w:cs="CIDFont+F2"/>
          <w:sz w:val="20"/>
          <w:szCs w:val="20"/>
        </w:rPr>
        <w:t xml:space="preserve">Undertake annual mandatory training and demonstrate competency in anaphylaxis and resuscitation techniques. </w:t>
      </w:r>
    </w:p>
    <w:p w14:paraId="7EDFFFA7" w14:textId="77777777" w:rsidR="00C1519B" w:rsidRPr="00B425A3" w:rsidRDefault="00C1519B" w:rsidP="004520B6">
      <w:pPr>
        <w:autoSpaceDE w:val="0"/>
        <w:autoSpaceDN w:val="0"/>
        <w:adjustRightInd w:val="0"/>
        <w:spacing w:after="0" w:line="240" w:lineRule="auto"/>
        <w:rPr>
          <w:rFonts w:cstheme="minorHAnsi"/>
          <w:sz w:val="20"/>
          <w:szCs w:val="20"/>
        </w:rPr>
      </w:pPr>
      <w:r w:rsidRPr="00B425A3">
        <w:rPr>
          <w:rFonts w:cstheme="minorHAnsi"/>
          <w:sz w:val="20"/>
          <w:szCs w:val="20"/>
        </w:rPr>
        <w:t>Provide mentorship and support to more junior staff.</w:t>
      </w:r>
    </w:p>
    <w:p w14:paraId="725F95DD" w14:textId="77777777" w:rsidR="00C1519B" w:rsidRPr="00B425A3" w:rsidRDefault="00C1519B" w:rsidP="004520B6">
      <w:pPr>
        <w:autoSpaceDE w:val="0"/>
        <w:autoSpaceDN w:val="0"/>
        <w:adjustRightInd w:val="0"/>
        <w:spacing w:after="0" w:line="240" w:lineRule="auto"/>
        <w:rPr>
          <w:rFonts w:eastAsia="CIDFont+F3" w:cstheme="minorHAnsi"/>
          <w:sz w:val="20"/>
          <w:szCs w:val="20"/>
        </w:rPr>
      </w:pPr>
      <w:r w:rsidRPr="00B425A3">
        <w:rPr>
          <w:rFonts w:cstheme="minorHAnsi"/>
          <w:sz w:val="20"/>
          <w:szCs w:val="20"/>
        </w:rPr>
        <w:t xml:space="preserve">Attend clinical meetings and actively embrace the annual Appraisal process. </w:t>
      </w:r>
    </w:p>
    <w:p w14:paraId="58052436" w14:textId="77777777" w:rsidR="00C1519B" w:rsidRPr="00B425A3" w:rsidRDefault="00C1519B" w:rsidP="004520B6">
      <w:pPr>
        <w:autoSpaceDE w:val="0"/>
        <w:autoSpaceDN w:val="0"/>
        <w:adjustRightInd w:val="0"/>
        <w:spacing w:after="0" w:line="240" w:lineRule="auto"/>
        <w:rPr>
          <w:rFonts w:cstheme="minorHAnsi"/>
          <w:sz w:val="20"/>
          <w:szCs w:val="20"/>
        </w:rPr>
      </w:pPr>
      <w:r w:rsidRPr="00B425A3">
        <w:rPr>
          <w:rFonts w:cstheme="minorHAnsi"/>
          <w:sz w:val="20"/>
          <w:szCs w:val="20"/>
        </w:rPr>
        <w:t>Take responsibility for personal development and education including in service</w:t>
      </w:r>
    </w:p>
    <w:p w14:paraId="45298F66" w14:textId="77777777" w:rsidR="00C96E96" w:rsidRPr="00B425A3" w:rsidRDefault="00C1519B" w:rsidP="004520B6">
      <w:pPr>
        <w:autoSpaceDE w:val="0"/>
        <w:autoSpaceDN w:val="0"/>
        <w:adjustRightInd w:val="0"/>
        <w:spacing w:after="0" w:line="240" w:lineRule="auto"/>
        <w:rPr>
          <w:rFonts w:cs="CIDFont+F2"/>
          <w:sz w:val="20"/>
          <w:szCs w:val="20"/>
        </w:rPr>
      </w:pPr>
      <w:r w:rsidRPr="00B425A3">
        <w:rPr>
          <w:rFonts w:cstheme="minorHAnsi"/>
          <w:sz w:val="20"/>
          <w:szCs w:val="20"/>
        </w:rPr>
        <w:t>training.</w:t>
      </w:r>
      <w:r w:rsidR="00C96E96" w:rsidRPr="00B425A3">
        <w:rPr>
          <w:rFonts w:cs="CIDFont+F2"/>
          <w:sz w:val="20"/>
          <w:szCs w:val="20"/>
        </w:rPr>
        <w:t xml:space="preserve"> </w:t>
      </w:r>
    </w:p>
    <w:p w14:paraId="4453D381" w14:textId="768771E7" w:rsidR="00C96E96" w:rsidRPr="00B425A3" w:rsidRDefault="00C96E96" w:rsidP="004520B6">
      <w:pPr>
        <w:autoSpaceDE w:val="0"/>
        <w:autoSpaceDN w:val="0"/>
        <w:adjustRightInd w:val="0"/>
        <w:spacing w:after="0" w:line="240" w:lineRule="auto"/>
        <w:rPr>
          <w:rFonts w:cs="CIDFont+F2"/>
          <w:sz w:val="20"/>
          <w:szCs w:val="20"/>
        </w:rPr>
      </w:pPr>
      <w:r w:rsidRPr="00B425A3">
        <w:rPr>
          <w:rFonts w:cs="CIDFont+F2"/>
          <w:sz w:val="20"/>
          <w:szCs w:val="20"/>
        </w:rPr>
        <w:t>Assess own performance and take accountability for own actions, either</w:t>
      </w:r>
    </w:p>
    <w:p w14:paraId="5EE5D27B" w14:textId="7019D2F1" w:rsidR="00C96E96" w:rsidRPr="00B425A3" w:rsidRDefault="00C96E96" w:rsidP="004520B6">
      <w:pPr>
        <w:autoSpaceDE w:val="0"/>
        <w:autoSpaceDN w:val="0"/>
        <w:adjustRightInd w:val="0"/>
        <w:spacing w:after="0" w:line="240" w:lineRule="auto"/>
        <w:rPr>
          <w:rFonts w:cs="CIDFont+F2"/>
          <w:sz w:val="20"/>
          <w:szCs w:val="20"/>
        </w:rPr>
      </w:pPr>
      <w:r w:rsidRPr="00B425A3">
        <w:rPr>
          <w:rFonts w:cs="CIDFont+F2"/>
          <w:sz w:val="20"/>
          <w:szCs w:val="20"/>
        </w:rPr>
        <w:t>directly or under supervision.</w:t>
      </w:r>
    </w:p>
    <w:p w14:paraId="29BE4DD4" w14:textId="6EC2D471" w:rsidR="00735C06" w:rsidRPr="00B425A3" w:rsidRDefault="00735C06" w:rsidP="004520B6">
      <w:pPr>
        <w:autoSpaceDE w:val="0"/>
        <w:autoSpaceDN w:val="0"/>
        <w:adjustRightInd w:val="0"/>
        <w:spacing w:after="0" w:line="240" w:lineRule="auto"/>
        <w:rPr>
          <w:rFonts w:cs="CIDFont+F2"/>
          <w:sz w:val="20"/>
          <w:szCs w:val="20"/>
        </w:rPr>
      </w:pPr>
      <w:r w:rsidRPr="00B425A3">
        <w:rPr>
          <w:rFonts w:cs="CIDFont+F2"/>
          <w:sz w:val="20"/>
          <w:szCs w:val="20"/>
        </w:rPr>
        <w:t xml:space="preserve">Facilitate and participate in the training of </w:t>
      </w:r>
      <w:r w:rsidR="003F0DD4" w:rsidRPr="00B425A3">
        <w:rPr>
          <w:rFonts w:cs="CIDFont+F2"/>
          <w:sz w:val="20"/>
          <w:szCs w:val="20"/>
        </w:rPr>
        <w:t xml:space="preserve">multidisciplinary staff. </w:t>
      </w:r>
      <w:r w:rsidRPr="00B425A3">
        <w:rPr>
          <w:rFonts w:cs="CIDFont+F2"/>
          <w:sz w:val="20"/>
          <w:szCs w:val="20"/>
        </w:rPr>
        <w:t xml:space="preserve"> </w:t>
      </w:r>
    </w:p>
    <w:p w14:paraId="66354A12" w14:textId="7E486BB1" w:rsidR="00C96E96" w:rsidRPr="00B425A3" w:rsidRDefault="00C96E96" w:rsidP="004520B6">
      <w:pPr>
        <w:autoSpaceDE w:val="0"/>
        <w:autoSpaceDN w:val="0"/>
        <w:adjustRightInd w:val="0"/>
        <w:spacing w:after="0" w:line="240" w:lineRule="auto"/>
        <w:rPr>
          <w:rFonts w:cs="CIDFont+F2"/>
          <w:sz w:val="20"/>
          <w:szCs w:val="20"/>
        </w:rPr>
      </w:pPr>
      <w:r w:rsidRPr="00B425A3">
        <w:rPr>
          <w:rFonts w:cs="CIDFont+F2"/>
          <w:sz w:val="20"/>
          <w:szCs w:val="20"/>
        </w:rPr>
        <w:t xml:space="preserve">Actively reflect on your own practice and critical incidents. </w:t>
      </w:r>
    </w:p>
    <w:p w14:paraId="3B587431" w14:textId="77777777" w:rsidR="00735C06" w:rsidRPr="00B425A3" w:rsidRDefault="00735C06" w:rsidP="004520B6">
      <w:pPr>
        <w:autoSpaceDE w:val="0"/>
        <w:autoSpaceDN w:val="0"/>
        <w:adjustRightInd w:val="0"/>
        <w:spacing w:after="0" w:line="240" w:lineRule="auto"/>
        <w:rPr>
          <w:rFonts w:cs="CIDFont+F2"/>
          <w:sz w:val="20"/>
          <w:szCs w:val="20"/>
        </w:rPr>
      </w:pPr>
    </w:p>
    <w:p w14:paraId="77A4F2A6" w14:textId="7E8673A0" w:rsidR="00C1519B" w:rsidRPr="00B425A3" w:rsidRDefault="00C1519B" w:rsidP="004520B6">
      <w:pPr>
        <w:autoSpaceDE w:val="0"/>
        <w:autoSpaceDN w:val="0"/>
        <w:adjustRightInd w:val="0"/>
        <w:spacing w:after="0" w:line="240" w:lineRule="auto"/>
        <w:rPr>
          <w:rFonts w:cs="CIDFont+F1"/>
          <w:b/>
          <w:sz w:val="20"/>
          <w:szCs w:val="20"/>
        </w:rPr>
      </w:pPr>
      <w:r w:rsidRPr="00B425A3">
        <w:rPr>
          <w:rFonts w:cs="CIDFont+F1"/>
          <w:b/>
          <w:sz w:val="20"/>
          <w:szCs w:val="20"/>
        </w:rPr>
        <w:t>COMPETENCE</w:t>
      </w:r>
    </w:p>
    <w:p w14:paraId="0DFDC09F" w14:textId="1B5F310F" w:rsidR="00C1519B" w:rsidRPr="00B425A3" w:rsidRDefault="00C1519B" w:rsidP="004520B6">
      <w:pPr>
        <w:autoSpaceDE w:val="0"/>
        <w:autoSpaceDN w:val="0"/>
        <w:adjustRightInd w:val="0"/>
        <w:spacing w:after="0" w:line="240" w:lineRule="auto"/>
        <w:rPr>
          <w:rFonts w:cs="CIDFont+F2"/>
          <w:sz w:val="20"/>
          <w:szCs w:val="20"/>
        </w:rPr>
      </w:pPr>
      <w:r w:rsidRPr="00B425A3">
        <w:rPr>
          <w:rFonts w:cs="CIDFont+F2"/>
          <w:sz w:val="20"/>
          <w:szCs w:val="20"/>
        </w:rPr>
        <w:t>You are responsible for limiting your actions to those</w:t>
      </w:r>
      <w:r w:rsidR="00B425A3" w:rsidRPr="00B425A3">
        <w:rPr>
          <w:rFonts w:cs="CIDFont+F2"/>
          <w:sz w:val="20"/>
          <w:szCs w:val="20"/>
        </w:rPr>
        <w:t xml:space="preserve"> </w:t>
      </w:r>
      <w:r w:rsidRPr="00B425A3">
        <w:rPr>
          <w:rFonts w:cs="CIDFont+F2"/>
          <w:sz w:val="20"/>
          <w:szCs w:val="20"/>
        </w:rPr>
        <w:t>which you feel competent</w:t>
      </w:r>
    </w:p>
    <w:p w14:paraId="5AD34B95" w14:textId="77777777" w:rsidR="00C1519B" w:rsidRPr="00B425A3" w:rsidRDefault="00C1519B" w:rsidP="004520B6">
      <w:pPr>
        <w:autoSpaceDE w:val="0"/>
        <w:autoSpaceDN w:val="0"/>
        <w:adjustRightInd w:val="0"/>
        <w:spacing w:after="0" w:line="240" w:lineRule="auto"/>
        <w:rPr>
          <w:rFonts w:cs="CIDFont+F2"/>
          <w:sz w:val="20"/>
          <w:szCs w:val="20"/>
        </w:rPr>
      </w:pPr>
      <w:r w:rsidRPr="00B425A3">
        <w:rPr>
          <w:rFonts w:cs="CIDFont+F2"/>
          <w:sz w:val="20"/>
          <w:szCs w:val="20"/>
        </w:rPr>
        <w:t>to undertake. If you have any doubts about your competence during the course</w:t>
      </w:r>
    </w:p>
    <w:p w14:paraId="77077954" w14:textId="77777777" w:rsidR="00C1519B" w:rsidRPr="00B425A3" w:rsidRDefault="00C1519B" w:rsidP="004520B6">
      <w:pPr>
        <w:autoSpaceDE w:val="0"/>
        <w:autoSpaceDN w:val="0"/>
        <w:adjustRightInd w:val="0"/>
        <w:spacing w:after="0" w:line="240" w:lineRule="auto"/>
        <w:rPr>
          <w:rFonts w:cs="CIDFont+F2"/>
          <w:sz w:val="20"/>
          <w:szCs w:val="20"/>
        </w:rPr>
      </w:pPr>
      <w:r w:rsidRPr="00B425A3">
        <w:rPr>
          <w:rFonts w:cs="CIDFont+F2"/>
          <w:sz w:val="20"/>
          <w:szCs w:val="20"/>
        </w:rPr>
        <w:t>of your duties you should immediately speak to the Lead Clinician in the first</w:t>
      </w:r>
    </w:p>
    <w:p w14:paraId="74C6826D" w14:textId="21E82093" w:rsidR="00C1519B" w:rsidRPr="00B425A3" w:rsidRDefault="00C1519B" w:rsidP="004520B6">
      <w:pPr>
        <w:autoSpaceDE w:val="0"/>
        <w:autoSpaceDN w:val="0"/>
        <w:adjustRightInd w:val="0"/>
        <w:spacing w:after="0" w:line="240" w:lineRule="auto"/>
        <w:rPr>
          <w:rFonts w:cs="CIDFont+F2"/>
          <w:sz w:val="20"/>
          <w:szCs w:val="20"/>
        </w:rPr>
      </w:pPr>
      <w:r w:rsidRPr="00B425A3">
        <w:rPr>
          <w:rFonts w:cs="CIDFont+F2"/>
          <w:sz w:val="20"/>
          <w:szCs w:val="20"/>
        </w:rPr>
        <w:t>instance.</w:t>
      </w:r>
    </w:p>
    <w:p w14:paraId="61366358" w14:textId="77777777" w:rsidR="00B425A3" w:rsidRPr="00B425A3" w:rsidRDefault="00B425A3" w:rsidP="004520B6">
      <w:pPr>
        <w:autoSpaceDE w:val="0"/>
        <w:autoSpaceDN w:val="0"/>
        <w:adjustRightInd w:val="0"/>
        <w:spacing w:after="0" w:line="240" w:lineRule="auto"/>
        <w:rPr>
          <w:rFonts w:cs="CIDFont+F2"/>
          <w:sz w:val="20"/>
          <w:szCs w:val="20"/>
        </w:rPr>
      </w:pPr>
    </w:p>
    <w:p w14:paraId="576A00E0" w14:textId="5023C9FB" w:rsidR="008459F1" w:rsidRPr="00B425A3" w:rsidRDefault="008459F1" w:rsidP="004520B6">
      <w:pPr>
        <w:pStyle w:val="Default"/>
        <w:rPr>
          <w:rFonts w:asciiTheme="minorHAnsi" w:hAnsiTheme="minorHAnsi" w:cs="Calibri"/>
          <w:color w:val="auto"/>
          <w:sz w:val="20"/>
          <w:szCs w:val="20"/>
        </w:rPr>
      </w:pPr>
      <w:r w:rsidRPr="00B425A3">
        <w:rPr>
          <w:rFonts w:asciiTheme="minorHAnsi" w:hAnsiTheme="minorHAnsi" w:cs="Calibri"/>
          <w:b/>
          <w:bCs/>
          <w:color w:val="auto"/>
          <w:sz w:val="20"/>
          <w:szCs w:val="20"/>
        </w:rPr>
        <w:t xml:space="preserve">FLEXIBILITY </w:t>
      </w:r>
    </w:p>
    <w:p w14:paraId="18B07136" w14:textId="54749AEE" w:rsidR="008459F1" w:rsidRPr="00B425A3" w:rsidRDefault="008459F1" w:rsidP="004520B6">
      <w:pPr>
        <w:pStyle w:val="Default"/>
        <w:spacing w:after="30"/>
        <w:rPr>
          <w:rFonts w:asciiTheme="minorHAnsi" w:hAnsiTheme="minorHAnsi" w:cs="Calibri"/>
          <w:color w:val="auto"/>
          <w:sz w:val="20"/>
          <w:szCs w:val="20"/>
        </w:rPr>
      </w:pPr>
      <w:r w:rsidRPr="00B425A3">
        <w:rPr>
          <w:rFonts w:asciiTheme="minorHAnsi" w:hAnsiTheme="minorHAnsi" w:cs="Calibri"/>
          <w:color w:val="auto"/>
          <w:sz w:val="20"/>
          <w:szCs w:val="20"/>
        </w:rPr>
        <w:t xml:space="preserve">There is a requirement to be flexible to provide cover for holidays and sickness. </w:t>
      </w:r>
    </w:p>
    <w:p w14:paraId="7E8A6D4F" w14:textId="2264AFC3" w:rsidR="008459F1" w:rsidRPr="00B425A3" w:rsidRDefault="00C42BB1" w:rsidP="004520B6">
      <w:pPr>
        <w:pStyle w:val="Default"/>
        <w:spacing w:after="30"/>
        <w:rPr>
          <w:rFonts w:asciiTheme="minorHAnsi" w:hAnsiTheme="minorHAnsi" w:cs="Calibri"/>
          <w:color w:val="auto"/>
          <w:sz w:val="20"/>
          <w:szCs w:val="20"/>
        </w:rPr>
      </w:pPr>
      <w:r w:rsidRPr="00B425A3">
        <w:rPr>
          <w:rFonts w:asciiTheme="minorHAnsi" w:hAnsiTheme="minorHAnsi" w:cs="Calibri"/>
          <w:color w:val="auto"/>
          <w:sz w:val="20"/>
          <w:szCs w:val="20"/>
        </w:rPr>
        <w:t xml:space="preserve">Practice Nurses </w:t>
      </w:r>
      <w:r w:rsidR="008459F1" w:rsidRPr="00B425A3">
        <w:rPr>
          <w:rFonts w:asciiTheme="minorHAnsi" w:hAnsiTheme="minorHAnsi" w:cs="Calibri"/>
          <w:color w:val="auto"/>
          <w:sz w:val="20"/>
          <w:szCs w:val="20"/>
        </w:rPr>
        <w:t xml:space="preserve">may also occasionally be required to provide cover for </w:t>
      </w:r>
      <w:r w:rsidRPr="00B425A3">
        <w:rPr>
          <w:rFonts w:asciiTheme="minorHAnsi" w:hAnsiTheme="minorHAnsi" w:cs="Calibri"/>
          <w:color w:val="auto"/>
          <w:sz w:val="20"/>
          <w:szCs w:val="20"/>
        </w:rPr>
        <w:t>Health care Assistant</w:t>
      </w:r>
      <w:r w:rsidR="008459F1" w:rsidRPr="00B425A3">
        <w:rPr>
          <w:rFonts w:asciiTheme="minorHAnsi" w:hAnsiTheme="minorHAnsi" w:cs="Calibri"/>
          <w:color w:val="auto"/>
          <w:sz w:val="20"/>
          <w:szCs w:val="20"/>
        </w:rPr>
        <w:t xml:space="preserve"> duties as instructed. </w:t>
      </w:r>
    </w:p>
    <w:p w14:paraId="1C645424" w14:textId="4116F9A2" w:rsidR="00BC617A" w:rsidRDefault="00C42BB1" w:rsidP="004520B6">
      <w:pPr>
        <w:pStyle w:val="Default"/>
        <w:spacing w:after="30"/>
        <w:rPr>
          <w:rFonts w:asciiTheme="minorHAnsi" w:hAnsiTheme="minorHAnsi" w:cs="Calibri"/>
          <w:color w:val="auto"/>
          <w:sz w:val="20"/>
          <w:szCs w:val="20"/>
        </w:rPr>
      </w:pPr>
      <w:r w:rsidRPr="00B425A3">
        <w:rPr>
          <w:rFonts w:asciiTheme="minorHAnsi" w:hAnsiTheme="minorHAnsi" w:cs="Calibri"/>
          <w:color w:val="auto"/>
          <w:sz w:val="20"/>
          <w:szCs w:val="20"/>
        </w:rPr>
        <w:t>Practice Nurses</w:t>
      </w:r>
      <w:r w:rsidR="008459F1" w:rsidRPr="00B425A3">
        <w:rPr>
          <w:rFonts w:asciiTheme="minorHAnsi" w:hAnsiTheme="minorHAnsi" w:cs="Calibri"/>
          <w:color w:val="auto"/>
          <w:sz w:val="20"/>
          <w:szCs w:val="20"/>
        </w:rPr>
        <w:t xml:space="preserve"> may be required to work at any location where the Primary Care Network is providing clinical services.</w:t>
      </w:r>
    </w:p>
    <w:p w14:paraId="2973A3C7" w14:textId="77777777" w:rsidR="00D45739" w:rsidRDefault="00D45739" w:rsidP="004520B6">
      <w:pPr>
        <w:pStyle w:val="Default"/>
        <w:spacing w:after="30"/>
        <w:rPr>
          <w:rFonts w:asciiTheme="minorHAnsi" w:hAnsiTheme="minorHAnsi" w:cs="Calibri"/>
          <w:color w:val="auto"/>
          <w:sz w:val="20"/>
          <w:szCs w:val="20"/>
        </w:rPr>
      </w:pPr>
    </w:p>
    <w:p w14:paraId="259E2742" w14:textId="545EE0A9" w:rsidR="00D45739" w:rsidRPr="00D45739" w:rsidRDefault="00D45739" w:rsidP="004520B6">
      <w:pPr>
        <w:pStyle w:val="Default"/>
        <w:spacing w:after="30"/>
        <w:rPr>
          <w:rFonts w:asciiTheme="minorHAnsi" w:hAnsiTheme="minorHAnsi" w:cs="Calibri"/>
          <w:b/>
          <w:color w:val="auto"/>
          <w:sz w:val="20"/>
          <w:szCs w:val="20"/>
        </w:rPr>
      </w:pPr>
      <w:r w:rsidRPr="00D45739">
        <w:rPr>
          <w:rFonts w:asciiTheme="minorHAnsi" w:hAnsiTheme="minorHAnsi" w:cs="Calibri"/>
          <w:b/>
          <w:color w:val="auto"/>
          <w:sz w:val="20"/>
          <w:szCs w:val="20"/>
        </w:rPr>
        <w:t>EQUALITY AND DIVERSITY</w:t>
      </w:r>
    </w:p>
    <w:p w14:paraId="56DD854A" w14:textId="4576180C" w:rsidR="00D45739" w:rsidRPr="00D45739" w:rsidRDefault="00D45739" w:rsidP="00D45739">
      <w:pPr>
        <w:rPr>
          <w:rFonts w:ascii="Calibri" w:hAnsi="Calibri" w:cs="Tahoma"/>
          <w:sz w:val="20"/>
          <w:szCs w:val="20"/>
        </w:rPr>
      </w:pPr>
      <w:r w:rsidRPr="00D45739">
        <w:rPr>
          <w:rFonts w:ascii="Calibri" w:hAnsi="Calibri" w:cs="Tahoma"/>
          <w:sz w:val="20"/>
          <w:szCs w:val="20"/>
        </w:rPr>
        <w:t>The post-holder will support the equality, diversity and rights of patients, carers and colleagues. Acting in a way that recognizes the importance of people’s rights, interpreting them in a way that is consistent with practice procedures and policies, and current legislation. Respecting the privacy, dignity, needs and beliefs of patients, carers and colleagues. Behaving in a manner which is welcoming to and of the individual, is non-judgmental and respects their circumstances, feelings priorities and rights.</w:t>
      </w:r>
    </w:p>
    <w:p w14:paraId="0B9C1883" w14:textId="77777777" w:rsidR="00C96E96" w:rsidRPr="000421BF" w:rsidRDefault="00C96E96" w:rsidP="004520B6">
      <w:pPr>
        <w:pStyle w:val="Default"/>
        <w:spacing w:after="30"/>
        <w:rPr>
          <w:rFonts w:asciiTheme="minorHAnsi" w:hAnsiTheme="minorHAnsi" w:cs="Calibri"/>
          <w:color w:val="auto"/>
          <w:sz w:val="22"/>
          <w:szCs w:val="22"/>
        </w:rPr>
      </w:pPr>
    </w:p>
    <w:p w14:paraId="76685A7D" w14:textId="1B16CE8A" w:rsidR="00BC617A" w:rsidRPr="000421BF" w:rsidRDefault="00BC617A" w:rsidP="004520B6">
      <w:pPr>
        <w:autoSpaceDE w:val="0"/>
        <w:autoSpaceDN w:val="0"/>
        <w:adjustRightInd w:val="0"/>
        <w:spacing w:after="0" w:line="240" w:lineRule="auto"/>
        <w:rPr>
          <w:rFonts w:cs="CIDFont+F2"/>
        </w:rPr>
      </w:pPr>
    </w:p>
    <w:p w14:paraId="1104BE56" w14:textId="77777777" w:rsidR="00C96E96" w:rsidRPr="000421BF" w:rsidRDefault="00C96E96" w:rsidP="004520B6">
      <w:pPr>
        <w:pStyle w:val="Default"/>
        <w:spacing w:after="30"/>
        <w:rPr>
          <w:rFonts w:asciiTheme="minorHAnsi" w:hAnsiTheme="minorHAnsi" w:cs="Calibri"/>
          <w:b/>
          <w:color w:val="auto"/>
          <w:sz w:val="22"/>
          <w:szCs w:val="22"/>
        </w:rPr>
      </w:pPr>
    </w:p>
    <w:p w14:paraId="00224520" w14:textId="2B478C91" w:rsidR="008459F1" w:rsidRPr="000421BF" w:rsidRDefault="008459F1" w:rsidP="004520B6">
      <w:pPr>
        <w:pStyle w:val="Default"/>
        <w:rPr>
          <w:rFonts w:asciiTheme="minorHAnsi" w:hAnsiTheme="minorHAnsi" w:cs="Calibri"/>
          <w:color w:val="auto"/>
          <w:sz w:val="22"/>
          <w:szCs w:val="22"/>
        </w:rPr>
      </w:pPr>
    </w:p>
    <w:p w14:paraId="72E86041" w14:textId="57C185B0" w:rsidR="00C42BB1" w:rsidRPr="000421BF" w:rsidRDefault="00C42BB1" w:rsidP="004520B6">
      <w:pPr>
        <w:pStyle w:val="Default"/>
        <w:rPr>
          <w:rFonts w:asciiTheme="minorHAnsi" w:hAnsiTheme="minorHAnsi" w:cs="Calibri"/>
          <w:color w:val="auto"/>
          <w:sz w:val="22"/>
          <w:szCs w:val="22"/>
        </w:rPr>
      </w:pPr>
    </w:p>
    <w:p w14:paraId="36329651" w14:textId="77777777" w:rsidR="00C42BB1" w:rsidRPr="000421BF" w:rsidRDefault="00C42BB1" w:rsidP="004520B6">
      <w:pPr>
        <w:pStyle w:val="Default"/>
        <w:rPr>
          <w:rFonts w:asciiTheme="minorHAnsi" w:hAnsiTheme="minorHAnsi" w:cs="Calibri"/>
          <w:color w:val="auto"/>
          <w:sz w:val="22"/>
          <w:szCs w:val="22"/>
        </w:rPr>
      </w:pPr>
    </w:p>
    <w:p w14:paraId="66EC219D" w14:textId="0BD274A8" w:rsidR="008459F1" w:rsidRPr="000421BF" w:rsidRDefault="008459F1" w:rsidP="004520B6">
      <w:pPr>
        <w:pStyle w:val="Default"/>
        <w:rPr>
          <w:rFonts w:asciiTheme="minorHAnsi" w:hAnsiTheme="minorHAnsi" w:cs="Calibri"/>
          <w:color w:val="auto"/>
          <w:sz w:val="22"/>
          <w:szCs w:val="22"/>
        </w:rPr>
      </w:pPr>
    </w:p>
    <w:p w14:paraId="4B0C6083" w14:textId="77777777" w:rsidR="008459F1" w:rsidRPr="00B425A3" w:rsidRDefault="008459F1" w:rsidP="004520B6">
      <w:pPr>
        <w:pStyle w:val="Default"/>
        <w:pageBreakBefore/>
        <w:rPr>
          <w:rFonts w:asciiTheme="minorHAnsi" w:hAnsiTheme="minorHAnsi" w:cs="Calibri"/>
          <w:color w:val="auto"/>
          <w:sz w:val="20"/>
          <w:szCs w:val="20"/>
        </w:rPr>
      </w:pPr>
      <w:r w:rsidRPr="00B425A3">
        <w:rPr>
          <w:rFonts w:asciiTheme="minorHAnsi" w:hAnsiTheme="minorHAnsi" w:cs="Calibri"/>
          <w:b/>
          <w:bCs/>
          <w:color w:val="auto"/>
          <w:sz w:val="20"/>
          <w:szCs w:val="20"/>
        </w:rPr>
        <w:lastRenderedPageBreak/>
        <w:t xml:space="preserve">TERMS AND CONDITIONS OF SERVICE </w:t>
      </w:r>
    </w:p>
    <w:p w14:paraId="34DF4E9E" w14:textId="77777777" w:rsidR="008459F1" w:rsidRPr="00B425A3" w:rsidRDefault="008459F1" w:rsidP="004520B6">
      <w:pPr>
        <w:pStyle w:val="Default"/>
        <w:rPr>
          <w:rFonts w:asciiTheme="minorHAnsi" w:hAnsiTheme="minorHAnsi" w:cs="Calibri"/>
          <w:color w:val="auto"/>
          <w:sz w:val="20"/>
          <w:szCs w:val="20"/>
        </w:rPr>
      </w:pPr>
      <w:r w:rsidRPr="00B425A3">
        <w:rPr>
          <w:rFonts w:asciiTheme="minorHAnsi" w:hAnsiTheme="minorHAnsi" w:cs="Calibri"/>
          <w:b/>
          <w:bCs/>
          <w:color w:val="auto"/>
          <w:sz w:val="20"/>
          <w:szCs w:val="20"/>
        </w:rPr>
        <w:t xml:space="preserve">METHOD OF PAYMENT: </w:t>
      </w:r>
      <w:r w:rsidRPr="00B425A3">
        <w:rPr>
          <w:rFonts w:asciiTheme="minorHAnsi" w:hAnsiTheme="minorHAnsi" w:cs="Calibri"/>
          <w:color w:val="auto"/>
          <w:sz w:val="20"/>
          <w:szCs w:val="20"/>
        </w:rPr>
        <w:t xml:space="preserve">Monthly by BACS </w:t>
      </w:r>
    </w:p>
    <w:p w14:paraId="75D7D2BF" w14:textId="5334B301" w:rsidR="008459F1" w:rsidRPr="00B425A3" w:rsidRDefault="008459F1" w:rsidP="004520B6">
      <w:pPr>
        <w:pStyle w:val="Default"/>
        <w:rPr>
          <w:rFonts w:asciiTheme="minorHAnsi" w:hAnsiTheme="minorHAnsi" w:cs="Calibri"/>
          <w:color w:val="auto"/>
          <w:sz w:val="20"/>
          <w:szCs w:val="20"/>
        </w:rPr>
      </w:pPr>
      <w:r w:rsidRPr="00B425A3">
        <w:rPr>
          <w:rFonts w:asciiTheme="minorHAnsi" w:hAnsiTheme="minorHAnsi" w:cs="Calibri"/>
          <w:b/>
          <w:bCs/>
          <w:color w:val="auto"/>
          <w:sz w:val="20"/>
          <w:szCs w:val="20"/>
        </w:rPr>
        <w:t xml:space="preserve">SUPERANNUATION (PENSION): </w:t>
      </w:r>
      <w:r w:rsidRPr="00B425A3">
        <w:rPr>
          <w:rFonts w:asciiTheme="minorHAnsi" w:hAnsiTheme="minorHAnsi" w:cs="Calibri"/>
          <w:color w:val="auto"/>
          <w:sz w:val="20"/>
          <w:szCs w:val="20"/>
        </w:rPr>
        <w:t xml:space="preserve">NHS Pension Scheme is offered </w:t>
      </w:r>
    </w:p>
    <w:p w14:paraId="73BCD0EF" w14:textId="39605DFA" w:rsidR="008459F1" w:rsidRPr="00B425A3" w:rsidRDefault="008459F1" w:rsidP="004520B6">
      <w:pPr>
        <w:pStyle w:val="Default"/>
        <w:rPr>
          <w:rFonts w:asciiTheme="minorHAnsi" w:hAnsiTheme="minorHAnsi" w:cs="Calibri"/>
          <w:color w:val="auto"/>
          <w:sz w:val="20"/>
          <w:szCs w:val="20"/>
        </w:rPr>
      </w:pPr>
      <w:r w:rsidRPr="00B425A3">
        <w:rPr>
          <w:rFonts w:asciiTheme="minorHAnsi" w:hAnsiTheme="minorHAnsi" w:cs="Calibri"/>
          <w:b/>
          <w:bCs/>
          <w:color w:val="auto"/>
          <w:sz w:val="20"/>
          <w:szCs w:val="20"/>
        </w:rPr>
        <w:t xml:space="preserve">TERMS AND CONDITIONS: </w:t>
      </w:r>
      <w:r w:rsidRPr="00B425A3">
        <w:rPr>
          <w:rFonts w:asciiTheme="minorHAnsi" w:hAnsiTheme="minorHAnsi" w:cs="Calibri"/>
          <w:color w:val="auto"/>
          <w:sz w:val="20"/>
          <w:szCs w:val="20"/>
        </w:rPr>
        <w:t xml:space="preserve">All terms will be agreed by the Primary Care Network and may be amended from time to time. </w:t>
      </w:r>
    </w:p>
    <w:p w14:paraId="2DA8623A" w14:textId="77777777" w:rsidR="008459F1" w:rsidRPr="00B425A3" w:rsidRDefault="008459F1" w:rsidP="004520B6">
      <w:pPr>
        <w:pStyle w:val="Default"/>
        <w:rPr>
          <w:rFonts w:asciiTheme="minorHAnsi" w:hAnsiTheme="minorHAnsi" w:cs="Calibri"/>
          <w:color w:val="auto"/>
          <w:sz w:val="20"/>
          <w:szCs w:val="20"/>
        </w:rPr>
      </w:pPr>
      <w:r w:rsidRPr="00B425A3">
        <w:rPr>
          <w:rFonts w:asciiTheme="minorHAnsi" w:hAnsiTheme="minorHAnsi" w:cs="Calibri"/>
          <w:color w:val="auto"/>
          <w:sz w:val="20"/>
          <w:szCs w:val="20"/>
        </w:rPr>
        <w:t xml:space="preserve">Successful applicants will be required to complete a Disclosure Barring Service application form. </w:t>
      </w:r>
    </w:p>
    <w:p w14:paraId="118D4F35" w14:textId="77777777" w:rsidR="00767AF5" w:rsidRPr="00B425A3" w:rsidRDefault="00767AF5" w:rsidP="004520B6">
      <w:pPr>
        <w:pStyle w:val="Heading4"/>
        <w:spacing w:line="240" w:lineRule="auto"/>
        <w:rPr>
          <w:rFonts w:asciiTheme="minorHAnsi" w:hAnsiTheme="minorHAnsi" w:cstheme="minorHAnsi"/>
          <w:i w:val="0"/>
          <w:color w:val="FF0066"/>
          <w:sz w:val="20"/>
          <w:szCs w:val="20"/>
        </w:rPr>
      </w:pPr>
      <w:r w:rsidRPr="00B425A3">
        <w:rPr>
          <w:rFonts w:asciiTheme="minorHAnsi" w:hAnsiTheme="minorHAnsi" w:cstheme="minorHAnsi"/>
          <w:i w:val="0"/>
          <w:color w:val="FF0066"/>
          <w:sz w:val="20"/>
          <w:szCs w:val="20"/>
        </w:rPr>
        <w:t>General Information</w:t>
      </w:r>
    </w:p>
    <w:p w14:paraId="75246A9C" w14:textId="138DEBD6" w:rsidR="00767AF5" w:rsidRPr="00B425A3" w:rsidRDefault="00767AF5" w:rsidP="004520B6">
      <w:pPr>
        <w:spacing w:line="240" w:lineRule="auto"/>
        <w:rPr>
          <w:sz w:val="20"/>
          <w:szCs w:val="20"/>
        </w:rPr>
      </w:pPr>
      <w:r w:rsidRPr="00B425A3">
        <w:rPr>
          <w:sz w:val="20"/>
          <w:szCs w:val="20"/>
        </w:rPr>
        <w:t>This job description is not intended to be an exhaustive list of duties, but merely to highlight the current main responsibilities of the post.</w:t>
      </w:r>
      <w:r w:rsidR="008509A9" w:rsidRPr="00B425A3">
        <w:rPr>
          <w:sz w:val="20"/>
          <w:szCs w:val="20"/>
        </w:rPr>
        <w:t xml:space="preserve"> The Primary C</w:t>
      </w:r>
      <w:r w:rsidR="004221B6" w:rsidRPr="00B425A3">
        <w:rPr>
          <w:sz w:val="20"/>
          <w:szCs w:val="20"/>
        </w:rPr>
        <w:t xml:space="preserve">are Network </w:t>
      </w:r>
      <w:r w:rsidRPr="00B425A3">
        <w:rPr>
          <w:sz w:val="20"/>
          <w:szCs w:val="20"/>
        </w:rPr>
        <w:t xml:space="preserve">reserves the right to change terms from time to time. Along with your main duties; you will also be expected to carry out any other duties that are reasonably asked of you. It may be reviewed from time to time in </w:t>
      </w:r>
      <w:r w:rsidR="004221B6" w:rsidRPr="00B425A3">
        <w:rPr>
          <w:sz w:val="20"/>
          <w:szCs w:val="20"/>
        </w:rPr>
        <w:t xml:space="preserve">agreement with the post holder, Head of Nursing and Primary Care Network Directors. </w:t>
      </w:r>
      <w:r w:rsidRPr="00B425A3">
        <w:rPr>
          <w:sz w:val="20"/>
          <w:szCs w:val="20"/>
        </w:rPr>
        <w:t>The post holder will be required to comply with all policies and procedures issued by and on behal</w:t>
      </w:r>
      <w:r w:rsidR="004221B6" w:rsidRPr="00B425A3">
        <w:rPr>
          <w:sz w:val="20"/>
          <w:szCs w:val="20"/>
        </w:rPr>
        <w:t>f of Shore Primary Care Network.</w:t>
      </w:r>
    </w:p>
    <w:p w14:paraId="1771B3C6" w14:textId="0464F9C1" w:rsidR="0043525A" w:rsidRPr="00B425A3" w:rsidRDefault="0043525A" w:rsidP="004520B6">
      <w:pPr>
        <w:pStyle w:val="Default"/>
        <w:rPr>
          <w:rFonts w:asciiTheme="minorHAnsi" w:hAnsiTheme="minorHAnsi" w:cs="Calibri"/>
          <w:bCs/>
          <w:color w:val="FF0066"/>
          <w:sz w:val="20"/>
          <w:szCs w:val="20"/>
          <w:u w:val="single"/>
        </w:rPr>
      </w:pPr>
      <w:r w:rsidRPr="00B425A3">
        <w:rPr>
          <w:rFonts w:asciiTheme="minorHAnsi" w:hAnsiTheme="minorHAnsi" w:cs="Calibri"/>
          <w:bCs/>
          <w:color w:val="FF0066"/>
          <w:sz w:val="20"/>
          <w:szCs w:val="20"/>
          <w:u w:val="single"/>
        </w:rPr>
        <w:t xml:space="preserve">Rehabilitation of Offenders Act 1974 </w:t>
      </w:r>
    </w:p>
    <w:p w14:paraId="30CE048E" w14:textId="77777777" w:rsidR="0043525A" w:rsidRPr="00B425A3" w:rsidRDefault="0043525A" w:rsidP="004520B6">
      <w:pPr>
        <w:pStyle w:val="Default"/>
        <w:rPr>
          <w:rFonts w:asciiTheme="minorHAnsi" w:hAnsiTheme="minorHAnsi" w:cs="Calibri"/>
          <w:color w:val="FF0066"/>
          <w:sz w:val="20"/>
          <w:szCs w:val="20"/>
          <w:u w:val="single"/>
        </w:rPr>
      </w:pPr>
    </w:p>
    <w:p w14:paraId="2CF89392" w14:textId="5EEF1ECE" w:rsidR="0043525A" w:rsidRPr="00B425A3" w:rsidRDefault="0043525A" w:rsidP="004520B6">
      <w:pPr>
        <w:pStyle w:val="Default"/>
        <w:rPr>
          <w:rFonts w:asciiTheme="minorHAnsi" w:hAnsiTheme="minorHAnsi" w:cs="Calibri"/>
          <w:color w:val="auto"/>
          <w:sz w:val="20"/>
          <w:szCs w:val="20"/>
        </w:rPr>
      </w:pPr>
      <w:r w:rsidRPr="00B425A3">
        <w:rPr>
          <w:rFonts w:asciiTheme="minorHAnsi" w:hAnsiTheme="minorHAnsi" w:cs="Calibri"/>
          <w:color w:val="auto"/>
          <w:sz w:val="20"/>
          <w:szCs w:val="20"/>
        </w:rPr>
        <w:t xml:space="preserve">Because of the nature of this work, this post is exempt from the provisions of section (42) of the Rehabilitation of Offenders Act 1974 (exemptions) Order 1975. Applicants for this post are not entitled to withhold information about convictions which for other purposes are ‘spent’ under the provisions of the Act and in the event of employment, any failure to disclose such convictions could result in disciplinary action or dismissal. Any information given will be completely confidential and will be considered only in relation to an application for a position to which this order applies. </w:t>
      </w:r>
    </w:p>
    <w:p w14:paraId="4CF7BA4B" w14:textId="03A701B6" w:rsidR="00767AF5" w:rsidRPr="00B425A3" w:rsidRDefault="00767AF5" w:rsidP="004520B6">
      <w:pPr>
        <w:pStyle w:val="Heading4"/>
        <w:spacing w:line="240" w:lineRule="auto"/>
        <w:rPr>
          <w:rFonts w:asciiTheme="minorHAnsi" w:hAnsiTheme="minorHAnsi" w:cstheme="minorHAnsi"/>
          <w:i w:val="0"/>
          <w:color w:val="FF0066"/>
          <w:sz w:val="20"/>
          <w:szCs w:val="20"/>
        </w:rPr>
      </w:pPr>
      <w:r w:rsidRPr="00B425A3">
        <w:rPr>
          <w:rFonts w:asciiTheme="minorHAnsi" w:hAnsiTheme="minorHAnsi" w:cstheme="minorHAnsi"/>
          <w:i w:val="0"/>
          <w:color w:val="FF0066"/>
          <w:sz w:val="20"/>
          <w:szCs w:val="20"/>
        </w:rPr>
        <w:t>Safeguarding Vulnerable Adults &amp; Children</w:t>
      </w:r>
    </w:p>
    <w:p w14:paraId="71B8D32E" w14:textId="35898396" w:rsidR="00767AF5" w:rsidRPr="00B425A3" w:rsidRDefault="004221B6" w:rsidP="004520B6">
      <w:pPr>
        <w:spacing w:line="240" w:lineRule="auto"/>
        <w:rPr>
          <w:sz w:val="20"/>
          <w:szCs w:val="20"/>
        </w:rPr>
      </w:pPr>
      <w:r w:rsidRPr="00B425A3">
        <w:rPr>
          <w:sz w:val="20"/>
          <w:szCs w:val="20"/>
        </w:rPr>
        <w:t>Shore Primary Care Network</w:t>
      </w:r>
      <w:r w:rsidR="00767AF5" w:rsidRPr="00B425A3">
        <w:rPr>
          <w:sz w:val="20"/>
          <w:szCs w:val="20"/>
        </w:rPr>
        <w:t xml:space="preserve"> is committed to safeguarding and promoting the welfare of children, young people and vulnerable adults and expects all employees, volunteers and contractors to share this commitment.</w:t>
      </w:r>
      <w:r w:rsidR="0043525A" w:rsidRPr="00B425A3">
        <w:rPr>
          <w:sz w:val="20"/>
          <w:szCs w:val="20"/>
        </w:rPr>
        <w:t xml:space="preserve"> </w:t>
      </w:r>
      <w:r w:rsidR="00767AF5" w:rsidRPr="00B425A3">
        <w:rPr>
          <w:sz w:val="20"/>
          <w:szCs w:val="20"/>
        </w:rPr>
        <w:t>All staff have a duty to safeguard and promote the welfare of patients, their families and carers. This includes practitioners who do not have a specific role in relation to safe</w:t>
      </w:r>
      <w:r w:rsidRPr="00B425A3">
        <w:rPr>
          <w:sz w:val="20"/>
          <w:szCs w:val="20"/>
        </w:rPr>
        <w:t>guarding children or adults.</w:t>
      </w:r>
      <w:r w:rsidR="0043525A" w:rsidRPr="00B425A3">
        <w:rPr>
          <w:sz w:val="20"/>
          <w:szCs w:val="20"/>
        </w:rPr>
        <w:t xml:space="preserve"> </w:t>
      </w:r>
      <w:r w:rsidR="00B425A3" w:rsidRPr="00B425A3">
        <w:rPr>
          <w:sz w:val="20"/>
          <w:szCs w:val="20"/>
        </w:rPr>
        <w:t>The p</w:t>
      </w:r>
      <w:r w:rsidRPr="00B425A3">
        <w:rPr>
          <w:sz w:val="20"/>
          <w:szCs w:val="20"/>
        </w:rPr>
        <w:t xml:space="preserve">ost holder should be familiar with the Primary Care Networks </w:t>
      </w:r>
      <w:r w:rsidR="00767AF5" w:rsidRPr="00B425A3">
        <w:rPr>
          <w:sz w:val="20"/>
          <w:szCs w:val="20"/>
        </w:rPr>
        <w:t xml:space="preserve">safeguarding polices. Attend appropriate </w:t>
      </w:r>
      <w:r w:rsidRPr="00B425A3">
        <w:rPr>
          <w:sz w:val="20"/>
          <w:szCs w:val="20"/>
        </w:rPr>
        <w:t xml:space="preserve">training for safeguarding and know </w:t>
      </w:r>
      <w:r w:rsidR="00767AF5" w:rsidRPr="00B425A3">
        <w:rPr>
          <w:sz w:val="20"/>
          <w:szCs w:val="20"/>
        </w:rPr>
        <w:t xml:space="preserve">who to </w:t>
      </w:r>
      <w:r w:rsidRPr="00B425A3">
        <w:rPr>
          <w:sz w:val="20"/>
          <w:szCs w:val="20"/>
        </w:rPr>
        <w:t>contact if they</w:t>
      </w:r>
      <w:r w:rsidR="00767AF5" w:rsidRPr="00B425A3">
        <w:rPr>
          <w:sz w:val="20"/>
          <w:szCs w:val="20"/>
        </w:rPr>
        <w:t xml:space="preserve"> have concerns about an adult or child’s welfare.</w:t>
      </w:r>
      <w:r w:rsidR="0043525A" w:rsidRPr="00B425A3">
        <w:rPr>
          <w:sz w:val="20"/>
          <w:szCs w:val="20"/>
        </w:rPr>
        <w:t xml:space="preserve"> </w:t>
      </w:r>
      <w:r w:rsidR="00767AF5" w:rsidRPr="00B425A3">
        <w:rPr>
          <w:sz w:val="20"/>
          <w:szCs w:val="20"/>
        </w:rPr>
        <w:t xml:space="preserve">It is the responsibility of every member of staff to maintain the highest standards of data quality for clinical, operational and managerial </w:t>
      </w:r>
      <w:r w:rsidR="00B425A3" w:rsidRPr="00B425A3">
        <w:rPr>
          <w:sz w:val="20"/>
          <w:szCs w:val="20"/>
        </w:rPr>
        <w:t>purposes</w:t>
      </w:r>
      <w:r w:rsidR="00C96E96" w:rsidRPr="00B425A3">
        <w:rPr>
          <w:sz w:val="20"/>
          <w:szCs w:val="20"/>
        </w:rPr>
        <w:t xml:space="preserve">. </w:t>
      </w:r>
    </w:p>
    <w:p w14:paraId="5A8A6E8A" w14:textId="77777777" w:rsidR="00767AF5" w:rsidRPr="00B425A3" w:rsidRDefault="00767AF5" w:rsidP="004520B6">
      <w:pPr>
        <w:pStyle w:val="Heading4"/>
        <w:spacing w:line="240" w:lineRule="auto"/>
        <w:rPr>
          <w:rFonts w:asciiTheme="minorHAnsi" w:hAnsiTheme="minorHAnsi" w:cstheme="minorHAnsi"/>
          <w:i w:val="0"/>
          <w:color w:val="FF0066"/>
          <w:sz w:val="20"/>
          <w:szCs w:val="20"/>
        </w:rPr>
      </w:pPr>
      <w:r w:rsidRPr="00B425A3">
        <w:rPr>
          <w:rFonts w:asciiTheme="minorHAnsi" w:hAnsiTheme="minorHAnsi" w:cstheme="minorHAnsi"/>
          <w:i w:val="0"/>
          <w:color w:val="FF0066"/>
          <w:sz w:val="20"/>
          <w:szCs w:val="20"/>
        </w:rPr>
        <w:t>Health and Safety</w:t>
      </w:r>
    </w:p>
    <w:p w14:paraId="0E45F03E" w14:textId="77777777" w:rsidR="00B425A3" w:rsidRPr="00B425A3" w:rsidRDefault="00767AF5" w:rsidP="00B425A3">
      <w:pPr>
        <w:autoSpaceDE w:val="0"/>
        <w:autoSpaceDN w:val="0"/>
        <w:adjustRightInd w:val="0"/>
        <w:spacing w:after="0" w:line="240" w:lineRule="auto"/>
        <w:rPr>
          <w:rFonts w:cs="CIDFont+F2"/>
          <w:sz w:val="20"/>
          <w:szCs w:val="20"/>
        </w:rPr>
      </w:pPr>
      <w:r w:rsidRPr="00B425A3">
        <w:rPr>
          <w:sz w:val="20"/>
          <w:szCs w:val="20"/>
        </w:rPr>
        <w:t>The post holder is req</w:t>
      </w:r>
      <w:r w:rsidR="004221B6" w:rsidRPr="00B425A3">
        <w:rPr>
          <w:sz w:val="20"/>
          <w:szCs w:val="20"/>
        </w:rPr>
        <w:t xml:space="preserve">uired to conform to the Primary Care Networks </w:t>
      </w:r>
      <w:r w:rsidRPr="00B425A3">
        <w:rPr>
          <w:sz w:val="20"/>
          <w:szCs w:val="20"/>
        </w:rPr>
        <w:t>Policies on Health and Safety and Fire Prevention, and to attend related training sessions as required.</w:t>
      </w:r>
      <w:r w:rsidR="00C42BB1" w:rsidRPr="00B425A3">
        <w:rPr>
          <w:sz w:val="20"/>
          <w:szCs w:val="20"/>
        </w:rPr>
        <w:t xml:space="preserve"> </w:t>
      </w:r>
      <w:r w:rsidR="00C42BB1" w:rsidRPr="00B425A3">
        <w:rPr>
          <w:rFonts w:cs="CIDFont+F1"/>
          <w:sz w:val="20"/>
          <w:szCs w:val="20"/>
        </w:rPr>
        <w:t xml:space="preserve"> </w:t>
      </w:r>
      <w:r w:rsidR="00C42BB1" w:rsidRPr="00B425A3">
        <w:rPr>
          <w:rFonts w:cs="CIDFont+F2"/>
          <w:sz w:val="20"/>
          <w:szCs w:val="20"/>
        </w:rPr>
        <w:t>All employees have a statutory duty of care for their own personal safety and that of others who may be affected by their acts or omissions. Employees are</w:t>
      </w:r>
      <w:r w:rsidR="00C42BB1" w:rsidRPr="00B425A3">
        <w:rPr>
          <w:rFonts w:cs="CIDFont+F1"/>
          <w:sz w:val="20"/>
          <w:szCs w:val="20"/>
        </w:rPr>
        <w:t xml:space="preserve"> </w:t>
      </w:r>
      <w:r w:rsidR="00C42BB1" w:rsidRPr="00B425A3">
        <w:rPr>
          <w:rFonts w:cs="CIDFont+F2"/>
          <w:sz w:val="20"/>
          <w:szCs w:val="20"/>
        </w:rPr>
        <w:t>required to co-operate with management to enable the Primary care Network to meet its own</w:t>
      </w:r>
      <w:r w:rsidR="00C42BB1" w:rsidRPr="00B425A3">
        <w:rPr>
          <w:rFonts w:cs="CIDFont+F1"/>
          <w:sz w:val="20"/>
          <w:szCs w:val="20"/>
        </w:rPr>
        <w:t xml:space="preserve"> </w:t>
      </w:r>
      <w:r w:rsidR="00C42BB1" w:rsidRPr="00B425A3">
        <w:rPr>
          <w:rFonts w:cs="CIDFont+F2"/>
          <w:sz w:val="20"/>
          <w:szCs w:val="20"/>
        </w:rPr>
        <w:t>legal duties and to report any hazardous situations or defective equipment.</w:t>
      </w:r>
    </w:p>
    <w:p w14:paraId="1E8C7404" w14:textId="77777777" w:rsidR="00B425A3" w:rsidRPr="00B425A3" w:rsidRDefault="00B425A3" w:rsidP="00B425A3">
      <w:pPr>
        <w:autoSpaceDE w:val="0"/>
        <w:autoSpaceDN w:val="0"/>
        <w:adjustRightInd w:val="0"/>
        <w:spacing w:after="0" w:line="240" w:lineRule="auto"/>
        <w:rPr>
          <w:rFonts w:cs="CIDFont+F2"/>
          <w:sz w:val="20"/>
          <w:szCs w:val="20"/>
          <w:u w:val="single"/>
        </w:rPr>
      </w:pPr>
    </w:p>
    <w:p w14:paraId="4FAEE455" w14:textId="27CDD236" w:rsidR="00767AF5" w:rsidRPr="00B425A3" w:rsidRDefault="00767AF5" w:rsidP="00B425A3">
      <w:pPr>
        <w:autoSpaceDE w:val="0"/>
        <w:autoSpaceDN w:val="0"/>
        <w:adjustRightInd w:val="0"/>
        <w:spacing w:after="0" w:line="240" w:lineRule="auto"/>
        <w:rPr>
          <w:rFonts w:ascii="CIDFont+F1" w:hAnsi="CIDFont+F1" w:cs="CIDFont+F1"/>
          <w:sz w:val="20"/>
          <w:szCs w:val="20"/>
          <w:u w:val="single"/>
        </w:rPr>
      </w:pPr>
      <w:r w:rsidRPr="00B425A3">
        <w:rPr>
          <w:rFonts w:cstheme="minorHAnsi"/>
          <w:color w:val="FF0066"/>
          <w:sz w:val="20"/>
          <w:szCs w:val="20"/>
          <w:u w:val="single"/>
        </w:rPr>
        <w:t>Confidentiality</w:t>
      </w:r>
    </w:p>
    <w:p w14:paraId="037A6195" w14:textId="2D650E86" w:rsidR="00767AF5" w:rsidRPr="00B425A3" w:rsidRDefault="002630FC" w:rsidP="004520B6">
      <w:pPr>
        <w:spacing w:line="240" w:lineRule="auto"/>
        <w:rPr>
          <w:sz w:val="20"/>
          <w:szCs w:val="20"/>
        </w:rPr>
      </w:pPr>
      <w:r w:rsidRPr="00B425A3">
        <w:rPr>
          <w:sz w:val="20"/>
          <w:szCs w:val="20"/>
        </w:rPr>
        <w:t>To always maintain confidentiality.  As part of the post holder’s duties, you</w:t>
      </w:r>
      <w:r w:rsidR="00767AF5" w:rsidRPr="00B425A3">
        <w:rPr>
          <w:sz w:val="20"/>
          <w:szCs w:val="20"/>
        </w:rPr>
        <w:t xml:space="preserve"> will have access to confidential material about patients, members of staff and other Health Service business. On no account must information relating to identifiable patients be divulged to anyon</w:t>
      </w:r>
      <w:r w:rsidRPr="00B425A3">
        <w:rPr>
          <w:sz w:val="20"/>
          <w:szCs w:val="20"/>
        </w:rPr>
        <w:t xml:space="preserve">e other than authorised persons. </w:t>
      </w:r>
      <w:r w:rsidR="00767AF5" w:rsidRPr="00B425A3">
        <w:rPr>
          <w:sz w:val="20"/>
          <w:szCs w:val="20"/>
        </w:rPr>
        <w:t xml:space="preserve">Similarly, no information of a personal or confidential nature concerning individual members of staff should be divulged to anyone without the proper authority having first been given. </w:t>
      </w:r>
      <w:r w:rsidR="0043525A" w:rsidRPr="00B425A3">
        <w:rPr>
          <w:sz w:val="20"/>
          <w:szCs w:val="20"/>
        </w:rPr>
        <w:t xml:space="preserve"> </w:t>
      </w:r>
      <w:r w:rsidR="00767AF5" w:rsidRPr="00B425A3">
        <w:rPr>
          <w:sz w:val="20"/>
          <w:szCs w:val="20"/>
        </w:rPr>
        <w:t>Failure to observe these rules will be regarded as serious misconduct, which could result in serious disciplinary action being taken including dismissal.</w:t>
      </w:r>
    </w:p>
    <w:p w14:paraId="2C50227E" w14:textId="77777777" w:rsidR="00B425A3" w:rsidRDefault="00B425A3" w:rsidP="004520B6">
      <w:pPr>
        <w:spacing w:line="240" w:lineRule="auto"/>
        <w:rPr>
          <w:color w:val="FF0066"/>
          <w:sz w:val="20"/>
          <w:szCs w:val="20"/>
          <w:u w:val="single"/>
        </w:rPr>
      </w:pPr>
    </w:p>
    <w:p w14:paraId="7A52DDA8" w14:textId="77777777" w:rsidR="00B425A3" w:rsidRDefault="00B425A3" w:rsidP="004520B6">
      <w:pPr>
        <w:spacing w:line="240" w:lineRule="auto"/>
        <w:rPr>
          <w:color w:val="FF0066"/>
          <w:sz w:val="20"/>
          <w:szCs w:val="20"/>
          <w:u w:val="single"/>
        </w:rPr>
      </w:pPr>
    </w:p>
    <w:p w14:paraId="3D00375F" w14:textId="77777777" w:rsidR="00B425A3" w:rsidRDefault="00B425A3" w:rsidP="004520B6">
      <w:pPr>
        <w:spacing w:line="240" w:lineRule="auto"/>
        <w:rPr>
          <w:color w:val="FF0066"/>
          <w:sz w:val="20"/>
          <w:szCs w:val="20"/>
          <w:u w:val="single"/>
        </w:rPr>
      </w:pPr>
    </w:p>
    <w:p w14:paraId="11E70541" w14:textId="77777777" w:rsidR="00B425A3" w:rsidRDefault="00B425A3" w:rsidP="004520B6">
      <w:pPr>
        <w:spacing w:line="240" w:lineRule="auto"/>
        <w:rPr>
          <w:color w:val="FF0066"/>
          <w:sz w:val="20"/>
          <w:szCs w:val="20"/>
          <w:u w:val="single"/>
        </w:rPr>
      </w:pPr>
    </w:p>
    <w:p w14:paraId="0E3AD876" w14:textId="4C591E2A" w:rsidR="00767AF5" w:rsidRPr="00B425A3" w:rsidRDefault="00767AF5" w:rsidP="004520B6">
      <w:pPr>
        <w:spacing w:line="240" w:lineRule="auto"/>
        <w:rPr>
          <w:rFonts w:asciiTheme="majorHAnsi" w:eastAsiaTheme="majorEastAsia" w:hAnsiTheme="majorHAnsi" w:cstheme="majorBidi"/>
          <w:i/>
          <w:iCs/>
          <w:color w:val="FF0066"/>
          <w:sz w:val="20"/>
          <w:szCs w:val="20"/>
          <w:u w:val="single"/>
          <w:shd w:val="clear" w:color="auto" w:fill="FFFFFF"/>
        </w:rPr>
      </w:pPr>
      <w:r w:rsidRPr="00B425A3">
        <w:rPr>
          <w:color w:val="FF0066"/>
          <w:sz w:val="20"/>
          <w:szCs w:val="20"/>
          <w:u w:val="single"/>
        </w:rPr>
        <w:lastRenderedPageBreak/>
        <w:t>Infection Control</w:t>
      </w:r>
    </w:p>
    <w:p w14:paraId="4FDB3AF4" w14:textId="086D12C6" w:rsidR="00767AF5" w:rsidRPr="00B425A3" w:rsidRDefault="00767AF5" w:rsidP="004520B6">
      <w:pPr>
        <w:spacing w:line="240" w:lineRule="auto"/>
        <w:rPr>
          <w:sz w:val="20"/>
          <w:szCs w:val="20"/>
        </w:rPr>
      </w:pPr>
      <w:r w:rsidRPr="00B425A3">
        <w:rPr>
          <w:sz w:val="20"/>
          <w:szCs w:val="20"/>
        </w:rPr>
        <w:t>It</w:t>
      </w:r>
      <w:r w:rsidR="002630FC" w:rsidRPr="00B425A3">
        <w:rPr>
          <w:sz w:val="20"/>
          <w:szCs w:val="20"/>
        </w:rPr>
        <w:t xml:space="preserve"> is a requirement for all Primary Care Network staff to comply with all </w:t>
      </w:r>
      <w:r w:rsidRPr="00B425A3">
        <w:rPr>
          <w:sz w:val="20"/>
          <w:szCs w:val="20"/>
        </w:rPr>
        <w:t xml:space="preserve">infection control policies and </w:t>
      </w:r>
      <w:r w:rsidR="002630FC" w:rsidRPr="00B425A3">
        <w:rPr>
          <w:sz w:val="20"/>
          <w:szCs w:val="20"/>
        </w:rPr>
        <w:t xml:space="preserve">procedures. All </w:t>
      </w:r>
      <w:r w:rsidRPr="00B425A3">
        <w:rPr>
          <w:sz w:val="20"/>
          <w:szCs w:val="20"/>
        </w:rPr>
        <w:t>staff should ensure that they fulfil their responsibilities for infection prevention and control, that they provide leadership where appropriate in infection control matters and that they challenge poor infection control practice in their workplace.</w:t>
      </w:r>
      <w:r w:rsidR="002630FC" w:rsidRPr="00B425A3">
        <w:rPr>
          <w:sz w:val="20"/>
          <w:szCs w:val="20"/>
        </w:rPr>
        <w:t xml:space="preserve"> </w:t>
      </w:r>
      <w:r w:rsidRPr="00B425A3">
        <w:rPr>
          <w:sz w:val="20"/>
          <w:szCs w:val="20"/>
        </w:rPr>
        <w:t xml:space="preserve">All clinical staff </w:t>
      </w:r>
      <w:r w:rsidR="008509A9" w:rsidRPr="00B425A3">
        <w:rPr>
          <w:sz w:val="20"/>
          <w:szCs w:val="20"/>
        </w:rPr>
        <w:t>will be</w:t>
      </w:r>
      <w:r w:rsidR="002630FC" w:rsidRPr="00B425A3">
        <w:rPr>
          <w:sz w:val="20"/>
          <w:szCs w:val="20"/>
        </w:rPr>
        <w:t xml:space="preserve"> expected to complete</w:t>
      </w:r>
      <w:r w:rsidRPr="00B425A3">
        <w:rPr>
          <w:sz w:val="20"/>
          <w:szCs w:val="20"/>
        </w:rPr>
        <w:t xml:space="preserve"> annual infection</w:t>
      </w:r>
      <w:r w:rsidR="002630FC" w:rsidRPr="00B425A3">
        <w:rPr>
          <w:sz w:val="20"/>
          <w:szCs w:val="20"/>
        </w:rPr>
        <w:t xml:space="preserve"> e-learning.</w:t>
      </w:r>
      <w:r w:rsidR="0043525A" w:rsidRPr="00B425A3">
        <w:rPr>
          <w:sz w:val="20"/>
          <w:szCs w:val="20"/>
        </w:rPr>
        <w:t xml:space="preserve"> </w:t>
      </w:r>
      <w:r w:rsidRPr="00B425A3">
        <w:rPr>
          <w:sz w:val="20"/>
          <w:szCs w:val="20"/>
        </w:rPr>
        <w:t>The prevention and appropriate management of infection is of paramount importance in the quality and sa</w:t>
      </w:r>
      <w:r w:rsidR="002630FC" w:rsidRPr="00B425A3">
        <w:rPr>
          <w:sz w:val="20"/>
          <w:szCs w:val="20"/>
        </w:rPr>
        <w:t xml:space="preserve">fety of the care of patients, </w:t>
      </w:r>
      <w:r w:rsidRPr="00B425A3">
        <w:rPr>
          <w:sz w:val="20"/>
          <w:szCs w:val="20"/>
        </w:rPr>
        <w:t>members of staff</w:t>
      </w:r>
      <w:r w:rsidR="002630FC" w:rsidRPr="00B425A3">
        <w:rPr>
          <w:sz w:val="20"/>
          <w:szCs w:val="20"/>
        </w:rPr>
        <w:t xml:space="preserve"> and the public</w:t>
      </w:r>
      <w:r w:rsidRPr="00B425A3">
        <w:rPr>
          <w:sz w:val="20"/>
          <w:szCs w:val="20"/>
        </w:rPr>
        <w:t>. It is the responsibility of all staff to be aware of, assess and minimise these risks and comply fully with Infection Prevention and Control Policies.</w:t>
      </w:r>
    </w:p>
    <w:p w14:paraId="46215F6F" w14:textId="77777777" w:rsidR="00767AF5" w:rsidRPr="00B425A3" w:rsidRDefault="00767AF5" w:rsidP="004520B6">
      <w:pPr>
        <w:pStyle w:val="Heading4"/>
        <w:spacing w:line="240" w:lineRule="auto"/>
        <w:rPr>
          <w:rFonts w:asciiTheme="minorHAnsi" w:hAnsiTheme="minorHAnsi" w:cstheme="minorHAnsi"/>
          <w:i w:val="0"/>
          <w:color w:val="FF0066"/>
          <w:sz w:val="20"/>
          <w:szCs w:val="20"/>
        </w:rPr>
      </w:pPr>
      <w:r w:rsidRPr="00B425A3">
        <w:rPr>
          <w:rFonts w:asciiTheme="minorHAnsi" w:hAnsiTheme="minorHAnsi" w:cstheme="minorHAnsi"/>
          <w:i w:val="0"/>
          <w:color w:val="FF0066"/>
          <w:sz w:val="20"/>
          <w:szCs w:val="20"/>
        </w:rPr>
        <w:t>No Smoking Policy</w:t>
      </w:r>
    </w:p>
    <w:p w14:paraId="0956F02E" w14:textId="2F7D68F0" w:rsidR="00767AF5" w:rsidRPr="00B425A3" w:rsidRDefault="00EB6470" w:rsidP="004520B6">
      <w:pPr>
        <w:spacing w:line="240" w:lineRule="auto"/>
        <w:rPr>
          <w:sz w:val="20"/>
          <w:szCs w:val="20"/>
        </w:rPr>
      </w:pPr>
      <w:r w:rsidRPr="00B425A3">
        <w:rPr>
          <w:sz w:val="20"/>
          <w:szCs w:val="20"/>
        </w:rPr>
        <w:t xml:space="preserve">In recognition of the Primary Care Networks </w:t>
      </w:r>
      <w:r w:rsidR="00767AF5" w:rsidRPr="00B425A3">
        <w:rPr>
          <w:sz w:val="20"/>
          <w:szCs w:val="20"/>
        </w:rPr>
        <w:t>commitment to health promotion and its health and s</w:t>
      </w:r>
      <w:r w:rsidRPr="00B425A3">
        <w:rPr>
          <w:sz w:val="20"/>
          <w:szCs w:val="20"/>
        </w:rPr>
        <w:t xml:space="preserve">afety responsibility, there is </w:t>
      </w:r>
      <w:r w:rsidR="00767AF5" w:rsidRPr="00B425A3">
        <w:rPr>
          <w:sz w:val="20"/>
          <w:szCs w:val="20"/>
        </w:rPr>
        <w:t xml:space="preserve">a no smoking policy that prevents all staff from smoking </w:t>
      </w:r>
      <w:r w:rsidRPr="00B425A3">
        <w:rPr>
          <w:sz w:val="20"/>
          <w:szCs w:val="20"/>
        </w:rPr>
        <w:t xml:space="preserve">on site and </w:t>
      </w:r>
      <w:r w:rsidR="00767AF5" w:rsidRPr="00B425A3">
        <w:rPr>
          <w:sz w:val="20"/>
          <w:szCs w:val="20"/>
        </w:rPr>
        <w:t>whilst on duty.</w:t>
      </w:r>
    </w:p>
    <w:p w14:paraId="6748D9CB" w14:textId="77777777" w:rsidR="00767AF5" w:rsidRPr="00B425A3" w:rsidRDefault="00767AF5" w:rsidP="004520B6">
      <w:pPr>
        <w:pStyle w:val="Heading4"/>
        <w:spacing w:line="240" w:lineRule="auto"/>
        <w:rPr>
          <w:rFonts w:asciiTheme="minorHAnsi" w:hAnsiTheme="minorHAnsi" w:cstheme="minorHAnsi"/>
          <w:i w:val="0"/>
          <w:color w:val="FF0066"/>
          <w:sz w:val="20"/>
          <w:szCs w:val="20"/>
        </w:rPr>
      </w:pPr>
      <w:r w:rsidRPr="00B425A3">
        <w:rPr>
          <w:rFonts w:asciiTheme="minorHAnsi" w:hAnsiTheme="minorHAnsi" w:cstheme="minorHAnsi"/>
          <w:i w:val="0"/>
          <w:color w:val="FF0066"/>
          <w:sz w:val="20"/>
          <w:szCs w:val="20"/>
        </w:rPr>
        <w:t>Equal Opportunities</w:t>
      </w:r>
    </w:p>
    <w:p w14:paraId="70D82CB7" w14:textId="299A8413" w:rsidR="00767AF5" w:rsidRPr="00B425A3" w:rsidRDefault="008509A9" w:rsidP="004520B6">
      <w:pPr>
        <w:spacing w:line="240" w:lineRule="auto"/>
        <w:rPr>
          <w:sz w:val="20"/>
          <w:szCs w:val="20"/>
        </w:rPr>
      </w:pPr>
      <w:r w:rsidRPr="00B425A3">
        <w:rPr>
          <w:sz w:val="20"/>
          <w:szCs w:val="20"/>
        </w:rPr>
        <w:t>Shore</w:t>
      </w:r>
      <w:r w:rsidR="00767AF5" w:rsidRPr="00B425A3">
        <w:rPr>
          <w:sz w:val="20"/>
          <w:szCs w:val="20"/>
        </w:rPr>
        <w:t xml:space="preserve"> is an Equal Opportunities employer and the post holder is expected to promote this in all aspect</w:t>
      </w:r>
      <w:r w:rsidRPr="00B425A3">
        <w:rPr>
          <w:sz w:val="20"/>
          <w:szCs w:val="20"/>
        </w:rPr>
        <w:t>s of his / her work. The Primary Care Network’s</w:t>
      </w:r>
      <w:r w:rsidR="00767AF5" w:rsidRPr="00B425A3">
        <w:rPr>
          <w:sz w:val="20"/>
          <w:szCs w:val="20"/>
        </w:rPr>
        <w:t xml:space="preserve"> duty is to ensure that no existing or potential employees receive less favourable treatment on the grounds of sex, sexual orientation, race, colour, nationality, ethnic origin, religion, marital status, age or disability, or are disadvantaged by conditions or requirements that cannot be shown to be justifiable. This also</w:t>
      </w:r>
      <w:r w:rsidRPr="00B425A3">
        <w:rPr>
          <w:sz w:val="20"/>
          <w:szCs w:val="20"/>
        </w:rPr>
        <w:t xml:space="preserve"> applies to patients – the Primary Care Network</w:t>
      </w:r>
      <w:r w:rsidR="00767AF5" w:rsidRPr="00B425A3">
        <w:rPr>
          <w:sz w:val="20"/>
          <w:szCs w:val="20"/>
        </w:rPr>
        <w:t xml:space="preserve"> has a duty to ensure patients have the right to equal access, care and treatment. All employees are expected to comply with this policy.</w:t>
      </w:r>
    </w:p>
    <w:p w14:paraId="30385EDE" w14:textId="6AC676F2" w:rsidR="00767AF5" w:rsidRPr="00B425A3" w:rsidRDefault="00767AF5" w:rsidP="004520B6">
      <w:pPr>
        <w:spacing w:line="240" w:lineRule="auto"/>
        <w:rPr>
          <w:rFonts w:eastAsiaTheme="majorEastAsia" w:cstheme="minorHAnsi"/>
          <w:iCs/>
          <w:color w:val="FF0066"/>
          <w:sz w:val="20"/>
          <w:szCs w:val="20"/>
          <w:u w:val="single"/>
          <w:shd w:val="clear" w:color="auto" w:fill="FFFFFF"/>
        </w:rPr>
      </w:pPr>
      <w:r w:rsidRPr="00B425A3">
        <w:rPr>
          <w:rFonts w:cstheme="minorHAnsi"/>
          <w:color w:val="FF0066"/>
          <w:sz w:val="20"/>
          <w:szCs w:val="20"/>
          <w:u w:val="single"/>
        </w:rPr>
        <w:t>Financial</w:t>
      </w:r>
    </w:p>
    <w:p w14:paraId="7D9C442F" w14:textId="708C2F92" w:rsidR="00767AF5" w:rsidRPr="00B425A3" w:rsidRDefault="00767AF5" w:rsidP="004520B6">
      <w:pPr>
        <w:spacing w:line="240" w:lineRule="auto"/>
        <w:rPr>
          <w:sz w:val="20"/>
          <w:szCs w:val="20"/>
        </w:rPr>
      </w:pPr>
      <w:r w:rsidRPr="00B425A3">
        <w:rPr>
          <w:sz w:val="20"/>
          <w:szCs w:val="20"/>
        </w:rPr>
        <w:t>Order and receipt good</w:t>
      </w:r>
      <w:r w:rsidR="008509A9" w:rsidRPr="00B425A3">
        <w:rPr>
          <w:sz w:val="20"/>
          <w:szCs w:val="20"/>
        </w:rPr>
        <w:t>s in accordance with Shore’s</w:t>
      </w:r>
      <w:r w:rsidRPr="00B425A3">
        <w:rPr>
          <w:sz w:val="20"/>
          <w:szCs w:val="20"/>
        </w:rPr>
        <w:t xml:space="preserve"> financial framework. To comply with standing financial instructions.</w:t>
      </w:r>
    </w:p>
    <w:p w14:paraId="6EF0C199" w14:textId="0236ADA3" w:rsidR="00767AF5" w:rsidRPr="00B425A3" w:rsidRDefault="00767AF5" w:rsidP="004520B6">
      <w:pPr>
        <w:pStyle w:val="Heading4"/>
        <w:spacing w:line="240" w:lineRule="auto"/>
        <w:rPr>
          <w:rFonts w:asciiTheme="minorHAnsi" w:hAnsiTheme="minorHAnsi" w:cstheme="minorHAnsi"/>
          <w:i w:val="0"/>
          <w:color w:val="FF0066"/>
          <w:sz w:val="20"/>
          <w:szCs w:val="20"/>
        </w:rPr>
      </w:pPr>
      <w:r w:rsidRPr="00B425A3">
        <w:rPr>
          <w:rFonts w:asciiTheme="minorHAnsi" w:hAnsiTheme="minorHAnsi" w:cstheme="minorHAnsi"/>
          <w:i w:val="0"/>
          <w:color w:val="FF0066"/>
          <w:sz w:val="20"/>
          <w:szCs w:val="20"/>
        </w:rPr>
        <w:t>Data Quality</w:t>
      </w:r>
    </w:p>
    <w:p w14:paraId="28D6E3CB" w14:textId="1159A59F" w:rsidR="0043525A" w:rsidRPr="00B425A3" w:rsidRDefault="0043525A" w:rsidP="004520B6">
      <w:pPr>
        <w:pStyle w:val="Default"/>
        <w:rPr>
          <w:rFonts w:ascii="Calibri" w:hAnsi="Calibri" w:cs="Calibri"/>
          <w:color w:val="auto"/>
          <w:sz w:val="20"/>
          <w:szCs w:val="20"/>
        </w:rPr>
      </w:pPr>
      <w:r w:rsidRPr="00B425A3">
        <w:rPr>
          <w:rFonts w:ascii="Calibri" w:hAnsi="Calibri" w:cs="Calibri"/>
          <w:b/>
          <w:bCs/>
          <w:color w:val="auto"/>
          <w:sz w:val="20"/>
          <w:szCs w:val="20"/>
        </w:rPr>
        <w:t xml:space="preserve">DATA PROTECTION ACT </w:t>
      </w:r>
    </w:p>
    <w:p w14:paraId="56EDBB13" w14:textId="77777777" w:rsidR="0043525A" w:rsidRPr="00B425A3" w:rsidRDefault="0043525A" w:rsidP="004520B6">
      <w:pPr>
        <w:pStyle w:val="Default"/>
        <w:rPr>
          <w:rFonts w:ascii="Calibri" w:hAnsi="Calibri" w:cs="Calibri"/>
          <w:color w:val="auto"/>
          <w:sz w:val="20"/>
          <w:szCs w:val="20"/>
        </w:rPr>
      </w:pPr>
      <w:r w:rsidRPr="00B425A3">
        <w:rPr>
          <w:rFonts w:ascii="Calibri" w:hAnsi="Calibri" w:cs="Calibri"/>
          <w:color w:val="auto"/>
          <w:sz w:val="20"/>
          <w:szCs w:val="20"/>
        </w:rPr>
        <w:t xml:space="preserve">All members of staff are bound by the requirements of the Data Protection Act 1998 and any breaches of the Act or of the confidential nature of the work of this post could lead to dismissal. </w:t>
      </w:r>
    </w:p>
    <w:p w14:paraId="253FF49C" w14:textId="4D04E9DE" w:rsidR="00767AF5" w:rsidRPr="00B425A3" w:rsidRDefault="00767AF5" w:rsidP="004520B6">
      <w:pPr>
        <w:spacing w:line="240" w:lineRule="auto"/>
        <w:rPr>
          <w:sz w:val="20"/>
          <w:szCs w:val="20"/>
        </w:rPr>
      </w:pPr>
      <w:r w:rsidRPr="00B425A3">
        <w:rPr>
          <w:sz w:val="20"/>
          <w:szCs w:val="20"/>
        </w:rPr>
        <w:t xml:space="preserve">The information that you record as </w:t>
      </w:r>
      <w:r w:rsidR="008509A9" w:rsidRPr="00B425A3">
        <w:rPr>
          <w:sz w:val="20"/>
          <w:szCs w:val="20"/>
        </w:rPr>
        <w:t>part of your duties at the Primary Care Network</w:t>
      </w:r>
      <w:r w:rsidRPr="00B425A3">
        <w:rPr>
          <w:sz w:val="20"/>
          <w:szCs w:val="20"/>
        </w:rPr>
        <w:t xml:space="preserve"> must be ‘fit for purpose’, reliable and easily accessed by appropriate/authorised personnel. To achieve this standard the information must be: Accurate, Legible (if hand written)</w:t>
      </w:r>
      <w:r w:rsidR="008509A9" w:rsidRPr="00B425A3">
        <w:rPr>
          <w:sz w:val="20"/>
          <w:szCs w:val="20"/>
        </w:rPr>
        <w:t>, Recorded in a timely manner, kept up-to-date and</w:t>
      </w:r>
      <w:r w:rsidRPr="00B425A3">
        <w:rPr>
          <w:sz w:val="20"/>
          <w:szCs w:val="20"/>
        </w:rPr>
        <w:t xml:space="preserve"> appropriately filed. All staff must monitor and take responsibility for data quality throughout the areas of the system used locally, all users maintain timely input, and ensuring that data is checked with the patient, and staff (in relation to their staff record), whenever possible, and to support initiatives to improve data quality.</w:t>
      </w:r>
    </w:p>
    <w:p w14:paraId="2197B90D" w14:textId="77777777" w:rsidR="00767AF5" w:rsidRPr="00B425A3" w:rsidRDefault="00767AF5" w:rsidP="004520B6">
      <w:pPr>
        <w:spacing w:line="240" w:lineRule="auto"/>
        <w:rPr>
          <w:sz w:val="20"/>
          <w:szCs w:val="20"/>
        </w:rPr>
      </w:pPr>
      <w:r w:rsidRPr="00B425A3">
        <w:rPr>
          <w:sz w:val="20"/>
          <w:szCs w:val="20"/>
        </w:rPr>
        <w:t>N.B. Recorded information includes: patient information entered in case notes and entered on any computerised care records system, financial information, and health &amp; safety information e.g. incident reporting and investigation, personnel information recorded in personnel files etc. Failure to adhere to these principles will be regarded as a performance issue and will result in disciplinary action.</w:t>
      </w:r>
    </w:p>
    <w:p w14:paraId="54A2D9EC" w14:textId="77777777" w:rsidR="00767AF5" w:rsidRPr="00B425A3" w:rsidRDefault="00767AF5" w:rsidP="004520B6">
      <w:pPr>
        <w:pStyle w:val="Heading4"/>
        <w:spacing w:line="240" w:lineRule="auto"/>
        <w:rPr>
          <w:rFonts w:asciiTheme="minorHAnsi" w:hAnsiTheme="minorHAnsi" w:cstheme="minorHAnsi"/>
          <w:i w:val="0"/>
          <w:color w:val="FF0066"/>
          <w:sz w:val="20"/>
          <w:szCs w:val="20"/>
        </w:rPr>
      </w:pPr>
      <w:r w:rsidRPr="00B425A3">
        <w:rPr>
          <w:rFonts w:asciiTheme="minorHAnsi" w:hAnsiTheme="minorHAnsi" w:cstheme="minorHAnsi"/>
          <w:i w:val="0"/>
          <w:color w:val="FF0066"/>
          <w:sz w:val="20"/>
          <w:szCs w:val="20"/>
        </w:rPr>
        <w:t>Records Management</w:t>
      </w:r>
    </w:p>
    <w:p w14:paraId="068F2767" w14:textId="73119971" w:rsidR="00767AF5" w:rsidRPr="00B425A3" w:rsidRDefault="008509A9" w:rsidP="004520B6">
      <w:pPr>
        <w:spacing w:line="240" w:lineRule="auto"/>
        <w:rPr>
          <w:sz w:val="20"/>
          <w:szCs w:val="20"/>
        </w:rPr>
      </w:pPr>
      <w:r w:rsidRPr="00B425A3">
        <w:rPr>
          <w:sz w:val="20"/>
          <w:szCs w:val="20"/>
        </w:rPr>
        <w:t xml:space="preserve">All employees of Shore </w:t>
      </w:r>
      <w:r w:rsidR="00767AF5" w:rsidRPr="00B425A3">
        <w:rPr>
          <w:sz w:val="20"/>
          <w:szCs w:val="20"/>
        </w:rPr>
        <w:t>are legally responsible for all records that they gather, create or use as par</w:t>
      </w:r>
      <w:r w:rsidRPr="00B425A3">
        <w:rPr>
          <w:sz w:val="20"/>
          <w:szCs w:val="20"/>
        </w:rPr>
        <w:t>t of their work</w:t>
      </w:r>
      <w:r w:rsidR="00767AF5" w:rsidRPr="00B425A3">
        <w:rPr>
          <w:sz w:val="20"/>
          <w:szCs w:val="20"/>
        </w:rPr>
        <w:t xml:space="preserve"> (including patient, financial, personnel and administrative), whether paper or computer based. All such records are considered public records and all employees have a legal duty of confidence to service users. Employees should consult their manager if they have any doubt as to the correct management of records with which they work.</w:t>
      </w:r>
    </w:p>
    <w:p w14:paraId="3CE746C7" w14:textId="77777777" w:rsidR="00767AF5" w:rsidRPr="00D45739" w:rsidRDefault="00767AF5" w:rsidP="004520B6">
      <w:pPr>
        <w:pStyle w:val="Heading4"/>
        <w:spacing w:line="240" w:lineRule="auto"/>
        <w:rPr>
          <w:rFonts w:asciiTheme="minorHAnsi" w:hAnsiTheme="minorHAnsi" w:cstheme="minorHAnsi"/>
          <w:i w:val="0"/>
          <w:color w:val="FF0066"/>
          <w:sz w:val="20"/>
          <w:szCs w:val="20"/>
        </w:rPr>
      </w:pPr>
      <w:r w:rsidRPr="00D45739">
        <w:rPr>
          <w:rFonts w:asciiTheme="minorHAnsi" w:hAnsiTheme="minorHAnsi" w:cstheme="minorHAnsi"/>
          <w:i w:val="0"/>
          <w:color w:val="FF0066"/>
          <w:sz w:val="20"/>
          <w:szCs w:val="20"/>
        </w:rPr>
        <w:t>Conduct</w:t>
      </w:r>
    </w:p>
    <w:p w14:paraId="71F9E5CF" w14:textId="7EA380F6" w:rsidR="00767AF5" w:rsidRPr="00D45739" w:rsidRDefault="00767AF5" w:rsidP="004520B6">
      <w:pPr>
        <w:spacing w:line="240" w:lineRule="auto"/>
        <w:rPr>
          <w:sz w:val="20"/>
          <w:szCs w:val="20"/>
        </w:rPr>
      </w:pPr>
      <w:r w:rsidRPr="00D45739">
        <w:rPr>
          <w:sz w:val="20"/>
          <w:szCs w:val="20"/>
        </w:rPr>
        <w:t>The post holder is an ambassador f</w:t>
      </w:r>
      <w:r w:rsidR="008509A9" w:rsidRPr="00D45739">
        <w:rPr>
          <w:sz w:val="20"/>
          <w:szCs w:val="20"/>
        </w:rPr>
        <w:t>or Shore</w:t>
      </w:r>
      <w:r w:rsidRPr="00D45739">
        <w:rPr>
          <w:sz w:val="20"/>
          <w:szCs w:val="20"/>
        </w:rPr>
        <w:t xml:space="preserve"> and his / her </w:t>
      </w:r>
      <w:r w:rsidR="002979DD" w:rsidRPr="00D45739">
        <w:rPr>
          <w:sz w:val="20"/>
          <w:szCs w:val="20"/>
        </w:rPr>
        <w:t>actions,</w:t>
      </w:r>
      <w:r w:rsidRPr="00D45739">
        <w:rPr>
          <w:sz w:val="20"/>
          <w:szCs w:val="20"/>
        </w:rPr>
        <w:t xml:space="preserve"> and conduct will be judged by service users as an indication of the quality of the service provided</w:t>
      </w:r>
      <w:r w:rsidR="008509A9" w:rsidRPr="00D45739">
        <w:rPr>
          <w:sz w:val="20"/>
          <w:szCs w:val="20"/>
        </w:rPr>
        <w:t>.</w:t>
      </w:r>
      <w:r w:rsidRPr="00D45739">
        <w:rPr>
          <w:sz w:val="20"/>
          <w:szCs w:val="20"/>
        </w:rPr>
        <w:t xml:space="preserve"> The post holder will also comply by the NHS C</w:t>
      </w:r>
      <w:r w:rsidR="008509A9" w:rsidRPr="00D45739">
        <w:rPr>
          <w:sz w:val="20"/>
          <w:szCs w:val="20"/>
        </w:rPr>
        <w:t>ore Values.</w:t>
      </w:r>
    </w:p>
    <w:p w14:paraId="1AF21D9A" w14:textId="77777777" w:rsidR="00767AF5" w:rsidRPr="00B425A3" w:rsidRDefault="00767AF5" w:rsidP="004520B6">
      <w:pPr>
        <w:pStyle w:val="Heading4"/>
        <w:spacing w:line="240" w:lineRule="auto"/>
        <w:rPr>
          <w:rFonts w:asciiTheme="minorHAnsi" w:hAnsiTheme="minorHAnsi"/>
          <w:i w:val="0"/>
          <w:color w:val="FF0066"/>
          <w:sz w:val="20"/>
          <w:szCs w:val="20"/>
        </w:rPr>
      </w:pPr>
      <w:r w:rsidRPr="00B425A3">
        <w:rPr>
          <w:rFonts w:asciiTheme="minorHAnsi" w:hAnsiTheme="minorHAnsi"/>
          <w:i w:val="0"/>
          <w:color w:val="FF0066"/>
          <w:sz w:val="20"/>
          <w:szCs w:val="20"/>
        </w:rPr>
        <w:lastRenderedPageBreak/>
        <w:t>Other</w:t>
      </w:r>
    </w:p>
    <w:p w14:paraId="556669E5" w14:textId="1C13509C" w:rsidR="00767AF5" w:rsidRPr="00B425A3" w:rsidRDefault="008509A9" w:rsidP="004520B6">
      <w:pPr>
        <w:spacing w:line="240" w:lineRule="auto"/>
        <w:rPr>
          <w:sz w:val="20"/>
          <w:szCs w:val="20"/>
        </w:rPr>
      </w:pPr>
      <w:r w:rsidRPr="00B425A3">
        <w:rPr>
          <w:sz w:val="20"/>
          <w:szCs w:val="20"/>
        </w:rPr>
        <w:t>Shore</w:t>
      </w:r>
      <w:r w:rsidR="00767AF5" w:rsidRPr="00B425A3">
        <w:rPr>
          <w:sz w:val="20"/>
          <w:szCs w:val="20"/>
        </w:rPr>
        <w:t xml:space="preserve"> is committed to continuous improvement in managing environmental issues, including the proper management and monitoring of waste, the reduction of pollution and emissions, compliance with environmental legislation and environmental codes of practice, training for staff, and the monitoring of environmental performance.</w:t>
      </w:r>
    </w:p>
    <w:p w14:paraId="5F367028" w14:textId="77777777" w:rsidR="0043525A" w:rsidRDefault="0043525A" w:rsidP="004520B6">
      <w:pPr>
        <w:spacing w:line="240" w:lineRule="auto"/>
        <w:rPr>
          <w:b/>
          <w:bCs/>
        </w:rPr>
      </w:pPr>
    </w:p>
    <w:p w14:paraId="3F5D5717" w14:textId="77777777" w:rsidR="0043525A" w:rsidRDefault="0043525A" w:rsidP="004520B6">
      <w:pPr>
        <w:spacing w:line="240" w:lineRule="auto"/>
        <w:rPr>
          <w:b/>
          <w:bCs/>
        </w:rPr>
      </w:pPr>
    </w:p>
    <w:p w14:paraId="083053B8" w14:textId="77777777" w:rsidR="00B425A3" w:rsidRDefault="00B425A3" w:rsidP="004520B6">
      <w:pPr>
        <w:spacing w:line="240" w:lineRule="auto"/>
        <w:rPr>
          <w:b/>
          <w:bCs/>
        </w:rPr>
      </w:pPr>
    </w:p>
    <w:p w14:paraId="54F964EF" w14:textId="2433D54C" w:rsidR="00767AF5" w:rsidRDefault="00767AF5" w:rsidP="004520B6">
      <w:pPr>
        <w:spacing w:line="240" w:lineRule="auto"/>
        <w:rPr>
          <w:b/>
          <w:bCs/>
        </w:rPr>
      </w:pPr>
      <w:r w:rsidRPr="00767AF5">
        <w:rPr>
          <w:b/>
          <w:bCs/>
        </w:rPr>
        <w:t>Manager Name:</w:t>
      </w:r>
    </w:p>
    <w:p w14:paraId="738A9AD9" w14:textId="77777777" w:rsidR="009974E1" w:rsidRPr="00CF5BB4" w:rsidRDefault="009974E1" w:rsidP="004520B6">
      <w:pPr>
        <w:spacing w:line="240" w:lineRule="auto"/>
      </w:pPr>
    </w:p>
    <w:p w14:paraId="7EA2107E" w14:textId="276379A9" w:rsidR="00767AF5" w:rsidRDefault="00767AF5" w:rsidP="004520B6">
      <w:pPr>
        <w:spacing w:line="240" w:lineRule="auto"/>
        <w:rPr>
          <w:b/>
          <w:bCs/>
        </w:rPr>
      </w:pPr>
      <w:r w:rsidRPr="00767AF5">
        <w:rPr>
          <w:b/>
          <w:bCs/>
        </w:rPr>
        <w:t>Manager Signature:</w:t>
      </w:r>
    </w:p>
    <w:p w14:paraId="2E3F0191" w14:textId="77777777" w:rsidR="009974E1" w:rsidRPr="00767AF5" w:rsidRDefault="009974E1" w:rsidP="004520B6">
      <w:pPr>
        <w:spacing w:line="240" w:lineRule="auto"/>
        <w:rPr>
          <w:b/>
          <w:bCs/>
        </w:rPr>
      </w:pPr>
    </w:p>
    <w:p w14:paraId="2A5FB2A7" w14:textId="422BE1DB" w:rsidR="00767AF5" w:rsidRDefault="00767AF5" w:rsidP="004520B6">
      <w:pPr>
        <w:spacing w:line="240" w:lineRule="auto"/>
        <w:rPr>
          <w:b/>
          <w:bCs/>
        </w:rPr>
      </w:pPr>
      <w:r w:rsidRPr="00767AF5">
        <w:rPr>
          <w:b/>
          <w:bCs/>
        </w:rPr>
        <w:t>Date:</w:t>
      </w:r>
    </w:p>
    <w:p w14:paraId="288461A8" w14:textId="77777777" w:rsidR="009974E1" w:rsidRPr="00767AF5" w:rsidRDefault="009974E1" w:rsidP="004520B6">
      <w:pPr>
        <w:spacing w:line="240" w:lineRule="auto"/>
        <w:rPr>
          <w:b/>
          <w:bCs/>
        </w:rPr>
      </w:pPr>
    </w:p>
    <w:p w14:paraId="34557454" w14:textId="79A32E5D" w:rsidR="00767AF5" w:rsidRDefault="00767AF5" w:rsidP="004520B6">
      <w:pPr>
        <w:spacing w:line="240" w:lineRule="auto"/>
        <w:rPr>
          <w:b/>
          <w:bCs/>
        </w:rPr>
      </w:pPr>
      <w:r w:rsidRPr="00767AF5">
        <w:rPr>
          <w:b/>
          <w:bCs/>
        </w:rPr>
        <w:t>Post holder Name:</w:t>
      </w:r>
    </w:p>
    <w:p w14:paraId="043698CE" w14:textId="77777777" w:rsidR="009974E1" w:rsidRPr="00767AF5" w:rsidRDefault="009974E1" w:rsidP="004520B6">
      <w:pPr>
        <w:spacing w:line="240" w:lineRule="auto"/>
        <w:rPr>
          <w:b/>
          <w:bCs/>
        </w:rPr>
      </w:pPr>
    </w:p>
    <w:p w14:paraId="4D5C952E" w14:textId="3D90C36B" w:rsidR="00767AF5" w:rsidRDefault="00767AF5" w:rsidP="004520B6">
      <w:pPr>
        <w:spacing w:line="240" w:lineRule="auto"/>
        <w:rPr>
          <w:b/>
          <w:bCs/>
        </w:rPr>
      </w:pPr>
      <w:r w:rsidRPr="00767AF5">
        <w:rPr>
          <w:b/>
          <w:bCs/>
        </w:rPr>
        <w:t>Post Holder Signature:</w:t>
      </w:r>
    </w:p>
    <w:p w14:paraId="75A5BCA1" w14:textId="77777777" w:rsidR="009974E1" w:rsidRPr="00767AF5" w:rsidRDefault="009974E1" w:rsidP="004520B6">
      <w:pPr>
        <w:spacing w:line="240" w:lineRule="auto"/>
        <w:rPr>
          <w:b/>
          <w:bCs/>
        </w:rPr>
      </w:pPr>
    </w:p>
    <w:p w14:paraId="73D3D74E" w14:textId="77777777" w:rsidR="00767AF5" w:rsidRPr="00767AF5" w:rsidRDefault="00767AF5" w:rsidP="004520B6">
      <w:pPr>
        <w:spacing w:line="240" w:lineRule="auto"/>
        <w:rPr>
          <w:b/>
          <w:bCs/>
        </w:rPr>
      </w:pPr>
      <w:r w:rsidRPr="00767AF5">
        <w:rPr>
          <w:b/>
          <w:bCs/>
        </w:rPr>
        <w:t>Date:</w:t>
      </w:r>
    </w:p>
    <w:sectPr w:rsidR="00767AF5" w:rsidRPr="00767AF5" w:rsidSect="00115827">
      <w:headerReference w:type="default" r:id="rId7"/>
      <w:footerReference w:type="default" r:id="rId8"/>
      <w:pgSz w:w="11906" w:h="16838"/>
      <w:pgMar w:top="1247"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313C6" w14:textId="77777777" w:rsidR="00C14113" w:rsidRDefault="00C14113" w:rsidP="007A57B8">
      <w:r>
        <w:separator/>
      </w:r>
    </w:p>
    <w:p w14:paraId="295A7802" w14:textId="77777777" w:rsidR="00C14113" w:rsidRDefault="00C14113" w:rsidP="007A57B8"/>
  </w:endnote>
  <w:endnote w:type="continuationSeparator" w:id="0">
    <w:p w14:paraId="2D615005" w14:textId="77777777" w:rsidR="00C14113" w:rsidRDefault="00C14113" w:rsidP="007A57B8">
      <w:r>
        <w:continuationSeparator/>
      </w:r>
    </w:p>
    <w:p w14:paraId="0947ABC2" w14:textId="77777777" w:rsidR="00C14113" w:rsidRDefault="00C14113" w:rsidP="007A5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Microsoft JhengHei"/>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56" w:type="dxa"/>
      <w:jc w:val="center"/>
      <w:tblBorders>
        <w:top w:val="single" w:sz="18" w:space="0" w:color="E6298B"/>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9356"/>
    </w:tblGrid>
    <w:tr w:rsidR="00DC7604" w14:paraId="10295B90" w14:textId="77777777" w:rsidTr="00A7669E">
      <w:trPr>
        <w:trHeight w:val="283"/>
        <w:jc w:val="center"/>
      </w:trPr>
      <w:tc>
        <w:tcPr>
          <w:tcW w:w="9356" w:type="dxa"/>
          <w:vAlign w:val="center"/>
        </w:tcPr>
        <w:p w14:paraId="172F6459" w14:textId="44C19258" w:rsidR="00DC7604" w:rsidRPr="00115827" w:rsidRDefault="00DC7604" w:rsidP="00A7669E">
          <w:pPr>
            <w:pStyle w:val="Footer"/>
            <w:spacing w:before="120"/>
            <w:ind w:left="0"/>
            <w:jc w:val="center"/>
            <w:rPr>
              <w:szCs w:val="16"/>
            </w:rPr>
          </w:pPr>
          <w:proofErr w:type="spellStart"/>
          <w:r>
            <w:t>Pg</w:t>
          </w:r>
          <w:proofErr w:type="spellEnd"/>
          <w:r>
            <w:t xml:space="preserve"> </w:t>
          </w:r>
          <w:r w:rsidRPr="00115827">
            <w:fldChar w:fldCharType="begin"/>
          </w:r>
          <w:r w:rsidRPr="00115827">
            <w:instrText xml:space="preserve"> PAGE   \* MERGEFORMAT </w:instrText>
          </w:r>
          <w:r w:rsidRPr="00115827">
            <w:fldChar w:fldCharType="separate"/>
          </w:r>
          <w:r>
            <w:rPr>
              <w:noProof/>
            </w:rPr>
            <w:t>9</w:t>
          </w:r>
          <w:r w:rsidRPr="00115827">
            <w:fldChar w:fldCharType="end"/>
          </w:r>
          <w:r>
            <w:br/>
          </w:r>
          <w:r>
            <w:fldChar w:fldCharType="begin"/>
          </w:r>
          <w:r>
            <w:instrText xml:space="preserve"> DATE \@ "d-MMM-yy" </w:instrText>
          </w:r>
          <w:r>
            <w:fldChar w:fldCharType="separate"/>
          </w:r>
          <w:r w:rsidR="00DC2FC1">
            <w:rPr>
              <w:noProof/>
            </w:rPr>
            <w:t>13-Sep-21</w:t>
          </w:r>
          <w:r>
            <w:fldChar w:fldCharType="end"/>
          </w:r>
        </w:p>
      </w:tc>
    </w:tr>
  </w:tbl>
  <w:p w14:paraId="1DAA63C1" w14:textId="77777777" w:rsidR="00DC7604" w:rsidRDefault="00DC7604" w:rsidP="002216E8">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9F094" w14:textId="77777777" w:rsidR="00C14113" w:rsidRDefault="00C14113" w:rsidP="007A57B8">
      <w:r>
        <w:separator/>
      </w:r>
    </w:p>
    <w:p w14:paraId="450F23F9" w14:textId="77777777" w:rsidR="00C14113" w:rsidRDefault="00C14113" w:rsidP="007A57B8"/>
  </w:footnote>
  <w:footnote w:type="continuationSeparator" w:id="0">
    <w:p w14:paraId="72694537" w14:textId="77777777" w:rsidR="00C14113" w:rsidRDefault="00C14113" w:rsidP="007A57B8">
      <w:r>
        <w:continuationSeparator/>
      </w:r>
    </w:p>
    <w:p w14:paraId="4B915494" w14:textId="77777777" w:rsidR="00C14113" w:rsidRDefault="00C14113" w:rsidP="007A57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56" w:type="dxa"/>
      <w:jc w:val="center"/>
      <w:tblBorders>
        <w:top w:val="none" w:sz="0" w:space="0" w:color="auto"/>
        <w:left w:val="none" w:sz="0" w:space="0" w:color="auto"/>
        <w:bottom w:val="single" w:sz="18" w:space="0" w:color="E6298B"/>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DC7604" w14:paraId="6BF872F1" w14:textId="77777777" w:rsidTr="00DC7604">
      <w:trPr>
        <w:trHeight w:val="567"/>
        <w:jc w:val="center"/>
      </w:trPr>
      <w:tc>
        <w:tcPr>
          <w:tcW w:w="9356" w:type="dxa"/>
          <w:vAlign w:val="bottom"/>
        </w:tcPr>
        <w:p w14:paraId="11224D34" w14:textId="77777777" w:rsidR="00DC7604" w:rsidRPr="007A57B8" w:rsidRDefault="00DC7604" w:rsidP="00A7669E">
          <w:pPr>
            <w:pStyle w:val="Header"/>
            <w:spacing w:after="120"/>
          </w:pPr>
          <w:r>
            <w:drawing>
              <wp:inline distT="0" distB="0" distL="0" distR="0" wp14:anchorId="395EF0A0" wp14:editId="0A41FA74">
                <wp:extent cx="1543050" cy="50696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52" cy="508545"/>
                        </a:xfrm>
                        <a:prstGeom prst="rect">
                          <a:avLst/>
                        </a:prstGeom>
                        <a:noFill/>
                        <a:ln>
                          <a:noFill/>
                        </a:ln>
                      </pic:spPr>
                    </pic:pic>
                  </a:graphicData>
                </a:graphic>
              </wp:inline>
            </w:drawing>
          </w:r>
          <w:r w:rsidRPr="007A57B8">
            <w:t xml:space="preserve"> </w:t>
          </w:r>
        </w:p>
      </w:tc>
    </w:tr>
  </w:tbl>
  <w:p w14:paraId="355E8A74" w14:textId="77777777" w:rsidR="00DC7604" w:rsidRPr="002216E8" w:rsidRDefault="00DC7604" w:rsidP="002216E8">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098A428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33A475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A100A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7A728D"/>
    <w:multiLevelType w:val="hybridMultilevel"/>
    <w:tmpl w:val="9C36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76515"/>
    <w:multiLevelType w:val="hybridMultilevel"/>
    <w:tmpl w:val="419A1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1E535D"/>
    <w:multiLevelType w:val="hybridMultilevel"/>
    <w:tmpl w:val="6FFEFEF0"/>
    <w:lvl w:ilvl="0" w:tplc="D73CD902">
      <w:start w:val="1"/>
      <w:numFmt w:val="decimal"/>
      <w:lvlText w:val="%1."/>
      <w:lvlJc w:val="left"/>
      <w:pPr>
        <w:ind w:left="643" w:hanging="360"/>
      </w:pPr>
      <w:rPr>
        <w:rFonts w:asciiTheme="minorHAnsi" w:eastAsiaTheme="minorHAnsi" w:hAnsiTheme="minorHAnsi" w:cstheme="minorHAnsi"/>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06E05EFF"/>
    <w:multiLevelType w:val="hybridMultilevel"/>
    <w:tmpl w:val="4DFA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626E3A"/>
    <w:multiLevelType w:val="hybridMultilevel"/>
    <w:tmpl w:val="EFA2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CF3F6E"/>
    <w:multiLevelType w:val="hybridMultilevel"/>
    <w:tmpl w:val="2D48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CA5BC0"/>
    <w:multiLevelType w:val="hybridMultilevel"/>
    <w:tmpl w:val="6CF0A19A"/>
    <w:lvl w:ilvl="0" w:tplc="C78E06E2">
      <w:start w:val="1"/>
      <w:numFmt w:val="decimal"/>
      <w:pStyle w:val="Para1"/>
      <w:lvlText w:val="%1."/>
      <w:lvlJc w:val="left"/>
      <w:pPr>
        <w:ind w:left="360" w:hanging="360"/>
      </w:pPr>
    </w:lvl>
    <w:lvl w:ilvl="1" w:tplc="679A1486">
      <w:start w:val="1"/>
      <w:numFmt w:val="lowerLetter"/>
      <w:pStyle w:val="Para2"/>
      <w:lvlText w:val="%2."/>
      <w:lvlJc w:val="left"/>
      <w:pPr>
        <w:ind w:left="1080" w:hanging="360"/>
      </w:pPr>
    </w:lvl>
    <w:lvl w:ilvl="2" w:tplc="F7C04066">
      <w:start w:val="1"/>
      <w:numFmt w:val="lowerRoman"/>
      <w:pStyle w:val="Para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E812960"/>
    <w:multiLevelType w:val="hybridMultilevel"/>
    <w:tmpl w:val="69102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CB3ABC"/>
    <w:multiLevelType w:val="hybridMultilevel"/>
    <w:tmpl w:val="DBEC9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5F3364F"/>
    <w:multiLevelType w:val="hybridMultilevel"/>
    <w:tmpl w:val="E1C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91FDD"/>
    <w:multiLevelType w:val="hybridMultilevel"/>
    <w:tmpl w:val="CCCC4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EB0257"/>
    <w:multiLevelType w:val="hybridMultilevel"/>
    <w:tmpl w:val="7CB82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43366"/>
    <w:multiLevelType w:val="hybridMultilevel"/>
    <w:tmpl w:val="07EE78C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BF34ACE"/>
    <w:multiLevelType w:val="hybridMultilevel"/>
    <w:tmpl w:val="11EAB5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F057C2F"/>
    <w:multiLevelType w:val="hybridMultilevel"/>
    <w:tmpl w:val="F5DC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297924"/>
    <w:multiLevelType w:val="hybridMultilevel"/>
    <w:tmpl w:val="379E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44414F"/>
    <w:multiLevelType w:val="hybridMultilevel"/>
    <w:tmpl w:val="66121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3420C3"/>
    <w:multiLevelType w:val="hybridMultilevel"/>
    <w:tmpl w:val="013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C32C2E"/>
    <w:multiLevelType w:val="hybridMultilevel"/>
    <w:tmpl w:val="2A5C7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FF25B0"/>
    <w:multiLevelType w:val="hybridMultilevel"/>
    <w:tmpl w:val="415E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9"/>
  </w:num>
  <w:num w:numId="5">
    <w:abstractNumId w:val="5"/>
  </w:num>
  <w:num w:numId="6">
    <w:abstractNumId w:val="4"/>
  </w:num>
  <w:num w:numId="7">
    <w:abstractNumId w:val="14"/>
  </w:num>
  <w:num w:numId="8">
    <w:abstractNumId w:val="13"/>
  </w:num>
  <w:num w:numId="9">
    <w:abstractNumId w:val="10"/>
  </w:num>
  <w:num w:numId="10">
    <w:abstractNumId w:val="17"/>
  </w:num>
  <w:num w:numId="11">
    <w:abstractNumId w:val="6"/>
  </w:num>
  <w:num w:numId="12">
    <w:abstractNumId w:val="11"/>
  </w:num>
  <w:num w:numId="13">
    <w:abstractNumId w:val="23"/>
  </w:num>
  <w:num w:numId="14">
    <w:abstractNumId w:val="16"/>
  </w:num>
  <w:num w:numId="15">
    <w:abstractNumId w:val="20"/>
  </w:num>
  <w:num w:numId="16">
    <w:abstractNumId w:val="22"/>
  </w:num>
  <w:num w:numId="17">
    <w:abstractNumId w:val="19"/>
  </w:num>
  <w:num w:numId="18">
    <w:abstractNumId w:val="21"/>
  </w:num>
  <w:num w:numId="19">
    <w:abstractNumId w:val="12"/>
  </w:num>
  <w:num w:numId="20">
    <w:abstractNumId w:val="8"/>
  </w:num>
  <w:num w:numId="21">
    <w:abstractNumId w:val="18"/>
  </w:num>
  <w:num w:numId="22">
    <w:abstractNumId w:val="3"/>
  </w:num>
  <w:num w:numId="23">
    <w:abstractNumId w:val="7"/>
  </w:num>
  <w:num w:numId="24">
    <w:abstractNumId w:val="15"/>
    <w:lvlOverride w:ilvl="0"/>
    <w:lvlOverride w:ilvl="1"/>
    <w:lvlOverride w:ilvl="2">
      <w:startOverride w:val="1"/>
    </w:lvlOverride>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AF5"/>
    <w:rsid w:val="0000299A"/>
    <w:rsid w:val="000217BA"/>
    <w:rsid w:val="00034DC2"/>
    <w:rsid w:val="000421BF"/>
    <w:rsid w:val="00051CC4"/>
    <w:rsid w:val="00065893"/>
    <w:rsid w:val="00070BD0"/>
    <w:rsid w:val="000919B3"/>
    <w:rsid w:val="000B3B57"/>
    <w:rsid w:val="000D3B4A"/>
    <w:rsid w:val="000D69F3"/>
    <w:rsid w:val="000E678D"/>
    <w:rsid w:val="000E78CA"/>
    <w:rsid w:val="00115827"/>
    <w:rsid w:val="001354AC"/>
    <w:rsid w:val="00153F51"/>
    <w:rsid w:val="00164C7B"/>
    <w:rsid w:val="00182D8A"/>
    <w:rsid w:val="001961FB"/>
    <w:rsid w:val="0019660F"/>
    <w:rsid w:val="001C34B2"/>
    <w:rsid w:val="001F003A"/>
    <w:rsid w:val="002023E3"/>
    <w:rsid w:val="002216E8"/>
    <w:rsid w:val="00225D6E"/>
    <w:rsid w:val="002630FC"/>
    <w:rsid w:val="002717AB"/>
    <w:rsid w:val="002957D5"/>
    <w:rsid w:val="002979DD"/>
    <w:rsid w:val="002A755E"/>
    <w:rsid w:val="002B2E22"/>
    <w:rsid w:val="002C0EC4"/>
    <w:rsid w:val="002E200F"/>
    <w:rsid w:val="00304503"/>
    <w:rsid w:val="00331DD8"/>
    <w:rsid w:val="00366537"/>
    <w:rsid w:val="003843AE"/>
    <w:rsid w:val="00397543"/>
    <w:rsid w:val="003B1C00"/>
    <w:rsid w:val="003B20A0"/>
    <w:rsid w:val="003E01E8"/>
    <w:rsid w:val="003F0DD4"/>
    <w:rsid w:val="004221B6"/>
    <w:rsid w:val="004317DD"/>
    <w:rsid w:val="0043525A"/>
    <w:rsid w:val="004520B6"/>
    <w:rsid w:val="0045681A"/>
    <w:rsid w:val="00457A94"/>
    <w:rsid w:val="0049687C"/>
    <w:rsid w:val="005233D6"/>
    <w:rsid w:val="00531434"/>
    <w:rsid w:val="0053576A"/>
    <w:rsid w:val="00594522"/>
    <w:rsid w:val="005C70EF"/>
    <w:rsid w:val="005D2E52"/>
    <w:rsid w:val="005E1012"/>
    <w:rsid w:val="005E313F"/>
    <w:rsid w:val="005F4389"/>
    <w:rsid w:val="006529C7"/>
    <w:rsid w:val="006614C9"/>
    <w:rsid w:val="00665785"/>
    <w:rsid w:val="006660F9"/>
    <w:rsid w:val="0068222D"/>
    <w:rsid w:val="006957E1"/>
    <w:rsid w:val="006A5E78"/>
    <w:rsid w:val="006C0E71"/>
    <w:rsid w:val="006D44B3"/>
    <w:rsid w:val="00710CD6"/>
    <w:rsid w:val="00713DB7"/>
    <w:rsid w:val="007221BD"/>
    <w:rsid w:val="007248B5"/>
    <w:rsid w:val="0072731E"/>
    <w:rsid w:val="00735C06"/>
    <w:rsid w:val="0076111F"/>
    <w:rsid w:val="00764132"/>
    <w:rsid w:val="00767AF5"/>
    <w:rsid w:val="007A57B8"/>
    <w:rsid w:val="007B5058"/>
    <w:rsid w:val="007C325D"/>
    <w:rsid w:val="007E22CB"/>
    <w:rsid w:val="007F3B03"/>
    <w:rsid w:val="00826008"/>
    <w:rsid w:val="00835745"/>
    <w:rsid w:val="008459F1"/>
    <w:rsid w:val="008509A9"/>
    <w:rsid w:val="008529B1"/>
    <w:rsid w:val="0086073B"/>
    <w:rsid w:val="00867FAE"/>
    <w:rsid w:val="008A22D2"/>
    <w:rsid w:val="008A4727"/>
    <w:rsid w:val="008E5BDB"/>
    <w:rsid w:val="00934403"/>
    <w:rsid w:val="009974E1"/>
    <w:rsid w:val="009A6F6D"/>
    <w:rsid w:val="009B7AFD"/>
    <w:rsid w:val="009D3E54"/>
    <w:rsid w:val="00A56257"/>
    <w:rsid w:val="00A64A77"/>
    <w:rsid w:val="00A7669E"/>
    <w:rsid w:val="00A7736C"/>
    <w:rsid w:val="00A92A19"/>
    <w:rsid w:val="00AA49DB"/>
    <w:rsid w:val="00AD2A3A"/>
    <w:rsid w:val="00B30B6E"/>
    <w:rsid w:val="00B425A3"/>
    <w:rsid w:val="00B54205"/>
    <w:rsid w:val="00B578BF"/>
    <w:rsid w:val="00B905D9"/>
    <w:rsid w:val="00BC4412"/>
    <w:rsid w:val="00BC617A"/>
    <w:rsid w:val="00BE0F65"/>
    <w:rsid w:val="00C14113"/>
    <w:rsid w:val="00C1519B"/>
    <w:rsid w:val="00C340D2"/>
    <w:rsid w:val="00C42BB1"/>
    <w:rsid w:val="00C434ED"/>
    <w:rsid w:val="00C67F1A"/>
    <w:rsid w:val="00C96E96"/>
    <w:rsid w:val="00CA3CDC"/>
    <w:rsid w:val="00CC02E5"/>
    <w:rsid w:val="00CF5BB4"/>
    <w:rsid w:val="00D45739"/>
    <w:rsid w:val="00DC2FC1"/>
    <w:rsid w:val="00DC35A3"/>
    <w:rsid w:val="00DC7604"/>
    <w:rsid w:val="00DF49DD"/>
    <w:rsid w:val="00E11033"/>
    <w:rsid w:val="00E30639"/>
    <w:rsid w:val="00E54FC1"/>
    <w:rsid w:val="00E6249A"/>
    <w:rsid w:val="00E87CC1"/>
    <w:rsid w:val="00E87E98"/>
    <w:rsid w:val="00E87F09"/>
    <w:rsid w:val="00E947D7"/>
    <w:rsid w:val="00E96794"/>
    <w:rsid w:val="00E9774D"/>
    <w:rsid w:val="00EA2129"/>
    <w:rsid w:val="00EB6470"/>
    <w:rsid w:val="00EC4D57"/>
    <w:rsid w:val="00EE2FC1"/>
    <w:rsid w:val="00EE7D3C"/>
    <w:rsid w:val="00EF7C94"/>
    <w:rsid w:val="00F041B2"/>
    <w:rsid w:val="00F62F98"/>
    <w:rsid w:val="00F64CEC"/>
    <w:rsid w:val="00F83ADB"/>
    <w:rsid w:val="00FA1B2F"/>
    <w:rsid w:val="00FC2AF4"/>
    <w:rsid w:val="00FD1D17"/>
    <w:rsid w:val="00FF7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F17CB2"/>
  <w15:chartTrackingRefBased/>
  <w15:docId w15:val="{AC48F38B-AAEE-4819-BE16-E4FEF179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AF5"/>
  </w:style>
  <w:style w:type="paragraph" w:styleId="Heading1">
    <w:name w:val="heading 1"/>
    <w:basedOn w:val="Normal"/>
    <w:next w:val="Normal"/>
    <w:link w:val="Heading1Char"/>
    <w:uiPriority w:val="9"/>
    <w:qFormat/>
    <w:rsid w:val="00B905D9"/>
    <w:pPr>
      <w:keepNext/>
      <w:keepLines/>
      <w:spacing w:after="240"/>
      <w:jc w:val="center"/>
      <w:outlineLvl w:val="0"/>
    </w:pPr>
    <w:rPr>
      <w:rFonts w:eastAsia="Times New Roman" w:cstheme="majorHAnsi"/>
      <w:b/>
      <w:caps/>
      <w:color w:val="4AA4BD"/>
      <w:sz w:val="32"/>
      <w:szCs w:val="32"/>
      <w:lang w:val="en-US"/>
    </w:rPr>
  </w:style>
  <w:style w:type="paragraph" w:styleId="Heading2">
    <w:name w:val="heading 2"/>
    <w:basedOn w:val="Normal"/>
    <w:next w:val="Normal"/>
    <w:link w:val="Heading2Char"/>
    <w:uiPriority w:val="9"/>
    <w:unhideWhenUsed/>
    <w:qFormat/>
    <w:rsid w:val="00B905D9"/>
    <w:pPr>
      <w:keepNext/>
      <w:keepLines/>
      <w:spacing w:before="160" w:after="120"/>
      <w:outlineLvl w:val="1"/>
    </w:pPr>
    <w:rPr>
      <w:rFonts w:asciiTheme="majorHAnsi" w:eastAsia="Times New Roman" w:hAnsiTheme="majorHAnsi" w:cstheme="majorHAnsi"/>
      <w:b/>
      <w:caps/>
      <w:sz w:val="26"/>
      <w:szCs w:val="26"/>
      <w:u w:val="single"/>
      <w:lang w:val="en-US"/>
    </w:rPr>
  </w:style>
  <w:style w:type="paragraph" w:styleId="Heading3">
    <w:name w:val="heading 3"/>
    <w:basedOn w:val="Normal"/>
    <w:next w:val="Normal"/>
    <w:link w:val="Heading3Char"/>
    <w:uiPriority w:val="9"/>
    <w:unhideWhenUsed/>
    <w:qFormat/>
    <w:rsid w:val="0072731E"/>
    <w:pPr>
      <w:keepNext/>
      <w:keepLines/>
      <w:spacing w:before="160" w:after="120"/>
      <w:outlineLvl w:val="2"/>
    </w:pPr>
    <w:rPr>
      <w:rFonts w:asciiTheme="majorHAnsi" w:eastAsia="Times New Roman" w:hAnsiTheme="majorHAnsi" w:cstheme="majorBidi"/>
      <w:color w:val="E6298B"/>
      <w:sz w:val="24"/>
      <w:szCs w:val="24"/>
      <w:u w:val="single"/>
      <w:lang w:val="en-US"/>
    </w:rPr>
  </w:style>
  <w:style w:type="paragraph" w:styleId="Heading4">
    <w:name w:val="heading 4"/>
    <w:basedOn w:val="Normal"/>
    <w:next w:val="Normal"/>
    <w:link w:val="Heading4Char"/>
    <w:uiPriority w:val="9"/>
    <w:unhideWhenUsed/>
    <w:qFormat/>
    <w:rsid w:val="002216E8"/>
    <w:pPr>
      <w:keepNext/>
      <w:keepLines/>
      <w:spacing w:before="240" w:after="120"/>
      <w:outlineLvl w:val="3"/>
    </w:pPr>
    <w:rPr>
      <w:rFonts w:asciiTheme="majorHAnsi" w:eastAsiaTheme="majorEastAsia" w:hAnsiTheme="majorHAnsi" w:cstheme="majorBidi"/>
      <w:i/>
      <w:iCs/>
      <w:color w:val="333333"/>
      <w:sz w:val="24"/>
      <w:szCs w:val="21"/>
      <w:u w:val="single"/>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7A57B8"/>
    <w:rPr>
      <w:noProof/>
      <w:lang w:eastAsia="en-GB"/>
    </w:rPr>
  </w:style>
  <w:style w:type="character" w:customStyle="1" w:styleId="HeaderChar">
    <w:name w:val="Header Char"/>
    <w:basedOn w:val="DefaultParagraphFont"/>
    <w:link w:val="Header"/>
    <w:uiPriority w:val="99"/>
    <w:rsid w:val="007A57B8"/>
    <w:rPr>
      <w:rFonts w:ascii="Calibri" w:hAnsi="Calibri" w:cs="Calibri"/>
      <w:b/>
      <w:noProof/>
      <w:color w:val="333333"/>
      <w:sz w:val="20"/>
      <w:szCs w:val="20"/>
      <w:lang w:eastAsia="en-GB"/>
    </w:rPr>
  </w:style>
  <w:style w:type="paragraph" w:styleId="Footer">
    <w:name w:val="footer"/>
    <w:basedOn w:val="Normal"/>
    <w:link w:val="FooterChar"/>
    <w:unhideWhenUsed/>
    <w:rsid w:val="00115827"/>
    <w:pPr>
      <w:tabs>
        <w:tab w:val="left" w:pos="1275"/>
      </w:tabs>
      <w:spacing w:after="0" w:line="240" w:lineRule="auto"/>
      <w:ind w:left="284"/>
      <w:jc w:val="right"/>
    </w:pPr>
    <w:rPr>
      <w:rFonts w:ascii="Calibri" w:hAnsi="Calibri" w:cs="Calibri"/>
      <w:color w:val="333333"/>
      <w:sz w:val="20"/>
      <w:szCs w:val="20"/>
      <w:shd w:val="clear" w:color="auto" w:fill="FFFFFF"/>
    </w:rPr>
  </w:style>
  <w:style w:type="character" w:customStyle="1" w:styleId="FooterChar">
    <w:name w:val="Footer Char"/>
    <w:basedOn w:val="DefaultParagraphFont"/>
    <w:link w:val="Footer"/>
    <w:rsid w:val="00115827"/>
    <w:rPr>
      <w:rFonts w:ascii="Calibri" w:hAnsi="Calibri" w:cs="Calibri"/>
      <w:color w:val="333333"/>
      <w:sz w:val="20"/>
      <w:szCs w:val="20"/>
    </w:rPr>
  </w:style>
  <w:style w:type="table" w:styleId="TableGrid">
    <w:name w:val="Table Grid"/>
    <w:basedOn w:val="TableNormal"/>
    <w:uiPriority w:val="39"/>
    <w:rsid w:val="006A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1434"/>
    <w:pPr>
      <w:spacing w:before="100" w:beforeAutospacing="1" w:after="100" w:afterAutospacing="1" w:line="240" w:lineRule="auto"/>
    </w:pPr>
    <w:rPr>
      <w:rFonts w:ascii="Times New Roman" w:eastAsia="Times New Roman" w:hAnsi="Times New Roman" w:cs="Times New Roman"/>
      <w:color w:val="000000"/>
      <w:sz w:val="24"/>
      <w:szCs w:val="24"/>
      <w:shd w:val="clear" w:color="auto" w:fill="FFFFFF"/>
      <w:lang w:eastAsia="en-GB"/>
    </w:rPr>
  </w:style>
  <w:style w:type="character" w:customStyle="1" w:styleId="Heading1Char">
    <w:name w:val="Heading 1 Char"/>
    <w:basedOn w:val="DefaultParagraphFont"/>
    <w:link w:val="Heading1"/>
    <w:uiPriority w:val="9"/>
    <w:rsid w:val="00B905D9"/>
    <w:rPr>
      <w:rFonts w:eastAsia="Times New Roman" w:cstheme="majorHAnsi"/>
      <w:b/>
      <w:caps/>
      <w:color w:val="4AA4BD"/>
      <w:sz w:val="32"/>
      <w:szCs w:val="32"/>
      <w:lang w:val="en-US"/>
    </w:rPr>
  </w:style>
  <w:style w:type="character" w:customStyle="1" w:styleId="Heading2Char">
    <w:name w:val="Heading 2 Char"/>
    <w:basedOn w:val="DefaultParagraphFont"/>
    <w:link w:val="Heading2"/>
    <w:uiPriority w:val="9"/>
    <w:rsid w:val="00B905D9"/>
    <w:rPr>
      <w:rFonts w:asciiTheme="majorHAnsi" w:eastAsia="Times New Roman" w:hAnsiTheme="majorHAnsi" w:cstheme="majorHAnsi"/>
      <w:b/>
      <w:caps/>
      <w:sz w:val="26"/>
      <w:szCs w:val="26"/>
      <w:u w:val="single"/>
      <w:lang w:val="en-US"/>
    </w:rPr>
  </w:style>
  <w:style w:type="character" w:customStyle="1" w:styleId="Heading3Char">
    <w:name w:val="Heading 3 Char"/>
    <w:basedOn w:val="DefaultParagraphFont"/>
    <w:link w:val="Heading3"/>
    <w:uiPriority w:val="9"/>
    <w:rsid w:val="0072731E"/>
    <w:rPr>
      <w:rFonts w:asciiTheme="majorHAnsi" w:eastAsia="Times New Roman" w:hAnsiTheme="majorHAnsi" w:cstheme="majorBidi"/>
      <w:color w:val="E6298B"/>
      <w:sz w:val="24"/>
      <w:szCs w:val="24"/>
      <w:u w:val="single"/>
      <w:lang w:val="en-US"/>
    </w:rPr>
  </w:style>
  <w:style w:type="character" w:customStyle="1" w:styleId="Heading4Char">
    <w:name w:val="Heading 4 Char"/>
    <w:basedOn w:val="DefaultParagraphFont"/>
    <w:link w:val="Heading4"/>
    <w:uiPriority w:val="9"/>
    <w:rsid w:val="002216E8"/>
    <w:rPr>
      <w:rFonts w:asciiTheme="majorHAnsi" w:eastAsiaTheme="majorEastAsia" w:hAnsiTheme="majorHAnsi" w:cstheme="majorBidi"/>
      <w:i/>
      <w:iCs/>
      <w:color w:val="333333"/>
      <w:sz w:val="21"/>
      <w:szCs w:val="21"/>
      <w:u w:val="single"/>
    </w:rPr>
  </w:style>
  <w:style w:type="paragraph" w:customStyle="1" w:styleId="Footer0">
    <w:name w:val="Footer#"/>
    <w:basedOn w:val="Footer"/>
    <w:rsid w:val="007A57B8"/>
    <w:rPr>
      <w:b/>
    </w:rPr>
  </w:style>
  <w:style w:type="paragraph" w:styleId="ListParagraph">
    <w:name w:val="List Paragraph"/>
    <w:basedOn w:val="Normal"/>
    <w:uiPriority w:val="34"/>
    <w:rsid w:val="007A57B8"/>
    <w:pPr>
      <w:spacing w:before="120" w:after="120"/>
      <w:ind w:left="720"/>
      <w:contextualSpacing/>
    </w:pPr>
    <w:rPr>
      <w:rFonts w:cstheme="minorHAnsi"/>
      <w:color w:val="000000"/>
      <w:sz w:val="24"/>
      <w:szCs w:val="21"/>
      <w:shd w:val="clear" w:color="auto" w:fill="FFFFFF"/>
    </w:rPr>
  </w:style>
  <w:style w:type="paragraph" w:customStyle="1" w:styleId="Para1">
    <w:name w:val="Para 1"/>
    <w:basedOn w:val="ListParagraph"/>
    <w:qFormat/>
    <w:rsid w:val="007A57B8"/>
    <w:pPr>
      <w:numPr>
        <w:numId w:val="4"/>
      </w:numPr>
      <w:spacing w:line="240" w:lineRule="auto"/>
      <w:ind w:left="425" w:hanging="425"/>
      <w:contextualSpacing w:val="0"/>
    </w:pPr>
    <w:rPr>
      <w:shd w:val="clear" w:color="auto" w:fill="auto"/>
      <w:lang w:eastAsia="en-GB"/>
    </w:rPr>
  </w:style>
  <w:style w:type="paragraph" w:customStyle="1" w:styleId="Para2">
    <w:name w:val="Para 2"/>
    <w:basedOn w:val="Para1"/>
    <w:qFormat/>
    <w:rsid w:val="007A57B8"/>
    <w:pPr>
      <w:numPr>
        <w:ilvl w:val="1"/>
      </w:numPr>
      <w:ind w:left="709" w:hanging="425"/>
    </w:pPr>
  </w:style>
  <w:style w:type="paragraph" w:customStyle="1" w:styleId="Para3">
    <w:name w:val="Para 3"/>
    <w:basedOn w:val="Para2"/>
    <w:qFormat/>
    <w:rsid w:val="007A57B8"/>
    <w:pPr>
      <w:numPr>
        <w:ilvl w:val="2"/>
      </w:numPr>
      <w:ind w:left="1276" w:hanging="425"/>
    </w:pPr>
  </w:style>
  <w:style w:type="paragraph" w:styleId="ListBullet">
    <w:name w:val="List Bullet"/>
    <w:basedOn w:val="Normal"/>
    <w:uiPriority w:val="99"/>
    <w:unhideWhenUsed/>
    <w:rsid w:val="00A92A19"/>
    <w:pPr>
      <w:numPr>
        <w:numId w:val="1"/>
      </w:numPr>
      <w:spacing w:before="120" w:after="120"/>
      <w:contextualSpacing/>
    </w:pPr>
    <w:rPr>
      <w:rFonts w:cstheme="minorHAnsi"/>
      <w:color w:val="000000"/>
      <w:sz w:val="24"/>
      <w:szCs w:val="21"/>
      <w:shd w:val="clear" w:color="auto" w:fill="FFFFFF"/>
    </w:rPr>
  </w:style>
  <w:style w:type="paragraph" w:styleId="ListBullet2">
    <w:name w:val="List Bullet 2"/>
    <w:basedOn w:val="Normal"/>
    <w:uiPriority w:val="99"/>
    <w:unhideWhenUsed/>
    <w:rsid w:val="00A92A19"/>
    <w:pPr>
      <w:numPr>
        <w:numId w:val="2"/>
      </w:numPr>
      <w:spacing w:before="120" w:after="120"/>
      <w:contextualSpacing/>
    </w:pPr>
    <w:rPr>
      <w:rFonts w:cstheme="minorHAnsi"/>
      <w:color w:val="000000"/>
      <w:sz w:val="24"/>
      <w:szCs w:val="21"/>
      <w:shd w:val="clear" w:color="auto" w:fill="FFFFFF"/>
    </w:rPr>
  </w:style>
  <w:style w:type="paragraph" w:styleId="ListBullet3">
    <w:name w:val="List Bullet 3"/>
    <w:basedOn w:val="Normal"/>
    <w:uiPriority w:val="99"/>
    <w:unhideWhenUsed/>
    <w:rsid w:val="00A92A19"/>
    <w:pPr>
      <w:numPr>
        <w:numId w:val="3"/>
      </w:numPr>
      <w:spacing w:before="120" w:after="120"/>
      <w:contextualSpacing/>
    </w:pPr>
    <w:rPr>
      <w:rFonts w:cstheme="minorHAnsi"/>
      <w:color w:val="000000"/>
      <w:sz w:val="24"/>
      <w:szCs w:val="21"/>
      <w:shd w:val="clear" w:color="auto" w:fill="FFFFFF"/>
    </w:rPr>
  </w:style>
  <w:style w:type="paragraph" w:styleId="NoSpacing">
    <w:name w:val="No Spacing"/>
    <w:uiPriority w:val="1"/>
    <w:qFormat/>
    <w:rsid w:val="002216E8"/>
    <w:pPr>
      <w:spacing w:after="0" w:line="240" w:lineRule="auto"/>
    </w:pPr>
    <w:rPr>
      <w:rFonts w:cstheme="minorHAnsi"/>
      <w:color w:val="000000"/>
      <w:sz w:val="16"/>
      <w:szCs w:val="16"/>
      <w:shd w:val="clear" w:color="auto" w:fill="FFFFFF"/>
    </w:rPr>
  </w:style>
  <w:style w:type="paragraph" w:styleId="BalloonText">
    <w:name w:val="Balloon Text"/>
    <w:basedOn w:val="Normal"/>
    <w:link w:val="BalloonTextChar"/>
    <w:uiPriority w:val="99"/>
    <w:semiHidden/>
    <w:unhideWhenUsed/>
    <w:rsid w:val="00331DD8"/>
    <w:pPr>
      <w:spacing w:after="0" w:line="240" w:lineRule="auto"/>
    </w:pPr>
    <w:rPr>
      <w:rFonts w:ascii="Segoe UI" w:hAnsi="Segoe UI" w:cs="Segoe UI"/>
      <w:color w:val="000000"/>
      <w:sz w:val="18"/>
      <w:szCs w:val="18"/>
      <w:shd w:val="clear" w:color="auto" w:fill="FFFFFF"/>
    </w:rPr>
  </w:style>
  <w:style w:type="character" w:customStyle="1" w:styleId="BalloonTextChar">
    <w:name w:val="Balloon Text Char"/>
    <w:basedOn w:val="DefaultParagraphFont"/>
    <w:link w:val="BalloonText"/>
    <w:uiPriority w:val="99"/>
    <w:semiHidden/>
    <w:rsid w:val="00331DD8"/>
    <w:rPr>
      <w:rFonts w:ascii="Segoe UI" w:hAnsi="Segoe UI" w:cs="Segoe UI"/>
      <w:color w:val="000000"/>
      <w:sz w:val="18"/>
      <w:szCs w:val="18"/>
    </w:rPr>
  </w:style>
  <w:style w:type="table" w:customStyle="1" w:styleId="TableGrid1">
    <w:name w:val="Table Grid1"/>
    <w:basedOn w:val="TableNormal"/>
    <w:next w:val="TableGrid"/>
    <w:rsid w:val="00A766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7A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185489">
      <w:bodyDiv w:val="1"/>
      <w:marLeft w:val="0"/>
      <w:marRight w:val="0"/>
      <w:marTop w:val="0"/>
      <w:marBottom w:val="0"/>
      <w:divBdr>
        <w:top w:val="none" w:sz="0" w:space="0" w:color="auto"/>
        <w:left w:val="none" w:sz="0" w:space="0" w:color="auto"/>
        <w:bottom w:val="none" w:sz="0" w:space="0" w:color="auto"/>
        <w:right w:val="none" w:sz="0" w:space="0" w:color="auto"/>
      </w:divBdr>
      <w:divsChild>
        <w:div w:id="1807045275">
          <w:marLeft w:val="0"/>
          <w:marRight w:val="0"/>
          <w:marTop w:val="0"/>
          <w:marBottom w:val="0"/>
          <w:divBdr>
            <w:top w:val="none" w:sz="0" w:space="0" w:color="auto"/>
            <w:left w:val="none" w:sz="0" w:space="0" w:color="auto"/>
            <w:bottom w:val="none" w:sz="0" w:space="0" w:color="auto"/>
            <w:right w:val="none" w:sz="0" w:space="0" w:color="auto"/>
          </w:divBdr>
        </w:div>
      </w:divsChild>
    </w:div>
    <w:div w:id="832186067">
      <w:bodyDiv w:val="1"/>
      <w:marLeft w:val="0"/>
      <w:marRight w:val="0"/>
      <w:marTop w:val="0"/>
      <w:marBottom w:val="0"/>
      <w:divBdr>
        <w:top w:val="none" w:sz="0" w:space="0" w:color="auto"/>
        <w:left w:val="none" w:sz="0" w:space="0" w:color="auto"/>
        <w:bottom w:val="none" w:sz="0" w:space="0" w:color="auto"/>
        <w:right w:val="none" w:sz="0" w:space="0" w:color="auto"/>
      </w:divBdr>
    </w:div>
    <w:div w:id="1212574668">
      <w:bodyDiv w:val="1"/>
      <w:marLeft w:val="0"/>
      <w:marRight w:val="0"/>
      <w:marTop w:val="0"/>
      <w:marBottom w:val="0"/>
      <w:divBdr>
        <w:top w:val="none" w:sz="0" w:space="0" w:color="auto"/>
        <w:left w:val="none" w:sz="0" w:space="0" w:color="auto"/>
        <w:bottom w:val="none" w:sz="0" w:space="0" w:color="auto"/>
        <w:right w:val="none" w:sz="0" w:space="0" w:color="auto"/>
      </w:divBdr>
    </w:div>
    <w:div w:id="1353530441">
      <w:bodyDiv w:val="1"/>
      <w:marLeft w:val="0"/>
      <w:marRight w:val="0"/>
      <w:marTop w:val="0"/>
      <w:marBottom w:val="0"/>
      <w:divBdr>
        <w:top w:val="none" w:sz="0" w:space="0" w:color="auto"/>
        <w:left w:val="none" w:sz="0" w:space="0" w:color="auto"/>
        <w:bottom w:val="none" w:sz="0" w:space="0" w:color="auto"/>
        <w:right w:val="none" w:sz="0" w:space="0" w:color="auto"/>
      </w:divBdr>
      <w:divsChild>
        <w:div w:id="1223440523">
          <w:marLeft w:val="432"/>
          <w:marRight w:val="432"/>
          <w:marTop w:val="150"/>
          <w:marBottom w:val="150"/>
          <w:divBdr>
            <w:top w:val="none" w:sz="0" w:space="0" w:color="auto"/>
            <w:left w:val="none" w:sz="0" w:space="0" w:color="auto"/>
            <w:bottom w:val="none" w:sz="0" w:space="0" w:color="auto"/>
            <w:right w:val="none" w:sz="0" w:space="0" w:color="auto"/>
          </w:divBdr>
        </w:div>
      </w:divsChild>
    </w:div>
    <w:div w:id="1377849938">
      <w:bodyDiv w:val="1"/>
      <w:marLeft w:val="0"/>
      <w:marRight w:val="0"/>
      <w:marTop w:val="0"/>
      <w:marBottom w:val="0"/>
      <w:divBdr>
        <w:top w:val="none" w:sz="0" w:space="0" w:color="auto"/>
        <w:left w:val="none" w:sz="0" w:space="0" w:color="auto"/>
        <w:bottom w:val="none" w:sz="0" w:space="0" w:color="auto"/>
        <w:right w:val="none" w:sz="0" w:space="0" w:color="auto"/>
      </w:divBdr>
    </w:div>
    <w:div w:id="154713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y2lee\Documents\Work\Other%20Work\Shore%20Medical\Templates\1_Shor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1_Shore_Template.dotx</Template>
  <TotalTime>1</TotalTime>
  <Pages>9</Pages>
  <Words>3534</Words>
  <Characters>20148</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dc:creator>
  <cp:keywords/>
  <dc:description/>
  <cp:lastModifiedBy>Catherine Lewis (Shore Medical Partnership)</cp:lastModifiedBy>
  <cp:revision>2</cp:revision>
  <cp:lastPrinted>2017-02-28T17:11:00Z</cp:lastPrinted>
  <dcterms:created xsi:type="dcterms:W3CDTF">2021-09-13T08:36:00Z</dcterms:created>
  <dcterms:modified xsi:type="dcterms:W3CDTF">2021-09-13T08:36:00Z</dcterms:modified>
</cp:coreProperties>
</file>