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943E3" w14:textId="77777777" w:rsidR="008D2DBA" w:rsidRDefault="008D2DBA" w:rsidP="003661CD">
      <w:pPr>
        <w:pStyle w:val="NoSpacing"/>
        <w:rPr>
          <w:lang w:eastAsia="en-GB"/>
        </w:rPr>
      </w:pPr>
    </w:p>
    <w:p w14:paraId="504207F3" w14:textId="77C8AF6A" w:rsidR="008D2DBA" w:rsidRDefault="00152A0F" w:rsidP="00152A0F">
      <w:pPr>
        <w:shd w:val="clear" w:color="auto" w:fill="FFFFFF"/>
        <w:spacing w:after="480" w:line="576" w:lineRule="atLeast"/>
        <w:jc w:val="center"/>
        <w:outlineLvl w:val="2"/>
        <w:rPr>
          <w:rFonts w:ascii="Open Sans" w:eastAsia="Times New Roman" w:hAnsi="Open Sans"/>
          <w:b/>
          <w:bCs/>
          <w:color w:val="021C4D"/>
          <w:kern w:val="0"/>
          <w:sz w:val="48"/>
          <w:szCs w:val="48"/>
          <w:lang w:eastAsia="en-GB"/>
        </w:rPr>
      </w:pPr>
      <w:r>
        <w:rPr>
          <w:noProof/>
        </w:rPr>
        <w:drawing>
          <wp:inline distT="0" distB="0" distL="0" distR="0" wp14:anchorId="3FCB9217" wp14:editId="4374D290">
            <wp:extent cx="3800475" cy="2114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68ADC" w14:textId="138EB82F" w:rsidR="00144681" w:rsidRPr="00BD0AB9" w:rsidRDefault="00144681" w:rsidP="00144681">
      <w:pPr>
        <w:shd w:val="clear" w:color="auto" w:fill="FFFFFF"/>
        <w:spacing w:after="480" w:line="576" w:lineRule="atLeast"/>
        <w:jc w:val="center"/>
        <w:outlineLvl w:val="2"/>
        <w:rPr>
          <w:rFonts w:ascii="Open Sans" w:eastAsia="Times New Roman" w:hAnsi="Open Sans"/>
          <w:b/>
          <w:bCs/>
          <w:color w:val="021C4D"/>
          <w:kern w:val="0"/>
          <w:sz w:val="44"/>
          <w:szCs w:val="44"/>
          <w:lang w:eastAsia="en-GB"/>
        </w:rPr>
      </w:pPr>
      <w:r w:rsidRPr="00BD0AB9">
        <w:rPr>
          <w:rFonts w:ascii="Open Sans" w:eastAsia="Times New Roman" w:hAnsi="Open Sans"/>
          <w:b/>
          <w:bCs/>
          <w:color w:val="021C4D"/>
          <w:kern w:val="0"/>
          <w:sz w:val="44"/>
          <w:szCs w:val="44"/>
          <w:lang w:eastAsia="en-GB"/>
        </w:rPr>
        <w:t xml:space="preserve">Salaried GP </w:t>
      </w:r>
      <w:r w:rsidR="00BD0AB9" w:rsidRPr="00BD0AB9">
        <w:rPr>
          <w:rFonts w:ascii="Open Sans" w:eastAsia="Times New Roman" w:hAnsi="Open Sans"/>
          <w:b/>
          <w:bCs/>
          <w:color w:val="021C4D"/>
          <w:kern w:val="0"/>
          <w:sz w:val="44"/>
          <w:szCs w:val="44"/>
          <w:lang w:eastAsia="en-GB"/>
        </w:rPr>
        <w:t>Vacancy (</w:t>
      </w:r>
      <w:r w:rsidR="00472B97" w:rsidRPr="00BD0AB9">
        <w:rPr>
          <w:rFonts w:ascii="Open Sans" w:eastAsia="Times New Roman" w:hAnsi="Open Sans"/>
          <w:b/>
          <w:bCs/>
          <w:color w:val="021C4D"/>
          <w:kern w:val="0"/>
          <w:sz w:val="44"/>
          <w:szCs w:val="44"/>
          <w:lang w:eastAsia="en-GB"/>
        </w:rPr>
        <w:t>4</w:t>
      </w:r>
      <w:r w:rsidR="00BD0AB9" w:rsidRPr="00BD0AB9">
        <w:rPr>
          <w:rFonts w:ascii="Open Sans" w:eastAsia="Times New Roman" w:hAnsi="Open Sans"/>
          <w:b/>
          <w:bCs/>
          <w:color w:val="021C4D"/>
          <w:kern w:val="0"/>
          <w:sz w:val="44"/>
          <w:szCs w:val="44"/>
          <w:lang w:eastAsia="en-GB"/>
        </w:rPr>
        <w:t>-</w:t>
      </w:r>
      <w:r w:rsidR="00472B97" w:rsidRPr="00BD0AB9">
        <w:rPr>
          <w:rFonts w:ascii="Open Sans" w:eastAsia="Times New Roman" w:hAnsi="Open Sans"/>
          <w:b/>
          <w:bCs/>
          <w:color w:val="021C4D"/>
          <w:kern w:val="0"/>
          <w:sz w:val="44"/>
          <w:szCs w:val="44"/>
          <w:lang w:eastAsia="en-GB"/>
        </w:rPr>
        <w:t>6</w:t>
      </w:r>
      <w:r w:rsidRPr="00BD0AB9">
        <w:rPr>
          <w:rFonts w:ascii="Open Sans" w:eastAsia="Times New Roman" w:hAnsi="Open Sans"/>
          <w:b/>
          <w:bCs/>
          <w:color w:val="021C4D"/>
          <w:kern w:val="0"/>
          <w:sz w:val="44"/>
          <w:szCs w:val="44"/>
          <w:lang w:eastAsia="en-GB"/>
        </w:rPr>
        <w:t xml:space="preserve"> session list-holding</w:t>
      </w:r>
      <w:r w:rsidR="00BD0AB9" w:rsidRPr="00BD0AB9">
        <w:rPr>
          <w:rFonts w:ascii="Open Sans" w:eastAsia="Times New Roman" w:hAnsi="Open Sans"/>
          <w:b/>
          <w:bCs/>
          <w:color w:val="021C4D"/>
          <w:kern w:val="0"/>
          <w:sz w:val="44"/>
          <w:szCs w:val="44"/>
          <w:lang w:eastAsia="en-GB"/>
        </w:rPr>
        <w:t>)</w:t>
      </w:r>
    </w:p>
    <w:p w14:paraId="6FE849F3" w14:textId="487D83CA" w:rsidR="00E20FA6" w:rsidRPr="00741756" w:rsidRDefault="00144681" w:rsidP="00E20FA6">
      <w:pPr>
        <w:pStyle w:val="NoSpacing"/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</w:pPr>
      <w:r w:rsidRPr="00741756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St Clements Surgery</w:t>
      </w:r>
      <w:r w:rsidR="00B9550E" w:rsidRPr="00741756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 xml:space="preserve">, </w:t>
      </w:r>
      <w:r w:rsidRPr="00741756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Winchester are looking for an enthusiastic GP to join our</w:t>
      </w:r>
      <w:r w:rsidR="00E20FA6" w:rsidRPr="00741756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 xml:space="preserve"> </w:t>
      </w:r>
      <w:r w:rsidRPr="00741756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friendly &amp; supportive clinical team</w:t>
      </w:r>
      <w:r w:rsidR="00E20FA6" w:rsidRPr="00741756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.</w:t>
      </w:r>
    </w:p>
    <w:p w14:paraId="6EF6B1F4" w14:textId="68A9F5FD" w:rsidR="00144681" w:rsidRPr="00741756" w:rsidRDefault="00144681" w:rsidP="00144681">
      <w:pPr>
        <w:shd w:val="clear" w:color="auto" w:fill="FFFFFF"/>
        <w:spacing w:after="100"/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We are a</w:t>
      </w:r>
      <w:r w:rsidR="00714F32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n established </w:t>
      </w:r>
      <w:r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teaching practice with </w:t>
      </w:r>
      <w:r w:rsidR="00A50EA3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over </w:t>
      </w:r>
      <w:r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16,000 patients and a strong focus on both excellent patient care</w:t>
      </w:r>
      <w:r w:rsidR="00633D3D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, </w:t>
      </w:r>
      <w:r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continuity of patient </w:t>
      </w:r>
      <w:r w:rsidR="00E20FA6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care</w:t>
      </w:r>
      <w:r w:rsidR="00633D3D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,</w:t>
      </w:r>
      <w:r w:rsidR="00E20FA6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 and</w:t>
      </w:r>
      <w:r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 staff development and </w:t>
      </w:r>
      <w:r w:rsidR="00E20FA6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well-being.</w:t>
      </w:r>
    </w:p>
    <w:p w14:paraId="25A4C7F6" w14:textId="4A1D9F9D" w:rsidR="00144681" w:rsidRPr="00741756" w:rsidRDefault="0027756C" w:rsidP="00144681">
      <w:pPr>
        <w:shd w:val="clear" w:color="auto" w:fill="FFFFFF"/>
        <w:spacing w:after="100"/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Early this year, w</w:t>
      </w:r>
      <w:r w:rsidR="00144681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e </w:t>
      </w:r>
      <w:r w:rsidR="00B9550E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have just moved i</w:t>
      </w:r>
      <w:r w:rsidR="00144681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nto a fantastic, </w:t>
      </w:r>
      <w:r w:rsidR="00C757C2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brand-new</w:t>
      </w:r>
      <w:r w:rsidR="00144681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 building</w:t>
      </w:r>
      <w:r w:rsidR="008F4ACD"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, </w:t>
      </w:r>
      <w:r w:rsidRPr="00741756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which is in the centre of Winchester City.</w:t>
      </w:r>
    </w:p>
    <w:p w14:paraId="3D97EBCE" w14:textId="68884FA7" w:rsidR="00144681" w:rsidRPr="00A47297" w:rsidRDefault="00144681" w:rsidP="00E20FA6">
      <w:p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lang w:eastAsia="en-GB"/>
        </w:rPr>
      </w:pPr>
      <w:r>
        <w:rPr>
          <w:rFonts w:ascii="Open Sans" w:eastAsia="Times New Roman" w:hAnsi="Open Sans"/>
          <w:b/>
          <w:bCs/>
          <w:color w:val="021C4D"/>
          <w:kern w:val="0"/>
          <w:lang w:eastAsia="en-GB"/>
        </w:rPr>
        <w:t>Why St Clements</w:t>
      </w:r>
      <w:r w:rsidR="003661CD">
        <w:rPr>
          <w:rFonts w:ascii="Open Sans" w:eastAsia="Times New Roman" w:hAnsi="Open Sans"/>
          <w:b/>
          <w:bCs/>
          <w:color w:val="021C4D"/>
          <w:kern w:val="0"/>
          <w:lang w:eastAsia="en-GB"/>
        </w:rPr>
        <w:t xml:space="preserve"> Surgery</w:t>
      </w:r>
      <w:r w:rsidR="00E20FA6">
        <w:rPr>
          <w:rFonts w:ascii="Open Sans" w:eastAsia="Times New Roman" w:hAnsi="Open Sans"/>
          <w:b/>
          <w:bCs/>
          <w:color w:val="021C4D"/>
          <w:kern w:val="0"/>
          <w:lang w:eastAsia="en-GB"/>
        </w:rPr>
        <w:t>?</w:t>
      </w:r>
    </w:p>
    <w:p w14:paraId="083E0399" w14:textId="7AAFF712" w:rsidR="00144681" w:rsidRPr="00741756" w:rsidRDefault="00144681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Work alongside 7 GP Partners, </w:t>
      </w:r>
      <w:r w:rsidR="00BA154C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4 </w:t>
      </w: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Salaried GPs, 2 Retainer GPs, 2-3 GP Registrars, </w:t>
      </w:r>
      <w:r w:rsidR="00A5075E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2</w:t>
      </w: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ANP</w:t>
      </w:r>
      <w:r w:rsidR="00A5075E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s</w:t>
      </w: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, Practice Nurses and HCAs.</w:t>
      </w:r>
    </w:p>
    <w:p w14:paraId="4E1CBC2E" w14:textId="7D2A3451" w:rsidR="00144681" w:rsidRPr="00741756" w:rsidRDefault="00144681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Be part of a strong city centre PCN encompassing a broad multidisciplinary team of clinical pharmacists, first contact physiotherapists, visiting paramedics and social prescribers.</w:t>
      </w:r>
    </w:p>
    <w:p w14:paraId="3F6C0202" w14:textId="23C921E2" w:rsidR="00144681" w:rsidRPr="00741756" w:rsidRDefault="00A5075E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15-minute</w:t>
      </w:r>
      <w:r w:rsidR="00144681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appointments for all routine face to face consultations</w:t>
      </w:r>
    </w:p>
    <w:p w14:paraId="2D95E3A4" w14:textId="77777777" w:rsidR="00144681" w:rsidRPr="00741756" w:rsidRDefault="00144681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Weekly clinical meetings, a culture of learning and development and daily morning team coffee breaks for collaboration.</w:t>
      </w:r>
    </w:p>
    <w:p w14:paraId="6A4AC70B" w14:textId="77777777" w:rsidR="00144681" w:rsidRPr="00741756" w:rsidRDefault="00144681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Good CQC rating and high QOF performance</w:t>
      </w:r>
    </w:p>
    <w:p w14:paraId="51C2E13D" w14:textId="77777777" w:rsidR="00144681" w:rsidRPr="00741756" w:rsidRDefault="00144681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EMIS Web &amp; Docman systems </w:t>
      </w:r>
    </w:p>
    <w:p w14:paraId="0486E9E0" w14:textId="327AB80A" w:rsidR="00E20FA6" w:rsidRPr="00741756" w:rsidRDefault="00714F32" w:rsidP="00714F32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Most</w:t>
      </w:r>
      <w:r w:rsidR="0027335E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h</w:t>
      </w:r>
      <w:r w:rsidR="00C82420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ome visits are covered by our visiting paramedic</w:t>
      </w:r>
      <w:r w:rsidR="0027335E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</w:t>
      </w:r>
    </w:p>
    <w:p w14:paraId="3C47BEBF" w14:textId="77777777" w:rsidR="00144681" w:rsidRDefault="00144681" w:rsidP="00144681">
      <w:pPr>
        <w:shd w:val="clear" w:color="auto" w:fill="FFFFFF"/>
        <w:spacing w:after="100"/>
      </w:pPr>
      <w:r>
        <w:rPr>
          <w:rFonts w:ascii="Open Sans" w:eastAsia="Times New Roman" w:hAnsi="Open Sans"/>
          <w:b/>
          <w:bCs/>
          <w:color w:val="021C4D"/>
          <w:kern w:val="0"/>
          <w:lang w:eastAsia="en-GB"/>
        </w:rPr>
        <w:t>Your Role</w:t>
      </w:r>
    </w:p>
    <w:p w14:paraId="2DF60E69" w14:textId="109D81EE" w:rsidR="00144681" w:rsidRPr="00741756" w:rsidRDefault="00741756" w:rsidP="00714F32">
      <w:pPr>
        <w:numPr>
          <w:ilvl w:val="0"/>
          <w:numId w:val="2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4-</w:t>
      </w:r>
      <w:r w:rsidR="00144681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6 sessions per week of which </w:t>
      </w: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there</w:t>
      </w:r>
      <w:r w:rsidR="00144681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will be </w:t>
      </w: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a mixture </w:t>
      </w:r>
      <w:r w:rsidR="00144681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routine </w:t>
      </w:r>
      <w:r w:rsidR="005F70FD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an</w:t>
      </w: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d </w:t>
      </w:r>
      <w:r w:rsidR="00144681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urgent/duty clinics per week.</w:t>
      </w:r>
      <w:r w:rsidR="00D04D41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List holding approx. </w:t>
      </w: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1000-</w:t>
      </w:r>
      <w:r w:rsidR="002673A6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1500 patients.</w:t>
      </w:r>
    </w:p>
    <w:p w14:paraId="53938CBD" w14:textId="77777777" w:rsidR="00144681" w:rsidRDefault="00144681" w:rsidP="00144681">
      <w:pPr>
        <w:shd w:val="clear" w:color="auto" w:fill="FFFFFF"/>
        <w:spacing w:after="100"/>
      </w:pPr>
      <w:r>
        <w:rPr>
          <w:rFonts w:ascii="Open Sans" w:eastAsia="Times New Roman" w:hAnsi="Open Sans"/>
          <w:b/>
          <w:bCs/>
          <w:color w:val="021C4D"/>
          <w:kern w:val="0"/>
          <w:lang w:eastAsia="en-GB"/>
        </w:rPr>
        <w:t>What we offer</w:t>
      </w:r>
    </w:p>
    <w:p w14:paraId="17112554" w14:textId="10CD0229" w:rsidR="00144681" w:rsidRPr="00741756" w:rsidRDefault="00144681" w:rsidP="00C92592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Competitive salary based on experience.</w:t>
      </w:r>
    </w:p>
    <w:p w14:paraId="07D1D2F9" w14:textId="7E24CEBE" w:rsidR="00144681" w:rsidRPr="00741756" w:rsidRDefault="005F70FD" w:rsidP="00144681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10 sessions of</w:t>
      </w:r>
      <w:r w:rsidR="00144681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study leave per year.</w:t>
      </w:r>
      <w:r w:rsidR="00DF5324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(Plus, your Birthday off as extra leave.)</w:t>
      </w:r>
    </w:p>
    <w:p w14:paraId="49C9D1C6" w14:textId="6F61C39F" w:rsidR="00C92592" w:rsidRPr="00741756" w:rsidRDefault="00144681" w:rsidP="00C92592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Full Medical Indemnity paid.</w:t>
      </w:r>
    </w:p>
    <w:p w14:paraId="73F97901" w14:textId="7A131B63" w:rsidR="0027335E" w:rsidRPr="00741756" w:rsidRDefault="003D04EB" w:rsidP="00144681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A very supportive environment for </w:t>
      </w:r>
      <w:r w:rsidR="00C92592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both </w:t>
      </w: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newly qua</w:t>
      </w:r>
      <w:r w:rsidR="00714F32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lified </w:t>
      </w:r>
      <w:r w:rsidR="00C92592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&amp; established </w:t>
      </w:r>
      <w:r w:rsidR="00714F32"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GPs</w:t>
      </w:r>
    </w:p>
    <w:p w14:paraId="6900504E" w14:textId="775302FA" w:rsidR="00E20FA6" w:rsidRPr="00741756" w:rsidRDefault="00C92592" w:rsidP="00E20FA6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741756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Staff carpark</w:t>
      </w:r>
    </w:p>
    <w:p w14:paraId="71ADAA82" w14:textId="2E73338A" w:rsidR="00E20FA6" w:rsidRPr="00741756" w:rsidRDefault="00144681" w:rsidP="00E20FA6">
      <w:pPr>
        <w:pStyle w:val="NoSpacing"/>
        <w:rPr>
          <w:rFonts w:ascii="Open Sans" w:hAnsi="Open Sans" w:cs="Open Sans"/>
          <w:b/>
          <w:bCs/>
          <w:color w:val="17365D" w:themeColor="text2" w:themeShade="BF"/>
          <w:lang w:eastAsia="en-GB"/>
        </w:rPr>
      </w:pPr>
      <w:r w:rsidRPr="00741756">
        <w:rPr>
          <w:rFonts w:ascii="Open Sans" w:hAnsi="Open Sans" w:cs="Open Sans"/>
          <w:b/>
          <w:bCs/>
          <w:color w:val="17365D" w:themeColor="text2" w:themeShade="BF"/>
          <w:lang w:eastAsia="en-GB"/>
        </w:rPr>
        <w:t>How to apply</w:t>
      </w:r>
    </w:p>
    <w:p w14:paraId="0170448C" w14:textId="77777777" w:rsidR="00E20FA6" w:rsidRPr="00E20FA6" w:rsidRDefault="00E20FA6" w:rsidP="00E20FA6">
      <w:pPr>
        <w:pStyle w:val="NoSpacing"/>
        <w:rPr>
          <w:rFonts w:ascii="Open Sans" w:hAnsi="Open Sans" w:cs="Open Sans"/>
          <w:b/>
          <w:bCs/>
          <w:color w:val="17365D" w:themeColor="text2" w:themeShade="BF"/>
          <w:lang w:eastAsia="en-GB"/>
        </w:rPr>
      </w:pPr>
    </w:p>
    <w:p w14:paraId="45DDC65C" w14:textId="6F2F7DCB" w:rsidR="000459DA" w:rsidRPr="00741756" w:rsidRDefault="00144681" w:rsidP="00E20FA6">
      <w:pPr>
        <w:pStyle w:val="NoSpacing"/>
        <w:rPr>
          <w:rFonts w:ascii="Open Sans" w:hAnsi="Open Sans" w:cs="Open Sans"/>
          <w:color w:val="17365D" w:themeColor="text2" w:themeShade="BF"/>
          <w:sz w:val="20"/>
          <w:szCs w:val="20"/>
          <w:u w:val="single"/>
          <w:lang w:eastAsia="en-GB"/>
        </w:rPr>
      </w:pPr>
      <w:r w:rsidRPr="00741756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If you would like more information or to arrange an informal visit, please contact Fay Johnson, Practice Manager via email</w:t>
      </w:r>
      <w:r w:rsidR="00E20FA6" w:rsidRPr="00741756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 xml:space="preserve">, </w:t>
      </w:r>
      <w:r w:rsidR="00E20FA6" w:rsidRPr="00741756">
        <w:rPr>
          <w:rFonts w:ascii="Open Sans" w:hAnsi="Open Sans" w:cs="Open Sans"/>
          <w:color w:val="17365D" w:themeColor="text2" w:themeShade="BF"/>
          <w:sz w:val="20"/>
          <w:szCs w:val="20"/>
          <w:u w:val="single"/>
          <w:lang w:eastAsia="en-GB"/>
        </w:rPr>
        <w:t>fay.johnson1@nhs.net</w:t>
      </w:r>
    </w:p>
    <w:sectPr w:rsidR="000459DA" w:rsidRPr="00741756" w:rsidSect="003661CD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71D6"/>
    <w:multiLevelType w:val="multilevel"/>
    <w:tmpl w:val="FA80C4B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51C003DF"/>
    <w:multiLevelType w:val="multilevel"/>
    <w:tmpl w:val="4D7E46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75F507B7"/>
    <w:multiLevelType w:val="multilevel"/>
    <w:tmpl w:val="2A80DE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138260527">
    <w:abstractNumId w:val="2"/>
  </w:num>
  <w:num w:numId="2" w16cid:durableId="1784498315">
    <w:abstractNumId w:val="1"/>
  </w:num>
  <w:num w:numId="3" w16cid:durableId="155288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81"/>
    <w:rsid w:val="000459DA"/>
    <w:rsid w:val="00144681"/>
    <w:rsid w:val="00151EBA"/>
    <w:rsid w:val="00152A0F"/>
    <w:rsid w:val="002673A6"/>
    <w:rsid w:val="0027335E"/>
    <w:rsid w:val="0027756C"/>
    <w:rsid w:val="003661CD"/>
    <w:rsid w:val="003B31FF"/>
    <w:rsid w:val="003D04EB"/>
    <w:rsid w:val="00472B97"/>
    <w:rsid w:val="004825C3"/>
    <w:rsid w:val="00522391"/>
    <w:rsid w:val="005F70FD"/>
    <w:rsid w:val="00633D3D"/>
    <w:rsid w:val="006F4121"/>
    <w:rsid w:val="00714F32"/>
    <w:rsid w:val="00741756"/>
    <w:rsid w:val="00804903"/>
    <w:rsid w:val="008D2DBA"/>
    <w:rsid w:val="008F4ACD"/>
    <w:rsid w:val="009D7F72"/>
    <w:rsid w:val="00A5075E"/>
    <w:rsid w:val="00A50EA3"/>
    <w:rsid w:val="00B9550E"/>
    <w:rsid w:val="00BA154C"/>
    <w:rsid w:val="00BB35D9"/>
    <w:rsid w:val="00BD0AB9"/>
    <w:rsid w:val="00C757C2"/>
    <w:rsid w:val="00C82420"/>
    <w:rsid w:val="00C92592"/>
    <w:rsid w:val="00D04D41"/>
    <w:rsid w:val="00DF5324"/>
    <w:rsid w:val="00E176EA"/>
    <w:rsid w:val="00E20FA6"/>
    <w:rsid w:val="00EE5365"/>
    <w:rsid w:val="00F9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9C10F"/>
  <w15:chartTrackingRefBased/>
  <w15:docId w15:val="{96DAFE3D-CEC6-4999-B36A-5BAC5D26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681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FA6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14:ligatures w14:val="none"/>
    </w:rPr>
  </w:style>
  <w:style w:type="character" w:styleId="Hyperlink">
    <w:name w:val="Hyperlink"/>
    <w:basedOn w:val="DefaultParagraphFont"/>
    <w:uiPriority w:val="99"/>
    <w:unhideWhenUsed/>
    <w:rsid w:val="00E20F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eb77adc-ad9d-48fd-8de8-3d439f9be7f9" xsi:nil="true"/>
    <lcf76f155ced4ddcb4097134ff3c332f xmlns="7c6a7521-49d7-4385-984a-ae81018783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AE5D2E4D34F469088394FB1920F39" ma:contentTypeVersion="17" ma:contentTypeDescription="Create a new document." ma:contentTypeScope="" ma:versionID="2753ded66eaf063123cc9ad64d5ee4de">
  <xsd:schema xmlns:xsd="http://www.w3.org/2001/XMLSchema" xmlns:xs="http://www.w3.org/2001/XMLSchema" xmlns:p="http://schemas.microsoft.com/office/2006/metadata/properties" xmlns:ns1="http://schemas.microsoft.com/sharepoint/v3" xmlns:ns2="7c6a7521-49d7-4385-984a-ae81018783c9" xmlns:ns3="1eb77adc-ad9d-48fd-8de8-3d439f9be7f9" targetNamespace="http://schemas.microsoft.com/office/2006/metadata/properties" ma:root="true" ma:fieldsID="912474dc6855ad7b3592b2536e204c82" ns1:_="" ns2:_="" ns3:_="">
    <xsd:import namespace="http://schemas.microsoft.com/sharepoint/v3"/>
    <xsd:import namespace="7c6a7521-49d7-4385-984a-ae81018783c9"/>
    <xsd:import namespace="1eb77adc-ad9d-48fd-8de8-3d439f9be7f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a7521-49d7-4385-984a-ae8101878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77adc-ad9d-48fd-8de8-3d439f9be7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57f3281-c183-4dbd-9ce2-ab39139d270c}" ma:internalName="TaxCatchAll" ma:showField="CatchAllData" ma:web="1eb77adc-ad9d-48fd-8de8-3d439f9be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DFBF35-1BC5-4D9A-8D30-5E4ECA5E283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b77adc-ad9d-48fd-8de8-3d439f9be7f9"/>
    <ds:schemaRef ds:uri="7c6a7521-49d7-4385-984a-ae81018783c9"/>
  </ds:schemaRefs>
</ds:datastoreItem>
</file>

<file path=customXml/itemProps2.xml><?xml version="1.0" encoding="utf-8"?>
<ds:datastoreItem xmlns:ds="http://schemas.openxmlformats.org/officeDocument/2006/customXml" ds:itemID="{96E99421-4F89-4AEC-B887-90984E9773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FBC02-03CA-4959-81F1-1D7A9A0DF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6a7521-49d7-4385-984a-ae81018783c9"/>
    <ds:schemaRef ds:uri="1eb77adc-ad9d-48fd-8de8-3d439f9be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Burns (St Clements)</dc:creator>
  <cp:keywords/>
  <dc:description/>
  <cp:lastModifiedBy>JOHNSON, Fay (ST CLEMENTS PARTNERSHIP)</cp:lastModifiedBy>
  <cp:revision>8</cp:revision>
  <cp:lastPrinted>2025-01-28T13:34:00Z</cp:lastPrinted>
  <dcterms:created xsi:type="dcterms:W3CDTF">2025-07-23T14:40:00Z</dcterms:created>
  <dcterms:modified xsi:type="dcterms:W3CDTF">2025-07-28T11:52:00Z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0x01010096AAE5D2E4D34F469088394FB1920F39</vt:lpwstr>
  </property>
  <property fmtid="{D5CDD505-2E9C-101B-9397-08002B2CF9AE}" pid="3" name="MediaServiceImageTags">
    <vt:lpwstr/>
  </property>
</Properties>
</file>