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113D9" w14:textId="77777777" w:rsidR="001C1C60" w:rsidRPr="002F55F7" w:rsidRDefault="001C1C60" w:rsidP="001C1C60">
      <w:pPr>
        <w:rPr>
          <w:rFonts w:ascii="Arial Narrow" w:hAnsi="Arial Narrow"/>
          <w:sz w:val="24"/>
          <w:szCs w:val="24"/>
        </w:rPr>
      </w:pPr>
      <w:r w:rsidRPr="002F55F7">
        <w:rPr>
          <w:rFonts w:ascii="Arial Narrow" w:hAnsi="Arial Narrow" w:cs="Times New Roman"/>
          <w:noProof/>
          <w:sz w:val="24"/>
          <w:szCs w:val="24"/>
          <w:lang w:eastAsia="en-GB"/>
        </w:rPr>
        <w:drawing>
          <wp:anchor distT="0" distB="0" distL="114300" distR="114300" simplePos="0" relativeHeight="251659264" behindDoc="0" locked="0" layoutInCell="1" allowOverlap="1" wp14:anchorId="44B554AE" wp14:editId="7B7E7DEF">
            <wp:simplePos x="0" y="0"/>
            <wp:positionH relativeFrom="column">
              <wp:posOffset>1647825</wp:posOffset>
            </wp:positionH>
            <wp:positionV relativeFrom="paragraph">
              <wp:posOffset>-306070</wp:posOffset>
            </wp:positionV>
            <wp:extent cx="2171700" cy="457200"/>
            <wp:effectExtent l="0" t="0" r="0" b="0"/>
            <wp:wrapSquare wrapText="left"/>
            <wp:docPr id="1" name="Picture 1" descr="http://www.denmeaddoctorssurgery.co.uk/vadmin/sites4gps/admin_ImageView.asp?ImageID=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nmeaddoctorssurgery.co.uk/vadmin/sites4gps/admin_ImageView.asp?ImageID=49"/>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171700" cy="457200"/>
                    </a:xfrm>
                    <a:prstGeom prst="rect">
                      <a:avLst/>
                    </a:prstGeom>
                    <a:noFill/>
                  </pic:spPr>
                </pic:pic>
              </a:graphicData>
            </a:graphic>
            <wp14:sizeRelH relativeFrom="page">
              <wp14:pctWidth>0</wp14:pctWidth>
            </wp14:sizeRelH>
            <wp14:sizeRelV relativeFrom="page">
              <wp14:pctHeight>0</wp14:pctHeight>
            </wp14:sizeRelV>
          </wp:anchor>
        </w:drawing>
      </w:r>
    </w:p>
    <w:p w14:paraId="7843187C" w14:textId="77777777" w:rsidR="001C1C60" w:rsidRPr="002F55F7" w:rsidRDefault="001C1C60" w:rsidP="001C1C60">
      <w:pPr>
        <w:pStyle w:val="NoSpacing"/>
        <w:jc w:val="center"/>
        <w:rPr>
          <w:rFonts w:ascii="Arial Narrow" w:hAnsi="Arial Narrow"/>
          <w:b/>
          <w:sz w:val="28"/>
          <w:szCs w:val="28"/>
        </w:rPr>
      </w:pPr>
      <w:r w:rsidRPr="002F55F7">
        <w:rPr>
          <w:rFonts w:ascii="Arial Narrow" w:hAnsi="Arial Narrow"/>
          <w:b/>
          <w:sz w:val="28"/>
          <w:szCs w:val="28"/>
        </w:rPr>
        <w:t>The Denmead Practice</w:t>
      </w:r>
    </w:p>
    <w:p w14:paraId="410F5724" w14:textId="77777777" w:rsidR="001C1C60" w:rsidRPr="002F55F7" w:rsidRDefault="001C1C60" w:rsidP="001C1C60">
      <w:pPr>
        <w:pStyle w:val="NoSpacing"/>
        <w:jc w:val="center"/>
        <w:rPr>
          <w:rFonts w:ascii="Arial Narrow" w:hAnsi="Arial Narrow"/>
          <w:b/>
          <w:sz w:val="28"/>
          <w:szCs w:val="28"/>
        </w:rPr>
      </w:pPr>
      <w:r w:rsidRPr="002F55F7">
        <w:rPr>
          <w:rFonts w:ascii="Arial Narrow" w:hAnsi="Arial Narrow"/>
          <w:b/>
          <w:sz w:val="28"/>
          <w:szCs w:val="28"/>
        </w:rPr>
        <w:t>Job Description</w:t>
      </w:r>
    </w:p>
    <w:p w14:paraId="048ED0EE" w14:textId="77777777" w:rsidR="001C1C60" w:rsidRPr="002F55F7" w:rsidRDefault="001C1C60" w:rsidP="001C1C60">
      <w:pPr>
        <w:rPr>
          <w:rFonts w:ascii="Arial Narrow" w:hAnsi="Arial Narrow"/>
          <w:b/>
          <w:sz w:val="24"/>
          <w:szCs w:val="24"/>
        </w:rPr>
      </w:pPr>
    </w:p>
    <w:p w14:paraId="75F1ED8F" w14:textId="77777777" w:rsidR="001C1C60" w:rsidRPr="002F55F7" w:rsidRDefault="001C1C60" w:rsidP="001C1C60">
      <w:pPr>
        <w:rPr>
          <w:rFonts w:ascii="Arial Narrow" w:hAnsi="Arial Narrow"/>
          <w:b/>
          <w:sz w:val="28"/>
          <w:szCs w:val="28"/>
        </w:rPr>
      </w:pPr>
      <w:r w:rsidRPr="002F55F7">
        <w:rPr>
          <w:rFonts w:ascii="Arial Narrow" w:hAnsi="Arial Narrow"/>
          <w:b/>
          <w:sz w:val="24"/>
          <w:szCs w:val="24"/>
        </w:rPr>
        <w:t xml:space="preserve">Job Title:  </w:t>
      </w:r>
      <w:r w:rsidRPr="002F55F7">
        <w:rPr>
          <w:rFonts w:ascii="Arial Narrow" w:hAnsi="Arial Narrow"/>
          <w:b/>
          <w:sz w:val="28"/>
          <w:szCs w:val="28"/>
        </w:rPr>
        <w:t>Nurse Practitioner</w:t>
      </w:r>
    </w:p>
    <w:p w14:paraId="007E3370" w14:textId="77777777" w:rsidR="001C1C60" w:rsidRPr="002F55F7" w:rsidRDefault="001C1C60" w:rsidP="001C1C60">
      <w:pPr>
        <w:rPr>
          <w:rFonts w:ascii="Arial Narrow" w:hAnsi="Arial Narrow"/>
          <w:b/>
          <w:sz w:val="24"/>
          <w:szCs w:val="24"/>
        </w:rPr>
      </w:pPr>
    </w:p>
    <w:p w14:paraId="5D338281" w14:textId="1B074211" w:rsidR="001C1C60" w:rsidRPr="002F55F7" w:rsidRDefault="001C1C60" w:rsidP="001C1C60">
      <w:pPr>
        <w:rPr>
          <w:rFonts w:ascii="Arial Narrow" w:hAnsi="Arial Narrow"/>
          <w:b/>
          <w:sz w:val="24"/>
          <w:szCs w:val="24"/>
        </w:rPr>
      </w:pPr>
      <w:r w:rsidRPr="002F55F7">
        <w:rPr>
          <w:rFonts w:ascii="Arial Narrow" w:hAnsi="Arial Narrow"/>
          <w:b/>
          <w:sz w:val="24"/>
          <w:szCs w:val="24"/>
        </w:rPr>
        <w:t>REPORTS TO:</w:t>
      </w:r>
    </w:p>
    <w:p w14:paraId="6F44C712" w14:textId="77777777" w:rsidR="001C1C60" w:rsidRPr="002F55F7" w:rsidRDefault="001C1C60" w:rsidP="001C1C60">
      <w:pPr>
        <w:pStyle w:val="NoSpacing"/>
        <w:rPr>
          <w:rFonts w:ascii="Arial Narrow" w:hAnsi="Arial Narrow"/>
        </w:rPr>
      </w:pPr>
    </w:p>
    <w:p w14:paraId="1C227CEF" w14:textId="0487F814" w:rsidR="001C1C60" w:rsidRPr="002F55F7" w:rsidRDefault="001C1C60" w:rsidP="001C1C60">
      <w:pPr>
        <w:pStyle w:val="NoSpacing"/>
        <w:rPr>
          <w:rFonts w:ascii="Arial Narrow" w:hAnsi="Arial Narrow"/>
        </w:rPr>
      </w:pPr>
      <w:r w:rsidRPr="002F55F7">
        <w:rPr>
          <w:rFonts w:ascii="Arial Narrow" w:hAnsi="Arial Narrow"/>
        </w:rPr>
        <w:t>General Practitioner</w:t>
      </w:r>
      <w:r w:rsidRPr="002F55F7">
        <w:rPr>
          <w:rFonts w:ascii="Arial Narrow" w:hAnsi="Arial Narrow"/>
        </w:rPr>
        <w:tab/>
        <w:t>-</w:t>
      </w:r>
      <w:r w:rsidRPr="002F55F7">
        <w:rPr>
          <w:rFonts w:ascii="Arial Narrow" w:hAnsi="Arial Narrow"/>
        </w:rPr>
        <w:tab/>
        <w:t>Clinical issues</w:t>
      </w:r>
    </w:p>
    <w:p w14:paraId="721FB024" w14:textId="77777777" w:rsidR="001C1C60" w:rsidRPr="002F55F7" w:rsidRDefault="001C1C60" w:rsidP="001C1C60">
      <w:pPr>
        <w:pStyle w:val="NoSpacing"/>
        <w:rPr>
          <w:rFonts w:ascii="Arial Narrow" w:hAnsi="Arial Narrow"/>
        </w:rPr>
      </w:pPr>
      <w:r w:rsidRPr="002F55F7">
        <w:rPr>
          <w:rFonts w:ascii="Arial Narrow" w:hAnsi="Arial Narrow"/>
        </w:rPr>
        <w:t>Practice Manager</w:t>
      </w:r>
      <w:r w:rsidRPr="002F55F7">
        <w:rPr>
          <w:rFonts w:ascii="Arial Narrow" w:hAnsi="Arial Narrow"/>
        </w:rPr>
        <w:tab/>
        <w:t>-</w:t>
      </w:r>
      <w:r w:rsidRPr="002F55F7">
        <w:rPr>
          <w:rFonts w:ascii="Arial Narrow" w:hAnsi="Arial Narrow"/>
        </w:rPr>
        <w:tab/>
        <w:t>Organisational and administrative issues</w:t>
      </w:r>
    </w:p>
    <w:p w14:paraId="02C85C90" w14:textId="77777777" w:rsidR="001C1C60" w:rsidRPr="002F55F7" w:rsidRDefault="001C1C60" w:rsidP="001C1C60">
      <w:pPr>
        <w:rPr>
          <w:rFonts w:ascii="Arial Narrow" w:hAnsi="Arial Narrow"/>
        </w:rPr>
      </w:pPr>
    </w:p>
    <w:p w14:paraId="4DFA6BD2" w14:textId="77777777" w:rsidR="001C1C60" w:rsidRPr="002F55F7" w:rsidRDefault="001C1C60" w:rsidP="001C1C60">
      <w:pPr>
        <w:rPr>
          <w:rFonts w:ascii="Arial Narrow" w:hAnsi="Arial Narrow"/>
        </w:rPr>
      </w:pPr>
    </w:p>
    <w:p w14:paraId="04685910" w14:textId="13B58112" w:rsidR="001C1C60" w:rsidRPr="002F55F7" w:rsidRDefault="001C1C60" w:rsidP="001C1C60">
      <w:pPr>
        <w:rPr>
          <w:rFonts w:ascii="Arial Narrow" w:hAnsi="Arial Narrow"/>
        </w:rPr>
      </w:pPr>
      <w:r w:rsidRPr="002F55F7">
        <w:rPr>
          <w:rFonts w:ascii="Arial Narrow" w:hAnsi="Arial Narrow"/>
        </w:rPr>
        <w:br/>
      </w:r>
      <w:r w:rsidRPr="002F55F7">
        <w:rPr>
          <w:rFonts w:ascii="Arial Narrow" w:hAnsi="Arial Narrow"/>
          <w:b/>
          <w:bCs/>
          <w:sz w:val="28"/>
          <w:szCs w:val="28"/>
        </w:rPr>
        <w:t xml:space="preserve">Job Summary / Purpose:  </w:t>
      </w:r>
    </w:p>
    <w:p w14:paraId="1DE142DA" w14:textId="43751D61" w:rsidR="001C1C60" w:rsidRPr="002F55F7" w:rsidRDefault="001C1C60" w:rsidP="001C1C60">
      <w:pPr>
        <w:rPr>
          <w:rFonts w:ascii="Arial Narrow" w:hAnsi="Arial Narrow"/>
        </w:rPr>
      </w:pPr>
      <w:r w:rsidRPr="002F55F7">
        <w:rPr>
          <w:rFonts w:ascii="Arial Narrow" w:hAnsi="Arial Narrow"/>
        </w:rPr>
        <w:br/>
        <w:t>The Advanced Nurse Practitioner (ANP) is an integral member of our healthcare team, the ANP will provide a range of advanced clinical assessments, diagnostics, and interventions, ensuring high-quality care and patient-centred services working autonomously to support and work alongside the General Practitioners.</w:t>
      </w:r>
    </w:p>
    <w:p w14:paraId="7365ECA7" w14:textId="502464D4" w:rsidR="001C1C60" w:rsidRPr="002F55F7" w:rsidRDefault="001C1C60" w:rsidP="001C1C60">
      <w:pPr>
        <w:rPr>
          <w:rFonts w:ascii="Arial Narrow" w:hAnsi="Arial Narrow"/>
        </w:rPr>
      </w:pPr>
      <w:r w:rsidRPr="002F55F7">
        <w:rPr>
          <w:rFonts w:ascii="Arial Narrow" w:hAnsi="Arial Narrow"/>
        </w:rPr>
        <w:t>As a key member of the primary care team, the ANP will have a strong background in general practice nursing and demonstrate exceptional clinical expertise, leadership, and communication skills.</w:t>
      </w:r>
      <w:r w:rsidRPr="002F55F7">
        <w:rPr>
          <w:rFonts w:ascii="Arial Narrow" w:hAnsi="Arial Narrow"/>
        </w:rPr>
        <w:br/>
        <w:t xml:space="preserve">The role is diverse and will also include being involved in research, leadership and education – as well as being actively involved in planning and implementation of projects and areas of practice development.  </w:t>
      </w:r>
    </w:p>
    <w:p w14:paraId="0C0AAC6A" w14:textId="77777777" w:rsidR="001C1C60" w:rsidRPr="002F55F7" w:rsidRDefault="001C1C60" w:rsidP="001C1C60">
      <w:pPr>
        <w:rPr>
          <w:rFonts w:ascii="Arial Narrow" w:hAnsi="Arial Narrow"/>
        </w:rPr>
      </w:pPr>
    </w:p>
    <w:p w14:paraId="33AE87C2" w14:textId="77777777" w:rsidR="001C1C60" w:rsidRPr="002F55F7" w:rsidRDefault="001C1C60" w:rsidP="001C1C60">
      <w:pPr>
        <w:rPr>
          <w:rFonts w:ascii="Arial Narrow" w:hAnsi="Arial Narrow"/>
        </w:rPr>
      </w:pPr>
      <w:r w:rsidRPr="002F55F7">
        <w:rPr>
          <w:rFonts w:ascii="Arial Narrow" w:hAnsi="Arial Narrow"/>
        </w:rPr>
        <w:br/>
      </w:r>
      <w:r w:rsidRPr="002F55F7">
        <w:rPr>
          <w:rFonts w:ascii="Arial Narrow" w:hAnsi="Arial Narrow"/>
          <w:b/>
          <w:bCs/>
          <w:sz w:val="28"/>
          <w:szCs w:val="28"/>
        </w:rPr>
        <w:t>Key Responsibilities:</w:t>
      </w:r>
      <w:r w:rsidRPr="002F55F7">
        <w:rPr>
          <w:rFonts w:ascii="Arial Narrow" w:hAnsi="Arial Narrow"/>
          <w:b/>
          <w:bCs/>
          <w:sz w:val="28"/>
          <w:szCs w:val="28"/>
        </w:rPr>
        <w:br/>
      </w:r>
      <w:r w:rsidRPr="002F55F7">
        <w:rPr>
          <w:rFonts w:ascii="Arial Narrow" w:hAnsi="Arial Narrow"/>
        </w:rPr>
        <w:br/>
        <w:t>Conduct comprehensive patient assessments, including history-taking, physical examinations, and health screenings, to diagnose and manage acute and chronic medical conditions.</w:t>
      </w:r>
      <w:r w:rsidRPr="002F55F7">
        <w:rPr>
          <w:rFonts w:ascii="Arial Narrow" w:hAnsi="Arial Narrow"/>
        </w:rPr>
        <w:br/>
      </w:r>
    </w:p>
    <w:p w14:paraId="47098CD8" w14:textId="77777777" w:rsidR="001C1C60" w:rsidRPr="002F55F7" w:rsidRDefault="001C1C60" w:rsidP="001C1C60">
      <w:pPr>
        <w:rPr>
          <w:rFonts w:ascii="Arial Narrow" w:hAnsi="Arial Narrow"/>
        </w:rPr>
      </w:pPr>
      <w:r w:rsidRPr="002F55F7">
        <w:rPr>
          <w:rFonts w:ascii="Arial Narrow" w:hAnsi="Arial Narrow"/>
        </w:rPr>
        <w:t>Develop, implement, and evaluate individualised care plans in collaboration with patients and other healthcare professionals.</w:t>
      </w:r>
    </w:p>
    <w:p w14:paraId="15E0FF49" w14:textId="77777777" w:rsidR="001C1C60" w:rsidRPr="002F55F7" w:rsidRDefault="001C1C60" w:rsidP="001C1C60">
      <w:pPr>
        <w:rPr>
          <w:rFonts w:ascii="Arial Narrow" w:hAnsi="Arial Narrow"/>
        </w:rPr>
      </w:pPr>
      <w:r w:rsidRPr="002F55F7">
        <w:rPr>
          <w:rFonts w:ascii="Arial Narrow" w:hAnsi="Arial Narrow"/>
        </w:rPr>
        <w:br/>
        <w:t>Prescribe medications and manage pharmacological therapies according to established guidelines and regulations, while monitoring patient outcomes.</w:t>
      </w:r>
    </w:p>
    <w:p w14:paraId="0803733B" w14:textId="77777777" w:rsidR="001C1C60" w:rsidRPr="002F55F7" w:rsidRDefault="001C1C60" w:rsidP="001C1C60">
      <w:pPr>
        <w:rPr>
          <w:rFonts w:ascii="Arial Narrow" w:hAnsi="Arial Narrow"/>
        </w:rPr>
      </w:pPr>
      <w:r w:rsidRPr="002F55F7">
        <w:rPr>
          <w:rFonts w:ascii="Arial Narrow" w:hAnsi="Arial Narrow"/>
        </w:rPr>
        <w:br/>
        <w:t>Deliver high-quality care across the lifespan, addressing the needs of diverse patient populations, including children, adults, and the elderly.</w:t>
      </w:r>
    </w:p>
    <w:p w14:paraId="3A4597AC" w14:textId="77777777" w:rsidR="001C1C60" w:rsidRPr="002F55F7" w:rsidRDefault="001C1C60" w:rsidP="001C1C60">
      <w:pPr>
        <w:rPr>
          <w:rFonts w:ascii="Arial Narrow" w:hAnsi="Arial Narrow"/>
        </w:rPr>
      </w:pPr>
      <w:r w:rsidRPr="002F55F7">
        <w:rPr>
          <w:rFonts w:ascii="Arial Narrow" w:hAnsi="Arial Narrow"/>
        </w:rPr>
        <w:br/>
        <w:t>Provide health education and counselling to patients and their families, promoting self-management and preventive care strategies.</w:t>
      </w:r>
    </w:p>
    <w:p w14:paraId="4C62B9CA" w14:textId="77777777" w:rsidR="001C1C60" w:rsidRPr="002F55F7" w:rsidRDefault="001C1C60" w:rsidP="001C1C60">
      <w:pPr>
        <w:rPr>
          <w:rFonts w:ascii="Arial Narrow" w:hAnsi="Arial Narrow"/>
        </w:rPr>
      </w:pPr>
      <w:r w:rsidRPr="002F55F7">
        <w:rPr>
          <w:rFonts w:ascii="Arial Narrow" w:hAnsi="Arial Narrow"/>
        </w:rPr>
        <w:br/>
        <w:t>Collaborate with GPs, nurses, administrative staff, and external providers to ensure seamless and coordinated patient care.</w:t>
      </w:r>
    </w:p>
    <w:p w14:paraId="2ACC47CF" w14:textId="77777777" w:rsidR="001C1C60" w:rsidRPr="002F55F7" w:rsidRDefault="001C1C60" w:rsidP="001C1C60">
      <w:pPr>
        <w:rPr>
          <w:rFonts w:ascii="Arial Narrow" w:hAnsi="Arial Narrow"/>
        </w:rPr>
      </w:pPr>
      <w:r w:rsidRPr="002F55F7">
        <w:rPr>
          <w:rFonts w:ascii="Arial Narrow" w:hAnsi="Arial Narrow"/>
        </w:rPr>
        <w:br/>
        <w:t>Participate in multi-disciplinary team meetings and case discussions to improve patient outcomes and enhance service delivery.</w:t>
      </w:r>
    </w:p>
    <w:p w14:paraId="62347D80" w14:textId="77777777" w:rsidR="001C1C60" w:rsidRPr="002F55F7" w:rsidRDefault="001C1C60" w:rsidP="001C1C60">
      <w:pPr>
        <w:rPr>
          <w:rFonts w:ascii="Arial Narrow" w:hAnsi="Arial Narrow"/>
        </w:rPr>
      </w:pPr>
    </w:p>
    <w:p w14:paraId="5A00B383" w14:textId="779A16DD" w:rsidR="001C1C60" w:rsidRPr="002F55F7" w:rsidRDefault="001C1C60" w:rsidP="001C1C60">
      <w:pPr>
        <w:rPr>
          <w:rFonts w:ascii="Arial Narrow" w:hAnsi="Arial Narrow"/>
        </w:rPr>
      </w:pPr>
      <w:r w:rsidRPr="002F55F7">
        <w:rPr>
          <w:rFonts w:ascii="Arial Narrow" w:hAnsi="Arial Narrow"/>
        </w:rPr>
        <w:t>Interpret and evaluate diagnostic test results, liaising with the patient/carer and their GP initiating treatment accordingly.</w:t>
      </w:r>
    </w:p>
    <w:p w14:paraId="67F254B4" w14:textId="77777777" w:rsidR="001C1C60" w:rsidRPr="002F55F7" w:rsidRDefault="001C1C60" w:rsidP="001C1C60">
      <w:pPr>
        <w:rPr>
          <w:rFonts w:ascii="Arial Narrow" w:hAnsi="Arial Narrow"/>
        </w:rPr>
      </w:pPr>
    </w:p>
    <w:p w14:paraId="3E66E25E" w14:textId="77777777" w:rsidR="001C1C60" w:rsidRPr="002F55F7" w:rsidRDefault="001C1C60" w:rsidP="001C1C60">
      <w:pPr>
        <w:rPr>
          <w:rFonts w:ascii="Arial Narrow" w:hAnsi="Arial Narrow"/>
        </w:rPr>
      </w:pPr>
      <w:r w:rsidRPr="002F55F7">
        <w:rPr>
          <w:rFonts w:ascii="Arial Narrow" w:hAnsi="Arial Narrow"/>
        </w:rPr>
        <w:t>Maintain accurate and up-to-date clinical documentation in accordance with practice policies and legal requirements.</w:t>
      </w:r>
      <w:r w:rsidRPr="002F55F7">
        <w:rPr>
          <w:rFonts w:ascii="Arial Narrow" w:hAnsi="Arial Narrow"/>
        </w:rPr>
        <w:br/>
      </w:r>
    </w:p>
    <w:p w14:paraId="25438E31" w14:textId="77777777" w:rsidR="001C1C60" w:rsidRPr="002F55F7" w:rsidRDefault="001C1C60" w:rsidP="001C1C60">
      <w:pPr>
        <w:rPr>
          <w:rFonts w:ascii="Arial Narrow" w:hAnsi="Arial Narrow"/>
        </w:rPr>
      </w:pPr>
      <w:r w:rsidRPr="002F55F7">
        <w:rPr>
          <w:rFonts w:ascii="Arial Narrow" w:hAnsi="Arial Narrow"/>
        </w:rPr>
        <w:lastRenderedPageBreak/>
        <w:t>Stay current with clinical practices, guidelines, and regulations relevant to advanced practice nursing.</w:t>
      </w:r>
      <w:r w:rsidRPr="002F55F7">
        <w:rPr>
          <w:rFonts w:ascii="Arial Narrow" w:hAnsi="Arial Narrow"/>
        </w:rPr>
        <w:br/>
      </w:r>
    </w:p>
    <w:p w14:paraId="6EE5D867" w14:textId="77777777" w:rsidR="001C1C60" w:rsidRPr="002F55F7" w:rsidRDefault="001C1C60" w:rsidP="001C1C60">
      <w:pPr>
        <w:rPr>
          <w:rFonts w:ascii="Arial Narrow" w:hAnsi="Arial Narrow"/>
        </w:rPr>
      </w:pPr>
      <w:r w:rsidRPr="002F55F7">
        <w:rPr>
          <w:rFonts w:ascii="Arial Narrow" w:hAnsi="Arial Narrow"/>
        </w:rPr>
        <w:t>Engage in quality improvement initiatives, contributing to the development of practice protocols and standards.</w:t>
      </w:r>
      <w:r w:rsidRPr="002F55F7">
        <w:rPr>
          <w:rFonts w:ascii="Arial Narrow" w:hAnsi="Arial Narrow"/>
        </w:rPr>
        <w:br/>
      </w:r>
    </w:p>
    <w:p w14:paraId="16911CCB" w14:textId="2F67DF1E" w:rsidR="001C1C60" w:rsidRPr="002F55F7" w:rsidRDefault="001C1C60" w:rsidP="001C1C60">
      <w:pPr>
        <w:rPr>
          <w:rFonts w:ascii="Arial Narrow" w:hAnsi="Arial Narrow"/>
        </w:rPr>
      </w:pPr>
      <w:r w:rsidRPr="002F55F7">
        <w:rPr>
          <w:rFonts w:ascii="Arial Narrow" w:hAnsi="Arial Narrow"/>
        </w:rPr>
        <w:t xml:space="preserve">Engage in clinical supervision and </w:t>
      </w:r>
      <w:proofErr w:type="spellStart"/>
      <w:r w:rsidRPr="002F55F7">
        <w:rPr>
          <w:rFonts w:ascii="Arial Narrow" w:hAnsi="Arial Narrow"/>
        </w:rPr>
        <w:t>self evaluation</w:t>
      </w:r>
      <w:proofErr w:type="spellEnd"/>
      <w:r w:rsidRPr="002F55F7">
        <w:rPr>
          <w:rFonts w:ascii="Arial Narrow" w:hAnsi="Arial Narrow"/>
        </w:rPr>
        <w:t xml:space="preserve"> and use this to improve care and practice</w:t>
      </w:r>
    </w:p>
    <w:p w14:paraId="13106811" w14:textId="77777777" w:rsidR="001C1C60" w:rsidRPr="002F55F7" w:rsidRDefault="001C1C60" w:rsidP="001C1C60">
      <w:pPr>
        <w:rPr>
          <w:rFonts w:ascii="Arial Narrow" w:hAnsi="Arial Narrow"/>
        </w:rPr>
      </w:pPr>
    </w:p>
    <w:p w14:paraId="4BBA3EB6" w14:textId="58FFB200" w:rsidR="001C1C60" w:rsidRPr="002F55F7" w:rsidRDefault="001C1C60" w:rsidP="001C1C60">
      <w:pPr>
        <w:rPr>
          <w:rFonts w:ascii="Arial Narrow" w:hAnsi="Arial Narrow"/>
        </w:rPr>
      </w:pPr>
      <w:r w:rsidRPr="002F55F7">
        <w:rPr>
          <w:rFonts w:ascii="Arial Narrow" w:hAnsi="Arial Narrow"/>
        </w:rPr>
        <w:t>Provide support to other members of the Nursing Team</w:t>
      </w:r>
    </w:p>
    <w:p w14:paraId="4B5D4ABC" w14:textId="77777777" w:rsidR="001C1C60" w:rsidRPr="002F55F7" w:rsidRDefault="001C1C60" w:rsidP="001C1C60">
      <w:pPr>
        <w:rPr>
          <w:rFonts w:ascii="Arial Narrow" w:hAnsi="Arial Narrow"/>
        </w:rPr>
      </w:pPr>
    </w:p>
    <w:p w14:paraId="533CA72F" w14:textId="4879F30A" w:rsidR="001C1C60" w:rsidRPr="002F55F7" w:rsidRDefault="001C1C60" w:rsidP="001C1C60">
      <w:pPr>
        <w:rPr>
          <w:rFonts w:ascii="Arial Narrow" w:hAnsi="Arial Narrow"/>
        </w:rPr>
      </w:pPr>
      <w:r w:rsidRPr="002F55F7">
        <w:rPr>
          <w:rFonts w:ascii="Arial Narrow" w:hAnsi="Arial Narrow"/>
        </w:rPr>
        <w:t>Demonstrate respect for the dignity of all patients regardless of age, gender, religion, socio-economic class, sexual orientation or cultural group</w:t>
      </w:r>
    </w:p>
    <w:p w14:paraId="4C142640" w14:textId="77777777" w:rsidR="001C1C60" w:rsidRPr="002F55F7" w:rsidRDefault="001C1C60" w:rsidP="001C1C60">
      <w:pPr>
        <w:rPr>
          <w:rFonts w:ascii="Arial Narrow" w:hAnsi="Arial Narrow"/>
        </w:rPr>
      </w:pPr>
    </w:p>
    <w:p w14:paraId="3F7DC8C4" w14:textId="56D9D8E2" w:rsidR="001C1C60" w:rsidRPr="002F55F7" w:rsidRDefault="001C1C60" w:rsidP="001C1C60">
      <w:pPr>
        <w:rPr>
          <w:rFonts w:ascii="Arial Narrow" w:hAnsi="Arial Narrow"/>
        </w:rPr>
      </w:pPr>
      <w:proofErr w:type="gramStart"/>
      <w:r w:rsidRPr="002F55F7">
        <w:rPr>
          <w:rFonts w:ascii="Arial Narrow" w:hAnsi="Arial Narrow"/>
        </w:rPr>
        <w:t>Provide a high standard of care at all times</w:t>
      </w:r>
      <w:proofErr w:type="gramEnd"/>
      <w:r w:rsidRPr="002F55F7">
        <w:rPr>
          <w:rFonts w:ascii="Arial Narrow" w:hAnsi="Arial Narrow"/>
        </w:rPr>
        <w:t xml:space="preserve"> in accordance with the Code of Professional Conduct (NMC 2004)</w:t>
      </w:r>
    </w:p>
    <w:p w14:paraId="17184AC3" w14:textId="77777777" w:rsidR="001C1C60" w:rsidRPr="002F55F7" w:rsidRDefault="001C1C60" w:rsidP="001C1C60">
      <w:pPr>
        <w:rPr>
          <w:rFonts w:ascii="Arial Narrow" w:hAnsi="Arial Narrow"/>
        </w:rPr>
      </w:pPr>
    </w:p>
    <w:p w14:paraId="7982C5EC" w14:textId="564FB505" w:rsidR="001C1C60" w:rsidRPr="002F55F7" w:rsidRDefault="001C1C60" w:rsidP="001C1C60">
      <w:pPr>
        <w:rPr>
          <w:rFonts w:ascii="Arial Narrow" w:hAnsi="Arial Narrow"/>
        </w:rPr>
      </w:pPr>
      <w:proofErr w:type="gramStart"/>
      <w:r w:rsidRPr="002F55F7">
        <w:rPr>
          <w:rFonts w:ascii="Arial Narrow" w:hAnsi="Arial Narrow"/>
        </w:rPr>
        <w:t>Ensure patient confidentiality at all times</w:t>
      </w:r>
      <w:proofErr w:type="gramEnd"/>
      <w:r w:rsidRPr="002F55F7">
        <w:rPr>
          <w:rFonts w:ascii="Arial Narrow" w:hAnsi="Arial Narrow"/>
        </w:rPr>
        <w:t xml:space="preserve"> in accordance with the Clinical Governance Framework and the Code of Professional Conduct (NMC 2004)</w:t>
      </w:r>
    </w:p>
    <w:p w14:paraId="1C89CAA1" w14:textId="77777777" w:rsidR="001C1C60" w:rsidRPr="002F55F7" w:rsidRDefault="001C1C60" w:rsidP="001C1C60">
      <w:pPr>
        <w:rPr>
          <w:rFonts w:ascii="Arial Narrow" w:hAnsi="Arial Narrow"/>
        </w:rPr>
      </w:pPr>
    </w:p>
    <w:p w14:paraId="46DCFA69" w14:textId="01697A4D" w:rsidR="001C1C60" w:rsidRPr="002F55F7" w:rsidRDefault="001C1C60" w:rsidP="001C1C60">
      <w:pPr>
        <w:rPr>
          <w:rFonts w:ascii="Arial Narrow" w:hAnsi="Arial Narrow"/>
        </w:rPr>
      </w:pPr>
      <w:r w:rsidRPr="002F55F7">
        <w:rPr>
          <w:rFonts w:ascii="Arial Narrow" w:hAnsi="Arial Narrow"/>
        </w:rPr>
        <w:t>Adhere to the requirements of the General Data Protection Regulations (GDPR)</w:t>
      </w:r>
    </w:p>
    <w:p w14:paraId="0AAC79AC" w14:textId="77777777" w:rsidR="001C1C60" w:rsidRDefault="001C1C60" w:rsidP="001C1C60">
      <w:pPr>
        <w:rPr>
          <w:rFonts w:ascii="Arial Narrow" w:hAnsi="Arial Narrow"/>
        </w:rPr>
      </w:pPr>
    </w:p>
    <w:p w14:paraId="5B02026F" w14:textId="1FD60F34" w:rsidR="002F55F7" w:rsidRPr="002F55F7" w:rsidRDefault="002F55F7" w:rsidP="001C1C60">
      <w:pPr>
        <w:rPr>
          <w:rFonts w:ascii="Arial Narrow" w:hAnsi="Arial Narrow"/>
          <w:i/>
          <w:iCs/>
        </w:rPr>
      </w:pPr>
      <w:r>
        <w:rPr>
          <w:rFonts w:ascii="Arial Narrow" w:hAnsi="Arial Narrow"/>
          <w:i/>
          <w:iCs/>
        </w:rPr>
        <w:t xml:space="preserve">This list is not exhaustive </w:t>
      </w:r>
    </w:p>
    <w:p w14:paraId="637EF032" w14:textId="77777777" w:rsidR="002F55F7" w:rsidRPr="002F55F7" w:rsidRDefault="002F55F7" w:rsidP="001C1C60">
      <w:pPr>
        <w:rPr>
          <w:rFonts w:ascii="Arial Narrow" w:hAnsi="Arial Narrow"/>
        </w:rPr>
      </w:pPr>
    </w:p>
    <w:p w14:paraId="608D7D3A" w14:textId="77777777" w:rsidR="001C1C60" w:rsidRPr="002F55F7" w:rsidRDefault="001C1C60" w:rsidP="001C1C60">
      <w:pPr>
        <w:rPr>
          <w:rFonts w:ascii="Arial Narrow" w:hAnsi="Arial Narrow"/>
        </w:rPr>
      </w:pPr>
    </w:p>
    <w:p w14:paraId="2D3A9585" w14:textId="2BD0A3F7" w:rsidR="001C1C60" w:rsidRPr="002F55F7" w:rsidRDefault="001C1C60" w:rsidP="001C1C60">
      <w:pPr>
        <w:rPr>
          <w:rFonts w:ascii="Arial Narrow" w:hAnsi="Arial Narrow"/>
          <w:b/>
          <w:bCs/>
          <w:sz w:val="28"/>
          <w:szCs w:val="28"/>
        </w:rPr>
      </w:pPr>
      <w:r w:rsidRPr="002F55F7">
        <w:rPr>
          <w:rFonts w:ascii="Arial Narrow" w:hAnsi="Arial Narrow"/>
          <w:b/>
          <w:bCs/>
          <w:sz w:val="28"/>
          <w:szCs w:val="28"/>
        </w:rPr>
        <w:t>Communication:</w:t>
      </w:r>
    </w:p>
    <w:p w14:paraId="6C7A7622" w14:textId="77777777" w:rsidR="001C1C60" w:rsidRPr="002F55F7" w:rsidRDefault="001C1C60" w:rsidP="001C1C60">
      <w:pPr>
        <w:rPr>
          <w:rFonts w:ascii="Arial Narrow" w:hAnsi="Arial Narrow"/>
          <w:b/>
          <w:bCs/>
          <w:sz w:val="28"/>
          <w:szCs w:val="28"/>
        </w:rPr>
      </w:pPr>
    </w:p>
    <w:p w14:paraId="477D0297" w14:textId="77777777" w:rsidR="001C1C60" w:rsidRPr="002F55F7" w:rsidRDefault="001C1C60" w:rsidP="001C1C60">
      <w:pPr>
        <w:rPr>
          <w:rFonts w:ascii="Arial Narrow" w:hAnsi="Arial Narrow"/>
          <w:sz w:val="24"/>
          <w:szCs w:val="24"/>
        </w:rPr>
      </w:pPr>
      <w:r w:rsidRPr="002F55F7">
        <w:rPr>
          <w:rFonts w:ascii="Arial Narrow" w:hAnsi="Arial Narrow"/>
          <w:sz w:val="24"/>
          <w:szCs w:val="24"/>
        </w:rPr>
        <w:t>Utilise highly developed communication, negotiation and interpersonal skills</w:t>
      </w:r>
    </w:p>
    <w:p w14:paraId="27A7413B" w14:textId="77777777" w:rsidR="001C1C60" w:rsidRPr="002F55F7" w:rsidRDefault="001C1C60" w:rsidP="001C1C60">
      <w:pPr>
        <w:rPr>
          <w:rFonts w:ascii="Arial Narrow" w:hAnsi="Arial Narrow"/>
          <w:sz w:val="24"/>
          <w:szCs w:val="24"/>
        </w:rPr>
      </w:pPr>
    </w:p>
    <w:p w14:paraId="38E2E49D" w14:textId="77777777" w:rsidR="001C1C60" w:rsidRPr="002F55F7" w:rsidRDefault="001C1C60" w:rsidP="001C1C60">
      <w:pPr>
        <w:rPr>
          <w:rFonts w:ascii="Arial Narrow" w:hAnsi="Arial Narrow"/>
          <w:sz w:val="24"/>
          <w:szCs w:val="24"/>
        </w:rPr>
      </w:pPr>
      <w:r w:rsidRPr="002F55F7">
        <w:rPr>
          <w:rFonts w:ascii="Arial Narrow" w:hAnsi="Arial Narrow"/>
          <w:sz w:val="24"/>
          <w:szCs w:val="24"/>
        </w:rPr>
        <w:t>Communicate the patient’s health status using appropriate terminology, format and technology</w:t>
      </w:r>
    </w:p>
    <w:p w14:paraId="26C7DF6B" w14:textId="77777777" w:rsidR="001C1C60" w:rsidRPr="002F55F7" w:rsidRDefault="001C1C60" w:rsidP="001C1C60">
      <w:pPr>
        <w:rPr>
          <w:rFonts w:ascii="Arial Narrow" w:hAnsi="Arial Narrow"/>
          <w:sz w:val="24"/>
          <w:szCs w:val="24"/>
        </w:rPr>
      </w:pPr>
    </w:p>
    <w:p w14:paraId="2DE5C13A" w14:textId="77777777" w:rsidR="001C1C60" w:rsidRPr="002F55F7" w:rsidRDefault="001C1C60" w:rsidP="001C1C60">
      <w:pPr>
        <w:rPr>
          <w:rFonts w:ascii="Arial Narrow" w:hAnsi="Arial Narrow"/>
          <w:sz w:val="24"/>
          <w:szCs w:val="24"/>
        </w:rPr>
      </w:pPr>
      <w:r w:rsidRPr="002F55F7">
        <w:rPr>
          <w:rFonts w:ascii="Arial Narrow" w:hAnsi="Arial Narrow"/>
          <w:sz w:val="24"/>
          <w:szCs w:val="24"/>
        </w:rPr>
        <w:t>The course of this communication process involves the discussion of complicated issues and the sharing of delicate information on a regular basis</w:t>
      </w:r>
    </w:p>
    <w:p w14:paraId="4A805CEA" w14:textId="77777777" w:rsidR="001C1C60" w:rsidRPr="002F55F7" w:rsidRDefault="001C1C60" w:rsidP="001C1C60">
      <w:pPr>
        <w:rPr>
          <w:rFonts w:ascii="Arial Narrow" w:hAnsi="Arial Narrow"/>
          <w:sz w:val="24"/>
          <w:szCs w:val="24"/>
        </w:rPr>
      </w:pPr>
    </w:p>
    <w:p w14:paraId="08B66435" w14:textId="77777777" w:rsidR="001C1C60" w:rsidRPr="002F55F7" w:rsidRDefault="001C1C60" w:rsidP="001C1C60">
      <w:pPr>
        <w:rPr>
          <w:rFonts w:ascii="Arial Narrow" w:hAnsi="Arial Narrow"/>
          <w:sz w:val="24"/>
          <w:szCs w:val="24"/>
        </w:rPr>
      </w:pPr>
      <w:r w:rsidRPr="002F55F7">
        <w:rPr>
          <w:rFonts w:ascii="Arial Narrow" w:hAnsi="Arial Narrow"/>
          <w:sz w:val="24"/>
          <w:szCs w:val="24"/>
        </w:rPr>
        <w:t>Provide health promotion and disease prevention services to patients who are healthy or have acute and /or chronic conditions by giving anticipatory guidance and counselling to promote health, reduce risk factors and prevent disease and disability</w:t>
      </w:r>
    </w:p>
    <w:p w14:paraId="1FFA0DB9" w14:textId="77777777" w:rsidR="001C1C60" w:rsidRPr="002F55F7" w:rsidRDefault="001C1C60" w:rsidP="001C1C60">
      <w:pPr>
        <w:rPr>
          <w:rFonts w:ascii="Arial Narrow" w:hAnsi="Arial Narrow"/>
          <w:sz w:val="24"/>
          <w:szCs w:val="24"/>
        </w:rPr>
      </w:pPr>
    </w:p>
    <w:p w14:paraId="40137120" w14:textId="176482B0" w:rsidR="001C1C60" w:rsidRDefault="001C1C60" w:rsidP="001C1C60">
      <w:pPr>
        <w:rPr>
          <w:rFonts w:ascii="Arial Narrow" w:hAnsi="Arial Narrow"/>
          <w:sz w:val="24"/>
          <w:szCs w:val="24"/>
        </w:rPr>
      </w:pPr>
      <w:r w:rsidRPr="002F55F7">
        <w:rPr>
          <w:rFonts w:ascii="Arial Narrow" w:hAnsi="Arial Narrow"/>
          <w:sz w:val="24"/>
          <w:szCs w:val="24"/>
        </w:rPr>
        <w:t>Uses networks for the purpose of sharing relevant information in a safe and appropriate manner.</w:t>
      </w:r>
    </w:p>
    <w:p w14:paraId="6A7D7001" w14:textId="77777777" w:rsidR="00C56CAA" w:rsidRDefault="00C56CAA" w:rsidP="001C1C60">
      <w:pPr>
        <w:rPr>
          <w:rFonts w:ascii="Arial Narrow" w:hAnsi="Arial Narrow"/>
          <w:sz w:val="24"/>
          <w:szCs w:val="24"/>
        </w:rPr>
      </w:pPr>
    </w:p>
    <w:p w14:paraId="2B21C5B2" w14:textId="77777777" w:rsidR="00C56CAA" w:rsidRPr="002F55F7" w:rsidRDefault="00C56CAA" w:rsidP="001C1C60">
      <w:pPr>
        <w:rPr>
          <w:rFonts w:ascii="Arial Narrow" w:hAnsi="Arial Narrow"/>
          <w:sz w:val="24"/>
          <w:szCs w:val="24"/>
        </w:rPr>
      </w:pPr>
    </w:p>
    <w:p w14:paraId="0CCD6B51" w14:textId="77777777" w:rsidR="001C1C60" w:rsidRPr="002F55F7" w:rsidRDefault="001C1C60" w:rsidP="001C1C60">
      <w:pPr>
        <w:rPr>
          <w:rFonts w:ascii="Arial Narrow" w:hAnsi="Arial Narrow"/>
        </w:rPr>
      </w:pPr>
    </w:p>
    <w:p w14:paraId="02A97E8C" w14:textId="77777777" w:rsidR="002F55F7" w:rsidRDefault="002F55F7" w:rsidP="002F55F7">
      <w:pPr>
        <w:rPr>
          <w:rFonts w:ascii="Arial Narrow" w:hAnsi="Arial Narrow"/>
          <w:b/>
          <w:sz w:val="24"/>
          <w:szCs w:val="24"/>
        </w:rPr>
      </w:pPr>
      <w:r w:rsidRPr="00C56CAA">
        <w:rPr>
          <w:rFonts w:ascii="Arial Narrow" w:hAnsi="Arial Narrow"/>
          <w:b/>
          <w:sz w:val="24"/>
          <w:szCs w:val="24"/>
        </w:rPr>
        <w:t>HEALTH AND SAFETY/RISK MANAGEMENT</w:t>
      </w:r>
    </w:p>
    <w:p w14:paraId="1846FBBC" w14:textId="77777777" w:rsidR="00C56CAA" w:rsidRPr="00C56CAA" w:rsidRDefault="00C56CAA" w:rsidP="002F55F7">
      <w:pPr>
        <w:rPr>
          <w:rFonts w:ascii="Arial Narrow" w:hAnsi="Arial Narrow"/>
          <w:b/>
          <w:sz w:val="24"/>
          <w:szCs w:val="24"/>
        </w:rPr>
      </w:pPr>
    </w:p>
    <w:p w14:paraId="3B686FD7" w14:textId="3DBD4FC4" w:rsidR="002F55F7" w:rsidRPr="00C56CAA" w:rsidRDefault="002F55F7" w:rsidP="00C56CAA">
      <w:pPr>
        <w:spacing w:after="200" w:line="276" w:lineRule="auto"/>
        <w:rPr>
          <w:rFonts w:ascii="Arial Narrow" w:hAnsi="Arial Narrow"/>
          <w:sz w:val="24"/>
          <w:szCs w:val="24"/>
        </w:rPr>
      </w:pPr>
      <w:r w:rsidRPr="00C56CAA">
        <w:rPr>
          <w:rFonts w:ascii="Arial Narrow" w:hAnsi="Arial Narrow"/>
          <w:sz w:val="24"/>
          <w:szCs w:val="24"/>
        </w:rPr>
        <w:t xml:space="preserve">The </w:t>
      </w:r>
      <w:r w:rsidR="00C56CAA">
        <w:rPr>
          <w:rFonts w:ascii="Arial Narrow" w:hAnsi="Arial Narrow"/>
          <w:sz w:val="24"/>
          <w:szCs w:val="24"/>
        </w:rPr>
        <w:t>NP</w:t>
      </w:r>
      <w:r w:rsidRPr="00C56CAA">
        <w:rPr>
          <w:rFonts w:ascii="Arial Narrow" w:hAnsi="Arial Narrow"/>
          <w:sz w:val="24"/>
          <w:szCs w:val="24"/>
        </w:rPr>
        <w:t xml:space="preserve"> must </w:t>
      </w:r>
      <w:proofErr w:type="gramStart"/>
      <w:r w:rsidRPr="00C56CAA">
        <w:rPr>
          <w:rFonts w:ascii="Arial Narrow" w:hAnsi="Arial Narrow"/>
          <w:sz w:val="24"/>
          <w:szCs w:val="24"/>
        </w:rPr>
        <w:t>comply at all times</w:t>
      </w:r>
      <w:proofErr w:type="gramEnd"/>
      <w:r w:rsidRPr="00C56CAA">
        <w:rPr>
          <w:rFonts w:ascii="Arial Narrow" w:hAnsi="Arial Narrow"/>
          <w:sz w:val="24"/>
          <w:szCs w:val="24"/>
        </w:rPr>
        <w:t xml:space="preserve"> with the Practice’s Health and Safety policies, in particular by following agreed safe working procedures and reporting incidents using the organisations Incident reporting System.</w:t>
      </w:r>
    </w:p>
    <w:p w14:paraId="309760AD" w14:textId="668A03CD" w:rsidR="002F55F7" w:rsidRPr="006A29F5" w:rsidRDefault="002F55F7" w:rsidP="006A29F5">
      <w:pPr>
        <w:spacing w:after="200" w:line="276" w:lineRule="auto"/>
        <w:rPr>
          <w:rFonts w:ascii="Arial Narrow" w:hAnsi="Arial Narrow"/>
          <w:sz w:val="24"/>
          <w:szCs w:val="24"/>
        </w:rPr>
      </w:pPr>
      <w:r w:rsidRPr="006A29F5">
        <w:rPr>
          <w:rFonts w:ascii="Arial Narrow" w:hAnsi="Arial Narrow"/>
          <w:sz w:val="24"/>
          <w:szCs w:val="24"/>
        </w:rPr>
        <w:t xml:space="preserve">The </w:t>
      </w:r>
      <w:r w:rsidR="006A29F5">
        <w:rPr>
          <w:rFonts w:ascii="Arial Narrow" w:hAnsi="Arial Narrow"/>
          <w:sz w:val="24"/>
          <w:szCs w:val="24"/>
        </w:rPr>
        <w:t>NP</w:t>
      </w:r>
      <w:r w:rsidRPr="006A29F5">
        <w:rPr>
          <w:rFonts w:ascii="Arial Narrow" w:hAnsi="Arial Narrow"/>
          <w:sz w:val="24"/>
          <w:szCs w:val="24"/>
        </w:rPr>
        <w:t xml:space="preserve"> will comply with the Data Protection Act (1984) and the Access to Health Records Act (1990). </w:t>
      </w:r>
    </w:p>
    <w:p w14:paraId="3A64A7F6" w14:textId="5739C954" w:rsidR="002F55F7" w:rsidRPr="006A29F5" w:rsidRDefault="002F55F7" w:rsidP="006A29F5">
      <w:pPr>
        <w:spacing w:after="200" w:line="276" w:lineRule="auto"/>
        <w:rPr>
          <w:rFonts w:ascii="Arial Narrow" w:hAnsi="Arial Narrow"/>
          <w:sz w:val="24"/>
          <w:szCs w:val="24"/>
        </w:rPr>
      </w:pPr>
      <w:r w:rsidRPr="006A29F5">
        <w:rPr>
          <w:rFonts w:ascii="Arial Narrow" w:hAnsi="Arial Narrow"/>
          <w:sz w:val="24"/>
          <w:szCs w:val="24"/>
        </w:rPr>
        <w:t>A</w:t>
      </w:r>
      <w:r w:rsidR="006A29F5">
        <w:rPr>
          <w:rFonts w:ascii="Arial Narrow" w:hAnsi="Arial Narrow"/>
          <w:sz w:val="24"/>
          <w:szCs w:val="24"/>
        </w:rPr>
        <w:t>ssist and work with the</w:t>
      </w:r>
      <w:r w:rsidRPr="006A29F5">
        <w:rPr>
          <w:rFonts w:ascii="Arial Narrow" w:hAnsi="Arial Narrow"/>
          <w:sz w:val="24"/>
          <w:szCs w:val="24"/>
        </w:rPr>
        <w:t xml:space="preserve"> Lead for practice Infection Prevention and Control – to ensure practice is compliant in its delivery of services, audits and regular checks undertaken to evidence this. Education undertaken and cascaded where necessary to colleagues and external bodies. Liaise with both internal and external colleagues in the monitoring and maintaining of practice Infection control policies and procedures to minimise risk to staff, patients and visitors to the practice.</w:t>
      </w:r>
    </w:p>
    <w:p w14:paraId="428C5D69" w14:textId="77777777" w:rsidR="002F55F7" w:rsidRPr="002F55F7" w:rsidRDefault="002F55F7" w:rsidP="002F55F7">
      <w:pPr>
        <w:rPr>
          <w:rFonts w:ascii="Arial Narrow" w:hAnsi="Arial Narrow"/>
          <w:b/>
          <w:sz w:val="24"/>
          <w:szCs w:val="24"/>
          <w:u w:val="single"/>
        </w:rPr>
      </w:pPr>
    </w:p>
    <w:p w14:paraId="1DE86534" w14:textId="77777777" w:rsidR="002F55F7" w:rsidRDefault="002F55F7" w:rsidP="002F55F7">
      <w:pPr>
        <w:rPr>
          <w:rFonts w:ascii="Arial Narrow" w:hAnsi="Arial Narrow"/>
          <w:b/>
          <w:sz w:val="24"/>
          <w:szCs w:val="24"/>
        </w:rPr>
      </w:pPr>
      <w:r w:rsidRPr="006910F7">
        <w:rPr>
          <w:rFonts w:ascii="Arial Narrow" w:hAnsi="Arial Narrow"/>
          <w:b/>
          <w:sz w:val="24"/>
          <w:szCs w:val="24"/>
        </w:rPr>
        <w:t>EQUALITY AND DIVERSITY</w:t>
      </w:r>
    </w:p>
    <w:p w14:paraId="2BB80345" w14:textId="77777777" w:rsidR="006910F7" w:rsidRPr="006910F7" w:rsidRDefault="006910F7" w:rsidP="002F55F7">
      <w:pPr>
        <w:rPr>
          <w:rFonts w:ascii="Arial Narrow" w:hAnsi="Arial Narrow"/>
          <w:b/>
          <w:sz w:val="24"/>
          <w:szCs w:val="24"/>
        </w:rPr>
      </w:pPr>
    </w:p>
    <w:p w14:paraId="777F507B" w14:textId="4C2636F2" w:rsidR="002F55F7" w:rsidRPr="002F55F7" w:rsidRDefault="002F55F7" w:rsidP="002F55F7">
      <w:pPr>
        <w:rPr>
          <w:rFonts w:ascii="Arial Narrow" w:hAnsi="Arial Narrow"/>
          <w:sz w:val="24"/>
          <w:szCs w:val="24"/>
        </w:rPr>
      </w:pPr>
      <w:r w:rsidRPr="002F55F7">
        <w:rPr>
          <w:rFonts w:ascii="Arial Narrow" w:hAnsi="Arial Narrow"/>
          <w:sz w:val="24"/>
          <w:szCs w:val="24"/>
        </w:rPr>
        <w:t xml:space="preserve">The </w:t>
      </w:r>
      <w:r w:rsidR="006910F7">
        <w:rPr>
          <w:rFonts w:ascii="Arial Narrow" w:hAnsi="Arial Narrow"/>
          <w:sz w:val="24"/>
          <w:szCs w:val="24"/>
        </w:rPr>
        <w:t>NP</w:t>
      </w:r>
      <w:r w:rsidRPr="002F55F7">
        <w:rPr>
          <w:rFonts w:ascii="Arial Narrow" w:hAnsi="Arial Narrow"/>
          <w:sz w:val="24"/>
          <w:szCs w:val="24"/>
        </w:rPr>
        <w:t xml:space="preserve"> must co-operate with all policies and procedures designed to ensure equality of employment.  Co-workers, patients and visitors must be treated equally irrespective of gender, ethnic origin, age, disability, sexual orientation, religion etc.</w:t>
      </w:r>
    </w:p>
    <w:p w14:paraId="6A3F81A8" w14:textId="77777777" w:rsidR="002F55F7" w:rsidRPr="002F55F7" w:rsidRDefault="002F55F7" w:rsidP="002F55F7">
      <w:pPr>
        <w:ind w:left="60"/>
        <w:rPr>
          <w:rFonts w:ascii="Arial Narrow" w:hAnsi="Arial Narrow"/>
          <w:sz w:val="24"/>
          <w:szCs w:val="24"/>
        </w:rPr>
      </w:pPr>
    </w:p>
    <w:p w14:paraId="215DF75B" w14:textId="77777777" w:rsidR="002F55F7" w:rsidRDefault="002F55F7" w:rsidP="002F55F7">
      <w:pPr>
        <w:rPr>
          <w:rFonts w:ascii="Arial Narrow" w:hAnsi="Arial Narrow"/>
          <w:b/>
          <w:sz w:val="24"/>
          <w:szCs w:val="24"/>
        </w:rPr>
      </w:pPr>
      <w:r w:rsidRPr="006910F7">
        <w:rPr>
          <w:rFonts w:ascii="Arial Narrow" w:hAnsi="Arial Narrow"/>
          <w:b/>
          <w:sz w:val="24"/>
          <w:szCs w:val="24"/>
        </w:rPr>
        <w:t>RESPECT FOR PATIENT CONFIDENTIALITY</w:t>
      </w:r>
    </w:p>
    <w:p w14:paraId="134CC8D6" w14:textId="77777777" w:rsidR="006910F7" w:rsidRPr="006910F7" w:rsidRDefault="006910F7" w:rsidP="002F55F7">
      <w:pPr>
        <w:rPr>
          <w:rFonts w:ascii="Arial Narrow" w:hAnsi="Arial Narrow"/>
          <w:b/>
          <w:sz w:val="24"/>
          <w:szCs w:val="24"/>
        </w:rPr>
      </w:pPr>
    </w:p>
    <w:p w14:paraId="2CE7120F" w14:textId="7ECC0680" w:rsidR="002F55F7" w:rsidRPr="002F55F7" w:rsidRDefault="002F55F7" w:rsidP="002F55F7">
      <w:pPr>
        <w:rPr>
          <w:rFonts w:ascii="Arial Narrow" w:hAnsi="Arial Narrow"/>
          <w:sz w:val="24"/>
          <w:szCs w:val="24"/>
        </w:rPr>
      </w:pPr>
      <w:r w:rsidRPr="002F55F7">
        <w:rPr>
          <w:rFonts w:ascii="Arial Narrow" w:hAnsi="Arial Narrow"/>
          <w:sz w:val="24"/>
          <w:szCs w:val="24"/>
        </w:rPr>
        <w:t xml:space="preserve">The </w:t>
      </w:r>
      <w:r w:rsidR="006910F7">
        <w:rPr>
          <w:rFonts w:ascii="Arial Narrow" w:hAnsi="Arial Narrow"/>
          <w:sz w:val="24"/>
          <w:szCs w:val="24"/>
        </w:rPr>
        <w:t>NP</w:t>
      </w:r>
      <w:r w:rsidRPr="002F55F7">
        <w:rPr>
          <w:rFonts w:ascii="Arial Narrow" w:hAnsi="Arial Narrow"/>
          <w:sz w:val="24"/>
          <w:szCs w:val="24"/>
        </w:rPr>
        <w:t xml:space="preserve"> should </w:t>
      </w:r>
      <w:proofErr w:type="gramStart"/>
      <w:r w:rsidRPr="002F55F7">
        <w:rPr>
          <w:rFonts w:ascii="Arial Narrow" w:hAnsi="Arial Narrow"/>
          <w:sz w:val="24"/>
          <w:szCs w:val="24"/>
        </w:rPr>
        <w:t>respect patient confidentiality at all times</w:t>
      </w:r>
      <w:proofErr w:type="gramEnd"/>
      <w:r w:rsidRPr="002F55F7">
        <w:rPr>
          <w:rFonts w:ascii="Arial Narrow" w:hAnsi="Arial Narrow"/>
          <w:sz w:val="24"/>
          <w:szCs w:val="24"/>
        </w:rPr>
        <w:t xml:space="preserve"> and not divulge patient information unless sanctioned by the requirements of the role.</w:t>
      </w:r>
    </w:p>
    <w:p w14:paraId="37ACA589" w14:textId="77777777" w:rsidR="002F55F7" w:rsidRPr="002F55F7" w:rsidRDefault="002F55F7" w:rsidP="002F55F7">
      <w:pPr>
        <w:ind w:left="60"/>
        <w:rPr>
          <w:rFonts w:ascii="Arial Narrow" w:hAnsi="Arial Narrow"/>
          <w:sz w:val="24"/>
          <w:szCs w:val="24"/>
        </w:rPr>
      </w:pPr>
    </w:p>
    <w:p w14:paraId="75575BAC" w14:textId="77777777" w:rsidR="002F55F7" w:rsidRDefault="002F55F7" w:rsidP="002F55F7">
      <w:pPr>
        <w:rPr>
          <w:rFonts w:ascii="Arial Narrow" w:hAnsi="Arial Narrow"/>
          <w:b/>
          <w:sz w:val="24"/>
          <w:szCs w:val="24"/>
        </w:rPr>
      </w:pPr>
      <w:r w:rsidRPr="0020260F">
        <w:rPr>
          <w:rFonts w:ascii="Arial Narrow" w:hAnsi="Arial Narrow"/>
          <w:b/>
          <w:sz w:val="24"/>
          <w:szCs w:val="24"/>
        </w:rPr>
        <w:t>COMMUNICATION &amp; WORKING RELATIONSHIPS</w:t>
      </w:r>
    </w:p>
    <w:p w14:paraId="32AB4E7B" w14:textId="77777777" w:rsidR="0020260F" w:rsidRPr="0020260F" w:rsidRDefault="0020260F" w:rsidP="002F55F7">
      <w:pPr>
        <w:rPr>
          <w:rFonts w:ascii="Arial Narrow" w:hAnsi="Arial Narrow"/>
          <w:b/>
          <w:sz w:val="24"/>
          <w:szCs w:val="24"/>
        </w:rPr>
      </w:pPr>
    </w:p>
    <w:p w14:paraId="3364CCB2" w14:textId="6F475093" w:rsidR="002F55F7" w:rsidRPr="002F55F7" w:rsidRDefault="002F55F7" w:rsidP="002F55F7">
      <w:pPr>
        <w:rPr>
          <w:rFonts w:ascii="Arial Narrow" w:hAnsi="Arial Narrow"/>
          <w:sz w:val="24"/>
          <w:szCs w:val="24"/>
        </w:rPr>
      </w:pPr>
      <w:r w:rsidRPr="002F55F7">
        <w:rPr>
          <w:rFonts w:ascii="Arial Narrow" w:hAnsi="Arial Narrow"/>
          <w:sz w:val="24"/>
          <w:szCs w:val="24"/>
        </w:rPr>
        <w:t xml:space="preserve">The </w:t>
      </w:r>
      <w:r w:rsidR="0020260F">
        <w:rPr>
          <w:rFonts w:ascii="Arial Narrow" w:hAnsi="Arial Narrow"/>
          <w:sz w:val="24"/>
          <w:szCs w:val="24"/>
        </w:rPr>
        <w:t>NP</w:t>
      </w:r>
      <w:r w:rsidRPr="002F55F7">
        <w:rPr>
          <w:rFonts w:ascii="Arial Narrow" w:hAnsi="Arial Narrow"/>
          <w:sz w:val="24"/>
          <w:szCs w:val="24"/>
        </w:rPr>
        <w:t xml:space="preserve"> will establish and maintain effective communication pathways with the following:  </w:t>
      </w:r>
    </w:p>
    <w:p w14:paraId="5EBEC970" w14:textId="77777777" w:rsidR="0020260F" w:rsidRDefault="0020260F" w:rsidP="002F55F7">
      <w:pPr>
        <w:rPr>
          <w:rFonts w:ascii="Arial Narrow" w:hAnsi="Arial Narrow"/>
          <w:sz w:val="24"/>
          <w:szCs w:val="24"/>
        </w:rPr>
      </w:pPr>
    </w:p>
    <w:p w14:paraId="3D0DA234" w14:textId="1DEB162F" w:rsidR="002F55F7" w:rsidRPr="002F55F7" w:rsidRDefault="002F55F7" w:rsidP="002F55F7">
      <w:pPr>
        <w:rPr>
          <w:rFonts w:ascii="Arial Narrow" w:hAnsi="Arial Narrow"/>
          <w:sz w:val="24"/>
          <w:szCs w:val="24"/>
        </w:rPr>
      </w:pPr>
      <w:r w:rsidRPr="002F55F7">
        <w:rPr>
          <w:rFonts w:ascii="Arial Narrow" w:hAnsi="Arial Narrow"/>
          <w:sz w:val="24"/>
          <w:szCs w:val="24"/>
        </w:rPr>
        <w:t xml:space="preserve">Internal: </w:t>
      </w:r>
    </w:p>
    <w:p w14:paraId="4F14810D" w14:textId="77777777" w:rsidR="002F55F7" w:rsidRPr="002F55F7" w:rsidRDefault="002F55F7" w:rsidP="002F55F7">
      <w:pPr>
        <w:pStyle w:val="ListParagraph"/>
        <w:numPr>
          <w:ilvl w:val="0"/>
          <w:numId w:val="1"/>
        </w:numPr>
        <w:spacing w:after="200" w:line="276" w:lineRule="auto"/>
        <w:rPr>
          <w:rFonts w:ascii="Arial Narrow" w:hAnsi="Arial Narrow"/>
          <w:sz w:val="24"/>
          <w:szCs w:val="24"/>
        </w:rPr>
      </w:pPr>
      <w:r w:rsidRPr="002F55F7">
        <w:rPr>
          <w:rFonts w:ascii="Arial Narrow" w:hAnsi="Arial Narrow"/>
          <w:sz w:val="24"/>
          <w:szCs w:val="24"/>
        </w:rPr>
        <w:t xml:space="preserve">GPs </w:t>
      </w:r>
    </w:p>
    <w:p w14:paraId="60A7B998" w14:textId="77777777" w:rsidR="002F55F7" w:rsidRPr="002F55F7" w:rsidRDefault="002F55F7" w:rsidP="002F55F7">
      <w:pPr>
        <w:pStyle w:val="ListParagraph"/>
        <w:numPr>
          <w:ilvl w:val="0"/>
          <w:numId w:val="1"/>
        </w:numPr>
        <w:spacing w:after="200" w:line="276" w:lineRule="auto"/>
        <w:rPr>
          <w:rFonts w:ascii="Arial Narrow" w:hAnsi="Arial Narrow"/>
          <w:sz w:val="24"/>
          <w:szCs w:val="24"/>
        </w:rPr>
      </w:pPr>
      <w:r w:rsidRPr="002F55F7">
        <w:rPr>
          <w:rFonts w:ascii="Arial Narrow" w:hAnsi="Arial Narrow"/>
          <w:sz w:val="24"/>
          <w:szCs w:val="24"/>
        </w:rPr>
        <w:t xml:space="preserve">Practice Manager and deputy </w:t>
      </w:r>
    </w:p>
    <w:p w14:paraId="1D87EF50" w14:textId="0E02A880" w:rsidR="002F55F7" w:rsidRPr="002F55F7" w:rsidRDefault="0020260F" w:rsidP="002F55F7">
      <w:pPr>
        <w:pStyle w:val="ListParagraph"/>
        <w:numPr>
          <w:ilvl w:val="0"/>
          <w:numId w:val="1"/>
        </w:numPr>
        <w:spacing w:after="200" w:line="276" w:lineRule="auto"/>
        <w:rPr>
          <w:rFonts w:ascii="Arial Narrow" w:hAnsi="Arial Narrow"/>
          <w:sz w:val="24"/>
          <w:szCs w:val="24"/>
        </w:rPr>
      </w:pPr>
      <w:r>
        <w:rPr>
          <w:rFonts w:ascii="Arial Narrow" w:hAnsi="Arial Narrow"/>
          <w:sz w:val="24"/>
          <w:szCs w:val="24"/>
        </w:rPr>
        <w:t xml:space="preserve">Nurse Practitioner &amp; </w:t>
      </w:r>
      <w:r w:rsidR="002F55F7" w:rsidRPr="002F55F7">
        <w:rPr>
          <w:rFonts w:ascii="Arial Narrow" w:hAnsi="Arial Narrow"/>
          <w:sz w:val="24"/>
          <w:szCs w:val="24"/>
        </w:rPr>
        <w:t xml:space="preserve">Nursing team </w:t>
      </w:r>
    </w:p>
    <w:p w14:paraId="02F4838B" w14:textId="77777777" w:rsidR="002F55F7" w:rsidRPr="002F55F7" w:rsidRDefault="002F55F7" w:rsidP="002F55F7">
      <w:pPr>
        <w:pStyle w:val="ListParagraph"/>
        <w:numPr>
          <w:ilvl w:val="0"/>
          <w:numId w:val="1"/>
        </w:numPr>
        <w:spacing w:after="200" w:line="276" w:lineRule="auto"/>
        <w:rPr>
          <w:rFonts w:ascii="Arial Narrow" w:hAnsi="Arial Narrow"/>
          <w:sz w:val="24"/>
          <w:szCs w:val="24"/>
        </w:rPr>
      </w:pPr>
      <w:r w:rsidRPr="002F55F7">
        <w:rPr>
          <w:rFonts w:ascii="Arial Narrow" w:hAnsi="Arial Narrow"/>
          <w:sz w:val="24"/>
          <w:szCs w:val="24"/>
        </w:rPr>
        <w:t xml:space="preserve">Pharmacy technicians and local pharmacy </w:t>
      </w:r>
    </w:p>
    <w:p w14:paraId="796716CD" w14:textId="77777777" w:rsidR="002F55F7" w:rsidRPr="002F55F7" w:rsidRDefault="002F55F7" w:rsidP="002F55F7">
      <w:pPr>
        <w:pStyle w:val="ListParagraph"/>
        <w:numPr>
          <w:ilvl w:val="0"/>
          <w:numId w:val="1"/>
        </w:numPr>
        <w:spacing w:after="200" w:line="276" w:lineRule="auto"/>
        <w:rPr>
          <w:rFonts w:ascii="Arial Narrow" w:hAnsi="Arial Narrow"/>
          <w:sz w:val="24"/>
          <w:szCs w:val="24"/>
        </w:rPr>
      </w:pPr>
      <w:r w:rsidRPr="002F55F7">
        <w:rPr>
          <w:rFonts w:ascii="Arial Narrow" w:hAnsi="Arial Narrow"/>
          <w:sz w:val="24"/>
          <w:szCs w:val="24"/>
        </w:rPr>
        <w:t xml:space="preserve">Reception and Secretarial team </w:t>
      </w:r>
    </w:p>
    <w:p w14:paraId="02E2B63B" w14:textId="77777777" w:rsidR="002F55F7" w:rsidRPr="002F55F7" w:rsidRDefault="002F55F7" w:rsidP="002F55F7">
      <w:pPr>
        <w:rPr>
          <w:rFonts w:ascii="Arial Narrow" w:hAnsi="Arial Narrow"/>
          <w:sz w:val="24"/>
          <w:szCs w:val="24"/>
        </w:rPr>
      </w:pPr>
      <w:r w:rsidRPr="002F55F7">
        <w:rPr>
          <w:rFonts w:ascii="Arial Narrow" w:hAnsi="Arial Narrow"/>
          <w:sz w:val="24"/>
          <w:szCs w:val="24"/>
        </w:rPr>
        <w:t xml:space="preserve">External: </w:t>
      </w:r>
    </w:p>
    <w:p w14:paraId="4E75B44C" w14:textId="77777777" w:rsidR="002F55F7" w:rsidRPr="002F55F7" w:rsidRDefault="002F55F7" w:rsidP="002F55F7">
      <w:pPr>
        <w:pStyle w:val="ListParagraph"/>
        <w:numPr>
          <w:ilvl w:val="0"/>
          <w:numId w:val="2"/>
        </w:numPr>
        <w:spacing w:after="200" w:line="276" w:lineRule="auto"/>
        <w:rPr>
          <w:rFonts w:ascii="Arial Narrow" w:hAnsi="Arial Narrow"/>
          <w:sz w:val="24"/>
          <w:szCs w:val="24"/>
        </w:rPr>
      </w:pPr>
      <w:r w:rsidRPr="002F55F7">
        <w:rPr>
          <w:rFonts w:ascii="Arial Narrow" w:hAnsi="Arial Narrow"/>
          <w:sz w:val="24"/>
          <w:szCs w:val="24"/>
        </w:rPr>
        <w:t xml:space="preserve">Non-medical </w:t>
      </w:r>
      <w:proofErr w:type="gramStart"/>
      <w:r w:rsidRPr="002F55F7">
        <w:rPr>
          <w:rFonts w:ascii="Arial Narrow" w:hAnsi="Arial Narrow"/>
          <w:sz w:val="24"/>
          <w:szCs w:val="24"/>
        </w:rPr>
        <w:t>prescribers</w:t>
      </w:r>
      <w:proofErr w:type="gramEnd"/>
      <w:r w:rsidRPr="002F55F7">
        <w:rPr>
          <w:rFonts w:ascii="Arial Narrow" w:hAnsi="Arial Narrow"/>
          <w:sz w:val="24"/>
          <w:szCs w:val="24"/>
        </w:rPr>
        <w:t xml:space="preserve"> forum</w:t>
      </w:r>
    </w:p>
    <w:p w14:paraId="1492B0AA" w14:textId="77777777" w:rsidR="002F55F7" w:rsidRPr="002F55F7" w:rsidRDefault="002F55F7" w:rsidP="002F55F7">
      <w:pPr>
        <w:pStyle w:val="ListParagraph"/>
        <w:numPr>
          <w:ilvl w:val="0"/>
          <w:numId w:val="2"/>
        </w:numPr>
        <w:spacing w:after="200" w:line="276" w:lineRule="auto"/>
        <w:rPr>
          <w:rFonts w:ascii="Arial Narrow" w:hAnsi="Arial Narrow"/>
          <w:sz w:val="24"/>
          <w:szCs w:val="24"/>
        </w:rPr>
      </w:pPr>
      <w:r w:rsidRPr="002F55F7">
        <w:rPr>
          <w:rFonts w:ascii="Arial Narrow" w:hAnsi="Arial Narrow"/>
          <w:sz w:val="24"/>
          <w:szCs w:val="24"/>
        </w:rPr>
        <w:t>Community specialist teams</w:t>
      </w:r>
    </w:p>
    <w:p w14:paraId="5A902733" w14:textId="0DE28395" w:rsidR="002F55F7" w:rsidRDefault="002F55F7" w:rsidP="002F55F7">
      <w:pPr>
        <w:pStyle w:val="ListParagraph"/>
        <w:numPr>
          <w:ilvl w:val="0"/>
          <w:numId w:val="2"/>
        </w:numPr>
        <w:spacing w:after="200" w:line="276" w:lineRule="auto"/>
        <w:rPr>
          <w:rFonts w:ascii="Arial Narrow" w:hAnsi="Arial Narrow"/>
          <w:sz w:val="24"/>
          <w:szCs w:val="24"/>
        </w:rPr>
      </w:pPr>
      <w:r w:rsidRPr="002F55F7">
        <w:rPr>
          <w:rFonts w:ascii="Arial Narrow" w:hAnsi="Arial Narrow"/>
          <w:sz w:val="24"/>
          <w:szCs w:val="24"/>
        </w:rPr>
        <w:t xml:space="preserve">Care Quality team </w:t>
      </w:r>
      <w:r w:rsidR="00D33450">
        <w:rPr>
          <w:rFonts w:ascii="Arial Narrow" w:hAnsi="Arial Narrow"/>
          <w:sz w:val="24"/>
          <w:szCs w:val="24"/>
        </w:rPr>
        <w:t>HIOWICB</w:t>
      </w:r>
    </w:p>
    <w:p w14:paraId="08E1CD33" w14:textId="2D29B85F" w:rsidR="00D33450" w:rsidRPr="002F55F7" w:rsidRDefault="00D33450" w:rsidP="002F55F7">
      <w:pPr>
        <w:pStyle w:val="ListParagraph"/>
        <w:numPr>
          <w:ilvl w:val="0"/>
          <w:numId w:val="2"/>
        </w:numPr>
        <w:spacing w:after="200" w:line="276" w:lineRule="auto"/>
        <w:rPr>
          <w:rFonts w:ascii="Arial Narrow" w:hAnsi="Arial Narrow"/>
          <w:sz w:val="24"/>
          <w:szCs w:val="24"/>
        </w:rPr>
      </w:pPr>
      <w:r>
        <w:rPr>
          <w:rFonts w:ascii="Arial Narrow" w:hAnsi="Arial Narrow"/>
          <w:sz w:val="24"/>
          <w:szCs w:val="24"/>
        </w:rPr>
        <w:t>H&amp;W PCN team</w:t>
      </w:r>
    </w:p>
    <w:p w14:paraId="673CA744" w14:textId="77777777" w:rsidR="002F55F7" w:rsidRPr="002F55F7" w:rsidRDefault="002F55F7" w:rsidP="002F55F7">
      <w:pPr>
        <w:ind w:left="60"/>
        <w:rPr>
          <w:rFonts w:ascii="Arial Narrow" w:hAnsi="Arial Narrow"/>
          <w:sz w:val="24"/>
          <w:szCs w:val="24"/>
        </w:rPr>
      </w:pPr>
    </w:p>
    <w:p w14:paraId="1CE9D072" w14:textId="77777777" w:rsidR="002F55F7" w:rsidRDefault="002F55F7" w:rsidP="002F55F7">
      <w:pPr>
        <w:rPr>
          <w:rFonts w:ascii="Arial Narrow" w:hAnsi="Arial Narrow"/>
          <w:b/>
          <w:sz w:val="24"/>
          <w:szCs w:val="24"/>
        </w:rPr>
      </w:pPr>
      <w:r w:rsidRPr="00D33450">
        <w:rPr>
          <w:rFonts w:ascii="Arial Narrow" w:hAnsi="Arial Narrow"/>
          <w:b/>
          <w:sz w:val="24"/>
          <w:szCs w:val="24"/>
        </w:rPr>
        <w:t>SPECIAL WORKING CONDITIONS</w:t>
      </w:r>
    </w:p>
    <w:p w14:paraId="7F623751" w14:textId="77777777" w:rsidR="00D33450" w:rsidRPr="00D33450" w:rsidRDefault="00D33450" w:rsidP="002F55F7">
      <w:pPr>
        <w:rPr>
          <w:rFonts w:ascii="Arial Narrow" w:hAnsi="Arial Narrow"/>
          <w:b/>
          <w:sz w:val="24"/>
          <w:szCs w:val="24"/>
        </w:rPr>
      </w:pPr>
    </w:p>
    <w:p w14:paraId="50EE58BD" w14:textId="0535D511" w:rsidR="002F55F7" w:rsidRPr="002F55F7" w:rsidRDefault="002F55F7" w:rsidP="002F55F7">
      <w:pPr>
        <w:rPr>
          <w:rFonts w:ascii="Arial Narrow" w:hAnsi="Arial Narrow"/>
          <w:sz w:val="24"/>
          <w:szCs w:val="24"/>
        </w:rPr>
      </w:pPr>
      <w:r w:rsidRPr="002F55F7">
        <w:rPr>
          <w:rFonts w:ascii="Arial Narrow" w:hAnsi="Arial Narrow"/>
          <w:sz w:val="24"/>
          <w:szCs w:val="24"/>
        </w:rPr>
        <w:t xml:space="preserve">The </w:t>
      </w:r>
      <w:r w:rsidR="00D33450">
        <w:rPr>
          <w:rFonts w:ascii="Arial Narrow" w:hAnsi="Arial Narrow"/>
          <w:sz w:val="24"/>
          <w:szCs w:val="24"/>
        </w:rPr>
        <w:t>NP</w:t>
      </w:r>
      <w:r w:rsidRPr="002F55F7">
        <w:rPr>
          <w:rFonts w:ascii="Arial Narrow" w:hAnsi="Arial Narrow"/>
          <w:sz w:val="24"/>
          <w:szCs w:val="24"/>
        </w:rPr>
        <w:t xml:space="preserve"> is required to travel to care homes and do some home visits</w:t>
      </w:r>
    </w:p>
    <w:p w14:paraId="62CF34C2" w14:textId="73E5E229" w:rsidR="002F55F7" w:rsidRPr="002F55F7" w:rsidRDefault="002F55F7" w:rsidP="002F55F7">
      <w:pPr>
        <w:rPr>
          <w:rFonts w:ascii="Arial Narrow" w:hAnsi="Arial Narrow"/>
          <w:sz w:val="24"/>
          <w:szCs w:val="24"/>
        </w:rPr>
      </w:pPr>
      <w:r w:rsidRPr="002F55F7">
        <w:rPr>
          <w:rFonts w:ascii="Arial Narrow" w:hAnsi="Arial Narrow"/>
          <w:sz w:val="24"/>
          <w:szCs w:val="24"/>
        </w:rPr>
        <w:t xml:space="preserve">The </w:t>
      </w:r>
      <w:r w:rsidR="00F100DA">
        <w:rPr>
          <w:rFonts w:ascii="Arial Narrow" w:hAnsi="Arial Narrow"/>
          <w:sz w:val="24"/>
          <w:szCs w:val="24"/>
        </w:rPr>
        <w:t>NP</w:t>
      </w:r>
      <w:r w:rsidRPr="002F55F7">
        <w:rPr>
          <w:rFonts w:ascii="Arial Narrow" w:hAnsi="Arial Narrow"/>
          <w:sz w:val="24"/>
          <w:szCs w:val="24"/>
        </w:rPr>
        <w:t xml:space="preserve"> will have contact with body fluids </w:t>
      </w:r>
      <w:proofErr w:type="spellStart"/>
      <w:r w:rsidRPr="002F55F7">
        <w:rPr>
          <w:rFonts w:ascii="Arial Narrow" w:hAnsi="Arial Narrow"/>
          <w:sz w:val="24"/>
          <w:szCs w:val="24"/>
        </w:rPr>
        <w:t>ie</w:t>
      </w:r>
      <w:proofErr w:type="spellEnd"/>
      <w:r w:rsidRPr="002F55F7">
        <w:rPr>
          <w:rFonts w:ascii="Arial Narrow" w:hAnsi="Arial Narrow"/>
          <w:sz w:val="24"/>
          <w:szCs w:val="24"/>
        </w:rPr>
        <w:t>, wound exudates; urine etc while in clinical practice.</w:t>
      </w:r>
    </w:p>
    <w:p w14:paraId="4227D81C" w14:textId="77777777" w:rsidR="002F55F7" w:rsidRPr="002F55F7" w:rsidRDefault="002F55F7" w:rsidP="002F55F7">
      <w:pPr>
        <w:rPr>
          <w:rFonts w:ascii="Arial Narrow" w:hAnsi="Arial Narrow"/>
          <w:sz w:val="24"/>
          <w:szCs w:val="24"/>
        </w:rPr>
      </w:pPr>
    </w:p>
    <w:p w14:paraId="0D9A77A7" w14:textId="77777777" w:rsidR="002F55F7" w:rsidRPr="002F55F7" w:rsidRDefault="002F55F7" w:rsidP="002F55F7">
      <w:pPr>
        <w:rPr>
          <w:rFonts w:ascii="Arial Narrow" w:hAnsi="Arial Narrow"/>
          <w:sz w:val="24"/>
          <w:szCs w:val="24"/>
        </w:rPr>
      </w:pPr>
    </w:p>
    <w:p w14:paraId="79ECEE19" w14:textId="77777777" w:rsidR="002F55F7" w:rsidRDefault="002F55F7" w:rsidP="002F55F7">
      <w:pPr>
        <w:rPr>
          <w:rFonts w:ascii="Arial Narrow" w:hAnsi="Arial Narrow"/>
          <w:b/>
          <w:sz w:val="24"/>
          <w:szCs w:val="24"/>
        </w:rPr>
      </w:pPr>
      <w:r w:rsidRPr="00F100DA">
        <w:rPr>
          <w:rFonts w:ascii="Arial Narrow" w:hAnsi="Arial Narrow"/>
          <w:b/>
          <w:sz w:val="24"/>
          <w:szCs w:val="24"/>
        </w:rPr>
        <w:t xml:space="preserve">REHABILITATION OF OFFENDERS ACT 1994 </w:t>
      </w:r>
    </w:p>
    <w:p w14:paraId="1E4E6EA8" w14:textId="77777777" w:rsidR="00F100DA" w:rsidRPr="00F100DA" w:rsidRDefault="00F100DA" w:rsidP="002F55F7">
      <w:pPr>
        <w:rPr>
          <w:rFonts w:ascii="Arial Narrow" w:hAnsi="Arial Narrow"/>
          <w:b/>
          <w:sz w:val="24"/>
          <w:szCs w:val="24"/>
        </w:rPr>
      </w:pPr>
    </w:p>
    <w:p w14:paraId="60F1F117" w14:textId="77777777" w:rsidR="00F100DA" w:rsidRDefault="002F55F7" w:rsidP="002F55F7">
      <w:pPr>
        <w:rPr>
          <w:rFonts w:ascii="Arial Narrow" w:hAnsi="Arial Narrow"/>
          <w:sz w:val="24"/>
          <w:szCs w:val="24"/>
        </w:rPr>
      </w:pPr>
      <w:r w:rsidRPr="002F55F7">
        <w:rPr>
          <w:rFonts w:ascii="Arial Narrow" w:hAnsi="Arial Narrow"/>
          <w:sz w:val="24"/>
          <w:szCs w:val="24"/>
        </w:rPr>
        <w:t xml:space="preserve">Because of the nature of the work, this post is exempt from the provisions of Section 4(2) of the Rehabilitation of Offenders Act 1994 (Exceptions) Order 1995.  Applicants for posts are not entitled to withhold information about convictions, which for other purposes are “spent” under the provisions of the Act and in the event of employment any failure to disclose such convictions could result in disciplinary action or dismissal by the Practice.  </w:t>
      </w:r>
    </w:p>
    <w:p w14:paraId="670006C6" w14:textId="77777777" w:rsidR="00F100DA" w:rsidRDefault="00F100DA" w:rsidP="002F55F7">
      <w:pPr>
        <w:rPr>
          <w:rFonts w:ascii="Arial Narrow" w:hAnsi="Arial Narrow"/>
          <w:sz w:val="24"/>
          <w:szCs w:val="24"/>
        </w:rPr>
      </w:pPr>
    </w:p>
    <w:p w14:paraId="11772A46" w14:textId="3CBAD812" w:rsidR="002F55F7" w:rsidRDefault="002F55F7" w:rsidP="002F55F7">
      <w:pPr>
        <w:rPr>
          <w:rFonts w:ascii="Arial Narrow" w:hAnsi="Arial Narrow"/>
          <w:sz w:val="24"/>
          <w:szCs w:val="24"/>
        </w:rPr>
      </w:pPr>
      <w:r w:rsidRPr="002F55F7">
        <w:rPr>
          <w:rFonts w:ascii="Arial Narrow" w:hAnsi="Arial Narrow"/>
          <w:sz w:val="24"/>
          <w:szCs w:val="24"/>
        </w:rPr>
        <w:t>Any information given will be completely confidential and will be considered only in relation to an applicant of a position to which the order applies.</w:t>
      </w:r>
    </w:p>
    <w:p w14:paraId="28B4F8A7" w14:textId="77777777" w:rsidR="00362AC1" w:rsidRPr="002F55F7" w:rsidRDefault="00362AC1" w:rsidP="002F55F7">
      <w:pPr>
        <w:rPr>
          <w:rFonts w:ascii="Arial Narrow" w:hAnsi="Arial Narrow"/>
          <w:sz w:val="24"/>
          <w:szCs w:val="24"/>
        </w:rPr>
      </w:pPr>
    </w:p>
    <w:p w14:paraId="239D7634" w14:textId="77777777" w:rsidR="002F55F7" w:rsidRPr="002F55F7" w:rsidRDefault="002F55F7" w:rsidP="002F55F7">
      <w:pPr>
        <w:rPr>
          <w:rFonts w:ascii="Arial Narrow" w:hAnsi="Arial Narrow"/>
          <w:sz w:val="24"/>
          <w:szCs w:val="24"/>
        </w:rPr>
      </w:pPr>
      <w:r w:rsidRPr="002F55F7">
        <w:rPr>
          <w:rFonts w:ascii="Arial Narrow" w:hAnsi="Arial Narrow"/>
          <w:sz w:val="24"/>
          <w:szCs w:val="24"/>
        </w:rPr>
        <w:t>Will adhere to the practice Confidentiality policy provided on employment.</w:t>
      </w:r>
    </w:p>
    <w:p w14:paraId="6ACC7A43" w14:textId="77777777" w:rsidR="002F55F7" w:rsidRPr="002F55F7" w:rsidRDefault="002F55F7" w:rsidP="002F55F7">
      <w:pPr>
        <w:rPr>
          <w:rFonts w:ascii="Arial Narrow" w:hAnsi="Arial Narrow"/>
          <w:sz w:val="24"/>
          <w:szCs w:val="24"/>
        </w:rPr>
      </w:pPr>
    </w:p>
    <w:p w14:paraId="417B4038" w14:textId="77777777" w:rsidR="002F55F7" w:rsidRDefault="002F55F7" w:rsidP="002F55F7">
      <w:pPr>
        <w:rPr>
          <w:rFonts w:ascii="Arial Narrow" w:hAnsi="Arial Narrow"/>
          <w:b/>
          <w:sz w:val="24"/>
          <w:szCs w:val="24"/>
        </w:rPr>
      </w:pPr>
      <w:r w:rsidRPr="002F55F7">
        <w:rPr>
          <w:rFonts w:ascii="Arial Narrow" w:hAnsi="Arial Narrow"/>
          <w:b/>
          <w:sz w:val="24"/>
          <w:szCs w:val="24"/>
        </w:rPr>
        <w:lastRenderedPageBreak/>
        <w:t>JOB DESCRIPTION AGREEMENT</w:t>
      </w:r>
    </w:p>
    <w:p w14:paraId="2C0A362C" w14:textId="77777777" w:rsidR="00362AC1" w:rsidRPr="002F55F7" w:rsidRDefault="00362AC1" w:rsidP="002F55F7">
      <w:pPr>
        <w:rPr>
          <w:rFonts w:ascii="Arial Narrow" w:hAnsi="Arial Narrow"/>
          <w:b/>
          <w:sz w:val="24"/>
          <w:szCs w:val="24"/>
        </w:rPr>
      </w:pPr>
    </w:p>
    <w:p w14:paraId="305B8321" w14:textId="77777777" w:rsidR="002F55F7" w:rsidRPr="002F55F7" w:rsidRDefault="002F55F7" w:rsidP="002F55F7">
      <w:pPr>
        <w:rPr>
          <w:rFonts w:ascii="Arial Narrow" w:hAnsi="Arial Narrow"/>
          <w:sz w:val="24"/>
          <w:szCs w:val="24"/>
        </w:rPr>
      </w:pPr>
      <w:r w:rsidRPr="002F55F7">
        <w:rPr>
          <w:rFonts w:ascii="Arial Narrow" w:hAnsi="Arial Narrow"/>
          <w:sz w:val="24"/>
          <w:szCs w:val="24"/>
        </w:rPr>
        <w:t xml:space="preserve">This job description is intended to provide an outline of the key tasks and responsibilities only.  There may be other duties required of the post-holder commensurate with the position.  This description will be open to regular review and may be amended to </w:t>
      </w:r>
      <w:proofErr w:type="gramStart"/>
      <w:r w:rsidRPr="002F55F7">
        <w:rPr>
          <w:rFonts w:ascii="Arial Narrow" w:hAnsi="Arial Narrow"/>
          <w:sz w:val="24"/>
          <w:szCs w:val="24"/>
        </w:rPr>
        <w:t>take into account</w:t>
      </w:r>
      <w:proofErr w:type="gramEnd"/>
      <w:r w:rsidRPr="002F55F7">
        <w:rPr>
          <w:rFonts w:ascii="Arial Narrow" w:hAnsi="Arial Narrow"/>
          <w:sz w:val="24"/>
          <w:szCs w:val="24"/>
        </w:rPr>
        <w:t xml:space="preserve"> development within the Practice.  All members of staff should be prepared to take on additional duties or relinquish existing duties </w:t>
      </w:r>
      <w:proofErr w:type="gramStart"/>
      <w:r w:rsidRPr="002F55F7">
        <w:rPr>
          <w:rFonts w:ascii="Arial Narrow" w:hAnsi="Arial Narrow"/>
          <w:sz w:val="24"/>
          <w:szCs w:val="24"/>
        </w:rPr>
        <w:t>in order to</w:t>
      </w:r>
      <w:proofErr w:type="gramEnd"/>
      <w:r w:rsidRPr="002F55F7">
        <w:rPr>
          <w:rFonts w:ascii="Arial Narrow" w:hAnsi="Arial Narrow"/>
          <w:sz w:val="24"/>
          <w:szCs w:val="24"/>
        </w:rPr>
        <w:t xml:space="preserve"> maintain the efficient running of the Practice.</w:t>
      </w:r>
    </w:p>
    <w:p w14:paraId="41C25A36" w14:textId="77777777" w:rsidR="002F55F7" w:rsidRPr="002F55F7" w:rsidRDefault="002F55F7" w:rsidP="002F55F7">
      <w:pPr>
        <w:ind w:left="60"/>
        <w:rPr>
          <w:rFonts w:ascii="Arial Narrow" w:hAnsi="Arial Narrow"/>
          <w:sz w:val="24"/>
          <w:szCs w:val="24"/>
        </w:rPr>
      </w:pPr>
    </w:p>
    <w:p w14:paraId="580B9F8F" w14:textId="77777777" w:rsidR="002F55F7" w:rsidRPr="002F55F7" w:rsidRDefault="002F55F7" w:rsidP="002F55F7">
      <w:pPr>
        <w:rPr>
          <w:rFonts w:ascii="Arial Narrow" w:hAnsi="Arial Narrow"/>
          <w:sz w:val="24"/>
          <w:szCs w:val="24"/>
        </w:rPr>
      </w:pPr>
      <w:r w:rsidRPr="002F55F7">
        <w:rPr>
          <w:rFonts w:ascii="Arial Narrow" w:hAnsi="Arial Narrow"/>
          <w:sz w:val="24"/>
          <w:szCs w:val="24"/>
        </w:rPr>
        <w:t xml:space="preserve">Jobholder’s </w:t>
      </w:r>
      <w:proofErr w:type="gramStart"/>
      <w:r w:rsidRPr="002F55F7">
        <w:rPr>
          <w:rFonts w:ascii="Arial Narrow" w:hAnsi="Arial Narrow"/>
          <w:sz w:val="24"/>
          <w:szCs w:val="24"/>
        </w:rPr>
        <w:t>Signature:…</w:t>
      </w:r>
      <w:proofErr w:type="gramEnd"/>
      <w:r w:rsidRPr="002F55F7">
        <w:rPr>
          <w:rFonts w:ascii="Arial Narrow" w:hAnsi="Arial Narrow"/>
          <w:sz w:val="24"/>
          <w:szCs w:val="24"/>
        </w:rPr>
        <w:t>………………………………</w:t>
      </w:r>
      <w:r w:rsidRPr="002F55F7">
        <w:rPr>
          <w:rFonts w:ascii="Arial Narrow" w:hAnsi="Arial Narrow"/>
          <w:sz w:val="24"/>
          <w:szCs w:val="24"/>
        </w:rPr>
        <w:tab/>
      </w:r>
      <w:proofErr w:type="gramStart"/>
      <w:r w:rsidRPr="002F55F7">
        <w:rPr>
          <w:rFonts w:ascii="Arial Narrow" w:hAnsi="Arial Narrow"/>
          <w:sz w:val="24"/>
          <w:szCs w:val="24"/>
        </w:rPr>
        <w:t>Date:…</w:t>
      </w:r>
      <w:proofErr w:type="gramEnd"/>
      <w:r w:rsidRPr="002F55F7">
        <w:rPr>
          <w:rFonts w:ascii="Arial Narrow" w:hAnsi="Arial Narrow"/>
          <w:sz w:val="24"/>
          <w:szCs w:val="24"/>
        </w:rPr>
        <w:t>……………………</w:t>
      </w:r>
    </w:p>
    <w:p w14:paraId="50F517E6" w14:textId="77777777" w:rsidR="002F55F7" w:rsidRPr="002F55F7" w:rsidRDefault="002F55F7" w:rsidP="002F55F7">
      <w:pPr>
        <w:ind w:left="60"/>
        <w:rPr>
          <w:rFonts w:ascii="Arial Narrow" w:hAnsi="Arial Narrow"/>
          <w:sz w:val="24"/>
          <w:szCs w:val="24"/>
        </w:rPr>
      </w:pPr>
    </w:p>
    <w:p w14:paraId="65A2C26C" w14:textId="77777777" w:rsidR="002F55F7" w:rsidRPr="002F55F7" w:rsidRDefault="002F55F7" w:rsidP="002F55F7">
      <w:pPr>
        <w:rPr>
          <w:rFonts w:ascii="Arial Narrow" w:hAnsi="Arial Narrow"/>
          <w:sz w:val="24"/>
          <w:szCs w:val="24"/>
        </w:rPr>
      </w:pPr>
      <w:r w:rsidRPr="002F55F7">
        <w:rPr>
          <w:rFonts w:ascii="Arial Narrow" w:hAnsi="Arial Narrow"/>
          <w:sz w:val="24"/>
          <w:szCs w:val="24"/>
        </w:rPr>
        <w:t xml:space="preserve">Practice Manager </w:t>
      </w:r>
      <w:proofErr w:type="gramStart"/>
      <w:r w:rsidRPr="002F55F7">
        <w:rPr>
          <w:rFonts w:ascii="Arial Narrow" w:hAnsi="Arial Narrow"/>
          <w:sz w:val="24"/>
          <w:szCs w:val="24"/>
        </w:rPr>
        <w:t>Signature:…</w:t>
      </w:r>
      <w:proofErr w:type="gramEnd"/>
      <w:r w:rsidRPr="002F55F7">
        <w:rPr>
          <w:rFonts w:ascii="Arial Narrow" w:hAnsi="Arial Narrow"/>
          <w:sz w:val="24"/>
          <w:szCs w:val="24"/>
        </w:rPr>
        <w:t>…………………….</w:t>
      </w:r>
      <w:r w:rsidRPr="002F55F7">
        <w:rPr>
          <w:rFonts w:ascii="Arial Narrow" w:hAnsi="Arial Narrow"/>
          <w:sz w:val="24"/>
          <w:szCs w:val="24"/>
        </w:rPr>
        <w:tab/>
        <w:t xml:space="preserve">              </w:t>
      </w:r>
      <w:proofErr w:type="gramStart"/>
      <w:r w:rsidRPr="002F55F7">
        <w:rPr>
          <w:rFonts w:ascii="Arial Narrow" w:hAnsi="Arial Narrow"/>
          <w:sz w:val="24"/>
          <w:szCs w:val="24"/>
        </w:rPr>
        <w:t>Date:…</w:t>
      </w:r>
      <w:proofErr w:type="gramEnd"/>
      <w:r w:rsidRPr="002F55F7">
        <w:rPr>
          <w:rFonts w:ascii="Arial Narrow" w:hAnsi="Arial Narrow"/>
          <w:sz w:val="24"/>
          <w:szCs w:val="24"/>
        </w:rPr>
        <w:t xml:space="preserve">…………………… </w:t>
      </w:r>
    </w:p>
    <w:p w14:paraId="30098A58" w14:textId="77777777" w:rsidR="002F55F7" w:rsidRPr="002F55F7" w:rsidRDefault="002F55F7" w:rsidP="002F55F7">
      <w:pPr>
        <w:ind w:left="60"/>
        <w:rPr>
          <w:rFonts w:ascii="Arial Narrow" w:hAnsi="Arial Narrow"/>
          <w:sz w:val="24"/>
          <w:szCs w:val="24"/>
        </w:rPr>
      </w:pPr>
    </w:p>
    <w:p w14:paraId="790D1507" w14:textId="77777777" w:rsidR="002F55F7" w:rsidRPr="002F55F7" w:rsidRDefault="002F55F7" w:rsidP="002F55F7">
      <w:pPr>
        <w:rPr>
          <w:rFonts w:ascii="Arial Narrow" w:hAnsi="Arial Narrow"/>
          <w:sz w:val="24"/>
          <w:szCs w:val="24"/>
        </w:rPr>
      </w:pPr>
    </w:p>
    <w:p w14:paraId="05EC9D31" w14:textId="77777777" w:rsidR="002F55F7" w:rsidRPr="002F55F7" w:rsidRDefault="002F55F7" w:rsidP="002F55F7">
      <w:pPr>
        <w:ind w:left="60"/>
        <w:rPr>
          <w:rFonts w:ascii="Arial Narrow" w:hAnsi="Arial Narrow"/>
          <w:sz w:val="24"/>
          <w:szCs w:val="24"/>
        </w:rPr>
      </w:pPr>
    </w:p>
    <w:p w14:paraId="615706CA" w14:textId="77777777" w:rsidR="002F55F7" w:rsidRPr="002F55F7" w:rsidRDefault="002F55F7" w:rsidP="002F55F7">
      <w:pPr>
        <w:rPr>
          <w:rFonts w:ascii="Arial Narrow" w:hAnsi="Arial Narrow"/>
          <w:sz w:val="24"/>
          <w:szCs w:val="24"/>
        </w:rPr>
      </w:pPr>
    </w:p>
    <w:p w14:paraId="62AC50BE" w14:textId="77777777" w:rsidR="002F55F7" w:rsidRPr="002F55F7" w:rsidRDefault="002F55F7" w:rsidP="002F55F7">
      <w:pPr>
        <w:rPr>
          <w:rFonts w:ascii="Arial Narrow" w:hAnsi="Arial Narrow"/>
          <w:sz w:val="24"/>
          <w:szCs w:val="24"/>
        </w:rPr>
      </w:pPr>
      <w:r w:rsidRPr="002F55F7">
        <w:rPr>
          <w:rFonts w:ascii="Arial Narrow" w:hAnsi="Arial Narrow"/>
          <w:sz w:val="24"/>
          <w:szCs w:val="24"/>
        </w:rPr>
        <w:t xml:space="preserve">Planned review date for Job </w:t>
      </w:r>
      <w:proofErr w:type="gramStart"/>
      <w:r w:rsidRPr="002F55F7">
        <w:rPr>
          <w:rFonts w:ascii="Arial Narrow" w:hAnsi="Arial Narrow"/>
          <w:sz w:val="24"/>
          <w:szCs w:val="24"/>
        </w:rPr>
        <w:t>Description :</w:t>
      </w:r>
      <w:proofErr w:type="gramEnd"/>
      <w:r w:rsidRPr="002F55F7">
        <w:rPr>
          <w:rFonts w:ascii="Arial Narrow" w:hAnsi="Arial Narrow"/>
          <w:sz w:val="24"/>
          <w:szCs w:val="24"/>
        </w:rPr>
        <w:t xml:space="preserve"> </w:t>
      </w:r>
    </w:p>
    <w:p w14:paraId="07A26F4E" w14:textId="77777777" w:rsidR="002F55F7" w:rsidRPr="002F55F7" w:rsidRDefault="002F55F7" w:rsidP="002F55F7">
      <w:pPr>
        <w:ind w:left="60"/>
        <w:rPr>
          <w:rFonts w:ascii="Arial Narrow" w:hAnsi="Arial Narrow"/>
          <w:sz w:val="24"/>
          <w:szCs w:val="24"/>
        </w:rPr>
      </w:pPr>
    </w:p>
    <w:p w14:paraId="7D94B47C" w14:textId="77777777" w:rsidR="002F55F7" w:rsidRPr="002F55F7" w:rsidRDefault="002F55F7" w:rsidP="002F55F7">
      <w:pPr>
        <w:ind w:left="60"/>
        <w:rPr>
          <w:rFonts w:ascii="Arial Narrow" w:hAnsi="Arial Narrow"/>
          <w:sz w:val="24"/>
          <w:szCs w:val="24"/>
        </w:rPr>
      </w:pPr>
    </w:p>
    <w:p w14:paraId="4CDCFF3E" w14:textId="77777777" w:rsidR="002F55F7" w:rsidRPr="002F55F7" w:rsidRDefault="002F55F7" w:rsidP="002F55F7">
      <w:pPr>
        <w:ind w:left="60"/>
        <w:rPr>
          <w:rFonts w:ascii="Arial Narrow" w:hAnsi="Arial Narrow"/>
          <w:sz w:val="24"/>
          <w:szCs w:val="24"/>
        </w:rPr>
      </w:pPr>
    </w:p>
    <w:p w14:paraId="5538D3A6" w14:textId="77777777" w:rsidR="002F55F7" w:rsidRPr="002F55F7" w:rsidRDefault="002F55F7" w:rsidP="002F55F7">
      <w:pPr>
        <w:ind w:left="60"/>
        <w:rPr>
          <w:rFonts w:ascii="Arial Narrow" w:hAnsi="Arial Narrow"/>
          <w:sz w:val="24"/>
          <w:szCs w:val="24"/>
        </w:rPr>
      </w:pPr>
    </w:p>
    <w:p w14:paraId="001C7740" w14:textId="77777777" w:rsidR="002F55F7" w:rsidRPr="002F55F7" w:rsidRDefault="002F55F7" w:rsidP="002F55F7">
      <w:pPr>
        <w:ind w:left="60"/>
        <w:rPr>
          <w:rFonts w:ascii="Arial Narrow" w:hAnsi="Arial Narrow"/>
          <w:sz w:val="24"/>
          <w:szCs w:val="24"/>
        </w:rPr>
      </w:pPr>
    </w:p>
    <w:p w14:paraId="5F1793F6" w14:textId="77777777" w:rsidR="002F55F7" w:rsidRPr="002F55F7" w:rsidRDefault="002F55F7" w:rsidP="002F55F7">
      <w:pPr>
        <w:ind w:left="60"/>
        <w:rPr>
          <w:rFonts w:ascii="Arial Narrow" w:hAnsi="Arial Narrow"/>
          <w:sz w:val="24"/>
          <w:szCs w:val="24"/>
        </w:rPr>
      </w:pPr>
    </w:p>
    <w:p w14:paraId="269429AC" w14:textId="77777777" w:rsidR="002F55F7" w:rsidRPr="002F55F7" w:rsidRDefault="002F55F7" w:rsidP="002F55F7">
      <w:pPr>
        <w:ind w:left="60"/>
        <w:rPr>
          <w:rFonts w:ascii="Arial Narrow" w:hAnsi="Arial Narrow"/>
          <w:sz w:val="24"/>
          <w:szCs w:val="24"/>
        </w:rPr>
      </w:pPr>
    </w:p>
    <w:p w14:paraId="1D0F8387" w14:textId="77777777" w:rsidR="002F55F7" w:rsidRPr="002F55F7" w:rsidRDefault="002F55F7" w:rsidP="002F55F7">
      <w:pPr>
        <w:ind w:left="60"/>
        <w:rPr>
          <w:rFonts w:ascii="Arial Narrow" w:hAnsi="Arial Narrow"/>
          <w:sz w:val="24"/>
          <w:szCs w:val="24"/>
        </w:rPr>
      </w:pPr>
    </w:p>
    <w:p w14:paraId="56C7F8E0" w14:textId="77777777" w:rsidR="001C1C60" w:rsidRPr="002F55F7" w:rsidRDefault="001C1C60" w:rsidP="001C1C60">
      <w:pPr>
        <w:rPr>
          <w:rFonts w:ascii="Arial Narrow" w:hAnsi="Arial Narrow"/>
        </w:rPr>
      </w:pPr>
    </w:p>
    <w:p w14:paraId="0A907EB2" w14:textId="0521DE30" w:rsidR="007208E7" w:rsidRPr="002F55F7" w:rsidRDefault="001C1C60" w:rsidP="007208E7">
      <w:pPr>
        <w:rPr>
          <w:rFonts w:ascii="Arial Narrow" w:hAnsi="Arial Narrow"/>
        </w:rPr>
      </w:pPr>
      <w:r w:rsidRPr="002F55F7">
        <w:rPr>
          <w:rFonts w:ascii="Arial Narrow" w:hAnsi="Arial Narrow"/>
        </w:rPr>
        <w:br/>
      </w:r>
    </w:p>
    <w:p w14:paraId="7FE29DCF" w14:textId="125706CF" w:rsidR="001C1C60" w:rsidRPr="002F55F7" w:rsidRDefault="001C1C60" w:rsidP="001C1C60">
      <w:pPr>
        <w:rPr>
          <w:rFonts w:ascii="Arial Narrow" w:hAnsi="Arial Narrow"/>
        </w:rPr>
      </w:pPr>
      <w:r w:rsidRPr="002F55F7">
        <w:rPr>
          <w:rFonts w:ascii="Arial Narrow" w:hAnsi="Arial Narrow"/>
        </w:rPr>
        <w:br/>
      </w:r>
    </w:p>
    <w:p w14:paraId="1DC4E21C" w14:textId="77777777" w:rsidR="00300E57" w:rsidRPr="002F55F7" w:rsidRDefault="00300E57">
      <w:pPr>
        <w:rPr>
          <w:rFonts w:ascii="Arial Narrow" w:hAnsi="Arial Narrow"/>
        </w:rPr>
      </w:pPr>
    </w:p>
    <w:sectPr w:rsidR="00300E57" w:rsidRPr="002F55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1AE9"/>
    <w:multiLevelType w:val="hybridMultilevel"/>
    <w:tmpl w:val="24E83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3F7578"/>
    <w:multiLevelType w:val="hybridMultilevel"/>
    <w:tmpl w:val="7EDC3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B2536E"/>
    <w:multiLevelType w:val="hybridMultilevel"/>
    <w:tmpl w:val="CD108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276221">
    <w:abstractNumId w:val="0"/>
  </w:num>
  <w:num w:numId="2" w16cid:durableId="1830514355">
    <w:abstractNumId w:val="2"/>
  </w:num>
  <w:num w:numId="3" w16cid:durableId="1707558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C1C60"/>
    <w:rsid w:val="00181C22"/>
    <w:rsid w:val="001963C8"/>
    <w:rsid w:val="001C1C60"/>
    <w:rsid w:val="0020260F"/>
    <w:rsid w:val="002F55F7"/>
    <w:rsid w:val="00300E57"/>
    <w:rsid w:val="00362AC1"/>
    <w:rsid w:val="006910F7"/>
    <w:rsid w:val="006953D4"/>
    <w:rsid w:val="006A29F5"/>
    <w:rsid w:val="007208E7"/>
    <w:rsid w:val="00756D7B"/>
    <w:rsid w:val="008E6D52"/>
    <w:rsid w:val="009D140C"/>
    <w:rsid w:val="00AE756E"/>
    <w:rsid w:val="00C56CAA"/>
    <w:rsid w:val="00D33450"/>
    <w:rsid w:val="00F100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602C4"/>
  <w15:chartTrackingRefBased/>
  <w15:docId w15:val="{C43D7F94-199F-4783-B52F-D680B3B71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1C6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C1C6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C1C6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C1C6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C1C6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C1C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C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C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C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C6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C1C6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C1C6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C1C6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C1C6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C1C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C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C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C60"/>
    <w:rPr>
      <w:rFonts w:eastAsiaTheme="majorEastAsia" w:cstheme="majorBidi"/>
      <w:color w:val="272727" w:themeColor="text1" w:themeTint="D8"/>
    </w:rPr>
  </w:style>
  <w:style w:type="paragraph" w:styleId="Title">
    <w:name w:val="Title"/>
    <w:basedOn w:val="Normal"/>
    <w:next w:val="Normal"/>
    <w:link w:val="TitleChar"/>
    <w:uiPriority w:val="10"/>
    <w:qFormat/>
    <w:rsid w:val="001C1C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C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C6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C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C6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C1C60"/>
    <w:rPr>
      <w:i/>
      <w:iCs/>
      <w:color w:val="404040" w:themeColor="text1" w:themeTint="BF"/>
    </w:rPr>
  </w:style>
  <w:style w:type="paragraph" w:styleId="ListParagraph">
    <w:name w:val="List Paragraph"/>
    <w:basedOn w:val="Normal"/>
    <w:uiPriority w:val="34"/>
    <w:qFormat/>
    <w:rsid w:val="001C1C60"/>
    <w:pPr>
      <w:ind w:left="720"/>
      <w:contextualSpacing/>
    </w:pPr>
  </w:style>
  <w:style w:type="character" w:styleId="IntenseEmphasis">
    <w:name w:val="Intense Emphasis"/>
    <w:basedOn w:val="DefaultParagraphFont"/>
    <w:uiPriority w:val="21"/>
    <w:qFormat/>
    <w:rsid w:val="001C1C60"/>
    <w:rPr>
      <w:i/>
      <w:iCs/>
      <w:color w:val="365F91" w:themeColor="accent1" w:themeShade="BF"/>
    </w:rPr>
  </w:style>
  <w:style w:type="paragraph" w:styleId="IntenseQuote">
    <w:name w:val="Intense Quote"/>
    <w:basedOn w:val="Normal"/>
    <w:next w:val="Normal"/>
    <w:link w:val="IntenseQuoteChar"/>
    <w:uiPriority w:val="30"/>
    <w:qFormat/>
    <w:rsid w:val="001C1C6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C1C60"/>
    <w:rPr>
      <w:i/>
      <w:iCs/>
      <w:color w:val="365F91" w:themeColor="accent1" w:themeShade="BF"/>
    </w:rPr>
  </w:style>
  <w:style w:type="character" w:styleId="IntenseReference">
    <w:name w:val="Intense Reference"/>
    <w:basedOn w:val="DefaultParagraphFont"/>
    <w:uiPriority w:val="32"/>
    <w:qFormat/>
    <w:rsid w:val="001C1C60"/>
    <w:rPr>
      <w:b/>
      <w:bCs/>
      <w:smallCaps/>
      <w:color w:val="365F91" w:themeColor="accent1" w:themeShade="BF"/>
      <w:spacing w:val="5"/>
    </w:rPr>
  </w:style>
  <w:style w:type="paragraph" w:styleId="NoSpacing">
    <w:name w:val="No Spacing"/>
    <w:uiPriority w:val="1"/>
    <w:qFormat/>
    <w:rsid w:val="001C1C6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7634">
      <w:bodyDiv w:val="1"/>
      <w:marLeft w:val="0"/>
      <w:marRight w:val="0"/>
      <w:marTop w:val="0"/>
      <w:marBottom w:val="0"/>
      <w:divBdr>
        <w:top w:val="none" w:sz="0" w:space="0" w:color="auto"/>
        <w:left w:val="none" w:sz="0" w:space="0" w:color="auto"/>
        <w:bottom w:val="none" w:sz="0" w:space="0" w:color="auto"/>
        <w:right w:val="none" w:sz="0" w:space="0" w:color="auto"/>
      </w:divBdr>
    </w:div>
    <w:div w:id="94596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denmeaddoctorssurgery.co.uk/vadmin/sites4gps/admin_ImageView.asp?ImageID=49"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1048</Words>
  <Characters>5976</Characters>
  <Application>Microsoft Office Word</Application>
  <DocSecurity>0</DocSecurity>
  <Lines>49</Lines>
  <Paragraphs>14</Paragraphs>
  <ScaleCrop>false</ScaleCrop>
  <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STIMPSON, Debbie (DENMEAD HEALTH CENTRE)</dc:creator>
  <cp:keywords/>
  <dc:description/>
  <cp:lastModifiedBy>STIMPSON, Debbie (DENMEAD HEALTH CENTRE)</cp:lastModifiedBy>
  <cp:revision>15</cp:revision>
  <dcterms:created xsi:type="dcterms:W3CDTF">2025-06-20T14:39:00Z</dcterms:created>
  <dcterms:modified xsi:type="dcterms:W3CDTF">2025-06-23T09:53:00Z</dcterms:modified>
</cp:coreProperties>
</file>