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0855" w14:textId="24D42D14" w:rsidR="00933A98" w:rsidRPr="00A41AA6" w:rsidRDefault="00933A98" w:rsidP="00933A98">
      <w:pPr>
        <w:jc w:val="center"/>
        <w:rPr>
          <w:b/>
          <w:color w:val="548DD4" w:themeColor="text2" w:themeTint="99"/>
          <w:sz w:val="28"/>
          <w:szCs w:val="28"/>
        </w:rPr>
      </w:pPr>
      <w:r w:rsidRPr="00A41AA6">
        <w:rPr>
          <w:b/>
          <w:noProof/>
          <w:color w:val="548DD4" w:themeColor="text2" w:themeTint="99"/>
          <w:sz w:val="28"/>
          <w:szCs w:val="28"/>
        </w:rPr>
        <w:t xml:space="preserve">TROWBRIDGE </w:t>
      </w:r>
      <w:r w:rsidR="00750F4C">
        <w:rPr>
          <w:b/>
          <w:noProof/>
          <w:color w:val="548DD4" w:themeColor="text2" w:themeTint="99"/>
          <w:sz w:val="28"/>
          <w:szCs w:val="28"/>
        </w:rPr>
        <w:t>HEALTH CENTRE</w:t>
      </w:r>
    </w:p>
    <w:p w14:paraId="1B3E9187" w14:textId="77777777" w:rsidR="00933A98" w:rsidRPr="00A41AA6" w:rsidRDefault="00933A98" w:rsidP="00933A98">
      <w:pPr>
        <w:jc w:val="center"/>
        <w:rPr>
          <w:color w:val="548DD4" w:themeColor="text2" w:themeTint="99"/>
        </w:rPr>
      </w:pPr>
      <w:r w:rsidRPr="00A41AA6">
        <w:rPr>
          <w:noProof/>
          <w:color w:val="548DD4" w:themeColor="text2" w:themeTint="99"/>
        </w:rPr>
        <w:drawing>
          <wp:inline distT="0" distB="0" distL="0" distR="0" wp14:anchorId="7608F488" wp14:editId="5099FF04">
            <wp:extent cx="895350" cy="628650"/>
            <wp:effectExtent l="0" t="0" r="0" b="0"/>
            <wp:docPr id="898478513" name="Picture 898478513" descr="C:\Users\Lesley.rogers\AppData\Local\Microsoft\Windows\Temporary Internet Files\Content.IE5\L5VBTT1S\tree%2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sley.rogers\AppData\Local\Microsoft\Windows\Temporary Internet Files\Content.IE5\L5VBTT1S\tree%202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01816" w14:textId="77777777" w:rsidR="00933A98" w:rsidRPr="0014746F" w:rsidRDefault="00933A98" w:rsidP="00933A98">
      <w:pPr>
        <w:pStyle w:val="Header"/>
        <w:rPr>
          <w:rFonts w:ascii="Aptos" w:hAnsi="Aptos"/>
        </w:rPr>
      </w:pPr>
    </w:p>
    <w:p w14:paraId="677EAF52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JOB DESCRIPTION</w:t>
      </w:r>
    </w:p>
    <w:p w14:paraId="58BA4CC8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Calibri,Bold"/>
          <w:b/>
          <w:bCs/>
          <w:color w:val="000000"/>
        </w:rPr>
      </w:pPr>
    </w:p>
    <w:p w14:paraId="0218D7C0" w14:textId="0A1367B3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JOB TITLE:</w:t>
      </w:r>
      <w:r w:rsidR="00E924CF" w:rsidRPr="0014746F">
        <w:rPr>
          <w:rFonts w:ascii="Aptos" w:hAnsi="Aptos" w:cs="Calibri,Bold"/>
          <w:b/>
          <w:bCs/>
          <w:color w:val="000000"/>
        </w:rPr>
        <w:tab/>
      </w:r>
      <w:r w:rsidR="00E924CF" w:rsidRPr="0014746F">
        <w:rPr>
          <w:rFonts w:ascii="Aptos" w:hAnsi="Aptos" w:cs="Calibri,Bold"/>
          <w:b/>
          <w:bCs/>
          <w:color w:val="000000"/>
        </w:rPr>
        <w:tab/>
      </w:r>
      <w:r w:rsidR="00964CBD">
        <w:rPr>
          <w:rFonts w:ascii="Aptos" w:hAnsi="Aptos" w:cs="Calibri,Bold"/>
          <w:b/>
          <w:bCs/>
          <w:color w:val="000000"/>
        </w:rPr>
        <w:t xml:space="preserve">Patient </w:t>
      </w:r>
      <w:r w:rsidR="00145628">
        <w:rPr>
          <w:rFonts w:ascii="Aptos" w:hAnsi="Aptos" w:cs="Calibri,Bold"/>
          <w:b/>
          <w:bCs/>
          <w:color w:val="000000"/>
        </w:rPr>
        <w:t>C</w:t>
      </w:r>
      <w:r w:rsidR="00964CBD">
        <w:rPr>
          <w:rFonts w:ascii="Aptos" w:hAnsi="Aptos" w:cs="Calibri,Bold"/>
          <w:b/>
          <w:bCs/>
          <w:color w:val="000000"/>
        </w:rPr>
        <w:t xml:space="preserve">ommunications </w:t>
      </w:r>
      <w:r w:rsidR="00145628">
        <w:rPr>
          <w:rFonts w:ascii="Aptos" w:hAnsi="Aptos" w:cs="Calibri,Bold"/>
          <w:b/>
          <w:bCs/>
          <w:color w:val="000000"/>
        </w:rPr>
        <w:t>A</w:t>
      </w:r>
      <w:r w:rsidR="00964CBD">
        <w:rPr>
          <w:rFonts w:ascii="Aptos" w:hAnsi="Aptos" w:cs="Calibri,Bold"/>
          <w:b/>
          <w:bCs/>
          <w:color w:val="000000"/>
        </w:rPr>
        <w:t>ssistant</w:t>
      </w:r>
    </w:p>
    <w:p w14:paraId="537DDB21" w14:textId="77777777" w:rsidR="00145628" w:rsidRPr="0014746F" w:rsidRDefault="00145628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0E199700" w14:textId="70BD4042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 xml:space="preserve">REPORTING TO: </w:t>
      </w:r>
      <w:r w:rsidR="00E924CF" w:rsidRPr="0014746F">
        <w:rPr>
          <w:rFonts w:ascii="Aptos" w:hAnsi="Aptos" w:cs="Calibri,Bold"/>
          <w:b/>
          <w:bCs/>
          <w:color w:val="000000"/>
        </w:rPr>
        <w:tab/>
      </w:r>
      <w:r w:rsidR="00750F4C" w:rsidRPr="0014746F">
        <w:rPr>
          <w:rFonts w:ascii="Aptos" w:hAnsi="Aptos" w:cs="Calibri,Bold"/>
          <w:b/>
          <w:bCs/>
          <w:color w:val="000000"/>
        </w:rPr>
        <w:t>Practice Manager</w:t>
      </w:r>
      <w:r w:rsidR="00964CBD">
        <w:rPr>
          <w:rFonts w:ascii="Aptos" w:hAnsi="Aptos" w:cs="Calibri,Bold"/>
          <w:b/>
          <w:bCs/>
          <w:color w:val="000000"/>
        </w:rPr>
        <w:t>/Deputy Practice Manager</w:t>
      </w:r>
    </w:p>
    <w:p w14:paraId="635D524A" w14:textId="77777777" w:rsidR="00C02890" w:rsidRPr="0014746F" w:rsidRDefault="00C02890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1B3B3B00" w14:textId="41676136" w:rsidR="00C02890" w:rsidRPr="0014746F" w:rsidRDefault="00C02890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 xml:space="preserve">HOURS: </w:t>
      </w:r>
      <w:r w:rsidRPr="0014746F">
        <w:rPr>
          <w:rFonts w:ascii="Aptos" w:hAnsi="Aptos" w:cs="Calibri,Bold"/>
          <w:b/>
          <w:bCs/>
          <w:color w:val="000000"/>
        </w:rPr>
        <w:tab/>
      </w:r>
      <w:r w:rsidRPr="0014746F">
        <w:rPr>
          <w:rFonts w:ascii="Aptos" w:hAnsi="Aptos" w:cs="Calibri,Bold"/>
          <w:b/>
          <w:bCs/>
          <w:color w:val="000000"/>
        </w:rPr>
        <w:tab/>
      </w:r>
      <w:r w:rsidR="00B10FB8">
        <w:rPr>
          <w:rFonts w:ascii="Aptos" w:hAnsi="Aptos" w:cs="Calibri,Bold"/>
          <w:b/>
          <w:bCs/>
          <w:color w:val="000000"/>
        </w:rPr>
        <w:t>15</w:t>
      </w:r>
      <w:r w:rsidR="00964CBD">
        <w:rPr>
          <w:rFonts w:ascii="Aptos" w:hAnsi="Aptos" w:cs="Calibri,Bold"/>
          <w:b/>
          <w:bCs/>
          <w:color w:val="000000"/>
        </w:rPr>
        <w:t xml:space="preserve"> hours per week</w:t>
      </w:r>
    </w:p>
    <w:p w14:paraId="06C2A1F7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73CC255E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Job Summary:</w:t>
      </w:r>
    </w:p>
    <w:p w14:paraId="530F2CBF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75BD8BA8" w14:textId="50F9898F" w:rsidR="00A3422C" w:rsidRPr="0014746F" w:rsidRDefault="00A3422C" w:rsidP="00E924C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 xml:space="preserve">To effectively communicate with patients across several communication channels to help support engagement with online services and the practice overall.  </w:t>
      </w:r>
      <w:r w:rsidR="00964CBD">
        <w:rPr>
          <w:rFonts w:ascii="Aptos" w:hAnsi="Aptos" w:cs="Calibri"/>
          <w:color w:val="000000"/>
        </w:rPr>
        <w:t xml:space="preserve">Managing and following up on patient communications from external services, including chasing missing correspondence and sending </w:t>
      </w:r>
      <w:proofErr w:type="gramStart"/>
      <w:r w:rsidR="00964CBD">
        <w:rPr>
          <w:rFonts w:ascii="Aptos" w:hAnsi="Aptos" w:cs="Calibri"/>
          <w:color w:val="000000"/>
        </w:rPr>
        <w:t>documentation  as</w:t>
      </w:r>
      <w:proofErr w:type="gramEnd"/>
      <w:r w:rsidR="00964CBD">
        <w:rPr>
          <w:rFonts w:ascii="Aptos" w:hAnsi="Aptos" w:cs="Calibri"/>
          <w:color w:val="000000"/>
        </w:rPr>
        <w:t xml:space="preserve"> requested by the clinicians and other colleagues.</w:t>
      </w:r>
    </w:p>
    <w:p w14:paraId="79C28087" w14:textId="67139810" w:rsidR="005F7153" w:rsidRPr="0014746F" w:rsidRDefault="00A3422C" w:rsidP="00E924C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To support the complaints team with the coordination of complaints.</w:t>
      </w:r>
    </w:p>
    <w:p w14:paraId="35C9C523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3323C072" w14:textId="73BCA184" w:rsidR="004C02CB" w:rsidRPr="0014746F" w:rsidRDefault="006A2048" w:rsidP="004C02CB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The main Team responsibilities are</w:t>
      </w:r>
      <w:r w:rsidR="005F7153" w:rsidRPr="0014746F">
        <w:rPr>
          <w:rFonts w:ascii="Aptos" w:hAnsi="Aptos" w:cs="Calibri,Bold"/>
          <w:b/>
          <w:bCs/>
          <w:color w:val="000000"/>
        </w:rPr>
        <w:t>:</w:t>
      </w:r>
    </w:p>
    <w:p w14:paraId="18B05C61" w14:textId="77777777" w:rsidR="00750F4C" w:rsidRPr="0014746F" w:rsidRDefault="00750F4C" w:rsidP="004C02CB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71C5E7D9" w14:textId="6AEEBBCF" w:rsidR="00750F4C" w:rsidRPr="0014746F" w:rsidRDefault="00750F4C" w:rsidP="00750F4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color w:val="000000"/>
        </w:rPr>
        <w:t>To support patients to be able to use online apps to access their health records and associated tasks</w:t>
      </w:r>
    </w:p>
    <w:p w14:paraId="25D530EB" w14:textId="63A7EF28" w:rsidR="00750F4C" w:rsidRPr="0014746F" w:rsidRDefault="00750F4C" w:rsidP="00750F4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color w:val="000000"/>
        </w:rPr>
        <w:t>To complete the administration</w:t>
      </w:r>
      <w:r w:rsidR="00A3422C" w:rsidRPr="0014746F">
        <w:rPr>
          <w:rFonts w:ascii="Aptos" w:hAnsi="Aptos" w:cs="Calibri,Bold"/>
          <w:color w:val="000000"/>
        </w:rPr>
        <w:t xml:space="preserve"> and coordination</w:t>
      </w:r>
      <w:r w:rsidRPr="0014746F">
        <w:rPr>
          <w:rFonts w:ascii="Aptos" w:hAnsi="Aptos" w:cs="Calibri,Bold"/>
          <w:color w:val="000000"/>
        </w:rPr>
        <w:t xml:space="preserve"> tasks in relation to patient complaints and compliments, working closely with the complaints management team</w:t>
      </w:r>
    </w:p>
    <w:p w14:paraId="1272CA09" w14:textId="3C8EAE38" w:rsidR="00750F4C" w:rsidRPr="0014746F" w:rsidRDefault="00750F4C" w:rsidP="00750F4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color w:val="000000"/>
        </w:rPr>
        <w:t>To produce the patient newsletter</w:t>
      </w:r>
    </w:p>
    <w:p w14:paraId="29572BC8" w14:textId="48BE6845" w:rsidR="00750F4C" w:rsidRPr="0014746F" w:rsidRDefault="00750F4C" w:rsidP="00750F4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color w:val="000000"/>
        </w:rPr>
        <w:t>To compile patient feedback</w:t>
      </w:r>
    </w:p>
    <w:p w14:paraId="4585F216" w14:textId="4BB2F54F" w:rsidR="00750F4C" w:rsidRPr="0014746F" w:rsidRDefault="00750F4C" w:rsidP="00750F4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color w:val="000000"/>
        </w:rPr>
        <w:t>To keep the practice website updated</w:t>
      </w:r>
    </w:p>
    <w:p w14:paraId="62B44AEE" w14:textId="2B79B42A" w:rsidR="00750F4C" w:rsidRPr="00964CBD" w:rsidRDefault="00750F4C" w:rsidP="00750F4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color w:val="000000"/>
        </w:rPr>
        <w:t>To manage our social media accounts</w:t>
      </w:r>
    </w:p>
    <w:p w14:paraId="201E22B2" w14:textId="77777777" w:rsidR="00E924CF" w:rsidRPr="0014746F" w:rsidRDefault="00E924CF" w:rsidP="004C02CB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0CC895E5" w14:textId="039006C5" w:rsidR="006A2048" w:rsidRPr="0014746F" w:rsidRDefault="006A2048" w:rsidP="006A2048">
      <w:pPr>
        <w:rPr>
          <w:rFonts w:ascii="Aptos" w:eastAsia="Times New Roman" w:hAnsi="Aptos" w:cs="Calibri"/>
          <w:b/>
          <w:bCs/>
          <w:lang w:eastAsia="en-GB"/>
        </w:rPr>
      </w:pPr>
      <w:r w:rsidRPr="0014746F">
        <w:rPr>
          <w:rFonts w:ascii="Aptos" w:eastAsia="Times New Roman" w:hAnsi="Aptos" w:cs="Calibri"/>
          <w:b/>
          <w:bCs/>
          <w:lang w:eastAsia="en-GB"/>
        </w:rPr>
        <w:t>Your responsibilities:</w:t>
      </w:r>
    </w:p>
    <w:p w14:paraId="56DF93DE" w14:textId="590EB693" w:rsidR="006A2048" w:rsidRPr="0014746F" w:rsidRDefault="006A2048" w:rsidP="006A2048">
      <w:pPr>
        <w:pStyle w:val="ListParagraph"/>
        <w:numPr>
          <w:ilvl w:val="0"/>
          <w:numId w:val="10"/>
        </w:numPr>
        <w:rPr>
          <w:rFonts w:ascii="Aptos" w:eastAsia="Times New Roman" w:hAnsi="Aptos" w:cs="Calibri"/>
          <w:lang w:eastAsia="en-GB"/>
        </w:rPr>
      </w:pPr>
      <w:r w:rsidRPr="0014746F">
        <w:rPr>
          <w:rFonts w:ascii="Aptos" w:eastAsia="Times New Roman" w:hAnsi="Aptos" w:cs="Calibri"/>
          <w:lang w:eastAsia="en-GB"/>
        </w:rPr>
        <w:t>To take ownership of your given workload and prioritise accordingly to meet the required deadlines.</w:t>
      </w:r>
    </w:p>
    <w:p w14:paraId="392C4703" w14:textId="02383094" w:rsidR="006A2048" w:rsidRPr="0014746F" w:rsidRDefault="006A2048" w:rsidP="006A2048">
      <w:pPr>
        <w:pStyle w:val="ListParagraph"/>
        <w:numPr>
          <w:ilvl w:val="0"/>
          <w:numId w:val="10"/>
        </w:numPr>
        <w:rPr>
          <w:rFonts w:ascii="Aptos" w:eastAsia="Times New Roman" w:hAnsi="Aptos" w:cs="Calibri"/>
          <w:lang w:eastAsia="en-GB"/>
        </w:rPr>
      </w:pPr>
      <w:r w:rsidRPr="0014746F">
        <w:rPr>
          <w:rFonts w:ascii="Aptos" w:eastAsia="Times New Roman" w:hAnsi="Aptos" w:cs="Calibri"/>
          <w:lang w:eastAsia="en-GB"/>
        </w:rPr>
        <w:t xml:space="preserve">To be </w:t>
      </w:r>
      <w:r w:rsidR="00CA7929" w:rsidRPr="0014746F">
        <w:rPr>
          <w:rFonts w:ascii="Aptos" w:eastAsia="Times New Roman" w:hAnsi="Aptos" w:cs="Calibri"/>
          <w:lang w:eastAsia="en-GB"/>
        </w:rPr>
        <w:t>flexible and work as part of a team, helping colleagues with their workload</w:t>
      </w:r>
      <w:r w:rsidR="0096793D" w:rsidRPr="0014746F">
        <w:rPr>
          <w:rFonts w:ascii="Aptos" w:eastAsia="Times New Roman" w:hAnsi="Aptos" w:cs="Calibri"/>
          <w:lang w:eastAsia="en-GB"/>
        </w:rPr>
        <w:t>s</w:t>
      </w:r>
      <w:r w:rsidR="00CA7929" w:rsidRPr="0014746F">
        <w:rPr>
          <w:rFonts w:ascii="Aptos" w:eastAsia="Times New Roman" w:hAnsi="Aptos" w:cs="Calibri"/>
          <w:lang w:eastAsia="en-GB"/>
        </w:rPr>
        <w:t xml:space="preserve"> if required.</w:t>
      </w:r>
      <w:r w:rsidRPr="0014746F">
        <w:rPr>
          <w:rFonts w:ascii="Aptos" w:eastAsia="Times New Roman" w:hAnsi="Aptos" w:cs="Calibri"/>
          <w:lang w:eastAsia="en-GB"/>
        </w:rPr>
        <w:t xml:space="preserve"> </w:t>
      </w:r>
    </w:p>
    <w:p w14:paraId="0CE52AFE" w14:textId="4EC3684B" w:rsidR="006A2048" w:rsidRPr="0014746F" w:rsidRDefault="006A2048" w:rsidP="006A2048">
      <w:pPr>
        <w:pStyle w:val="ListParagraph"/>
        <w:numPr>
          <w:ilvl w:val="0"/>
          <w:numId w:val="10"/>
        </w:numPr>
        <w:rPr>
          <w:rFonts w:ascii="Aptos" w:eastAsia="Times New Roman" w:hAnsi="Aptos" w:cs="Calibri"/>
          <w:lang w:eastAsia="en-GB"/>
        </w:rPr>
      </w:pPr>
      <w:r w:rsidRPr="0014746F">
        <w:rPr>
          <w:rFonts w:ascii="Aptos" w:eastAsia="Times New Roman" w:hAnsi="Aptos" w:cs="Calibri"/>
          <w:lang w:eastAsia="en-GB"/>
        </w:rPr>
        <w:t xml:space="preserve">To have great attention to detail and be able to </w:t>
      </w:r>
      <w:r w:rsidR="00750F4C" w:rsidRPr="0014746F">
        <w:rPr>
          <w:rFonts w:ascii="Aptos" w:eastAsia="Times New Roman" w:hAnsi="Aptos" w:cs="Calibri"/>
          <w:lang w:eastAsia="en-GB"/>
        </w:rPr>
        <w:t>communicate with patients effectively and clearly</w:t>
      </w:r>
      <w:r w:rsidRPr="0014746F">
        <w:rPr>
          <w:rFonts w:ascii="Aptos" w:eastAsia="Times New Roman" w:hAnsi="Aptos" w:cs="Calibri"/>
          <w:lang w:eastAsia="en-GB"/>
        </w:rPr>
        <w:t>.</w:t>
      </w:r>
    </w:p>
    <w:p w14:paraId="69EEE4BA" w14:textId="77777777" w:rsidR="003C1D0F" w:rsidRPr="0014746F" w:rsidRDefault="003C1D0F" w:rsidP="003C1D0F">
      <w:pPr>
        <w:pStyle w:val="ListParagraph"/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635A3846" w14:textId="77777777" w:rsidR="00145628" w:rsidRDefault="00145628">
      <w:pPr>
        <w:rPr>
          <w:rFonts w:ascii="Aptos" w:hAnsi="Aptos" w:cs="Calibri,Bold"/>
          <w:b/>
          <w:bCs/>
          <w:color w:val="000000"/>
        </w:rPr>
      </w:pPr>
      <w:r>
        <w:rPr>
          <w:rFonts w:ascii="Aptos" w:hAnsi="Aptos" w:cs="Calibri,Bold"/>
          <w:b/>
          <w:bCs/>
          <w:color w:val="000000"/>
        </w:rPr>
        <w:br w:type="page"/>
      </w:r>
    </w:p>
    <w:p w14:paraId="0CC99907" w14:textId="026E7A65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lastRenderedPageBreak/>
        <w:t>Confidentiality:</w:t>
      </w:r>
    </w:p>
    <w:p w14:paraId="2571281B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2D0052C6" w14:textId="7A0C3189" w:rsidR="005F7153" w:rsidRPr="0014746F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333333"/>
        </w:rPr>
      </w:pPr>
      <w:proofErr w:type="gramStart"/>
      <w:r w:rsidRPr="0014746F">
        <w:rPr>
          <w:rFonts w:ascii="Aptos" w:hAnsi="Aptos" w:cs="Calibri"/>
          <w:color w:val="333333"/>
        </w:rPr>
        <w:t>In the course of</w:t>
      </w:r>
      <w:proofErr w:type="gramEnd"/>
      <w:r w:rsidRPr="0014746F">
        <w:rPr>
          <w:rFonts w:ascii="Aptos" w:hAnsi="Aptos" w:cs="Calibri"/>
          <w:color w:val="333333"/>
        </w:rPr>
        <w:t xml:space="preserve"> seeking treatment, patients entrust us with, or allow us to gather, sensitive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information in relation to their health and other matters. They do so in confidence and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have the right to expect that staff will respect their privacy and act appropriately</w:t>
      </w:r>
      <w:r w:rsidR="00E924CF" w:rsidRPr="0014746F">
        <w:rPr>
          <w:rFonts w:ascii="Aptos" w:hAnsi="Aptos" w:cs="Calibri"/>
          <w:color w:val="333333"/>
        </w:rPr>
        <w:t>.</w:t>
      </w:r>
    </w:p>
    <w:p w14:paraId="0074365F" w14:textId="2A78DEE8" w:rsidR="005F7153" w:rsidRPr="0014746F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333333"/>
        </w:rPr>
      </w:pPr>
      <w:r w:rsidRPr="0014746F">
        <w:rPr>
          <w:rFonts w:ascii="Aptos" w:hAnsi="Aptos" w:cs="Calibri"/>
          <w:color w:val="333333"/>
        </w:rPr>
        <w:t>In the performance of the duties outlined in this Job Description, the post-holder may have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 xml:space="preserve">access to confidential information relating to patients and their </w:t>
      </w:r>
      <w:proofErr w:type="spellStart"/>
      <w:r w:rsidRPr="0014746F">
        <w:rPr>
          <w:rFonts w:ascii="Aptos" w:hAnsi="Aptos" w:cs="Calibri"/>
          <w:color w:val="333333"/>
        </w:rPr>
        <w:t>carers</w:t>
      </w:r>
      <w:proofErr w:type="spellEnd"/>
      <w:r w:rsidRPr="0014746F">
        <w:rPr>
          <w:rFonts w:ascii="Aptos" w:hAnsi="Aptos" w:cs="Calibri"/>
          <w:color w:val="333333"/>
        </w:rPr>
        <w:t>, Practice staff and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other healthcare workers. They may also have access to information relating to the Practice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as a business organisation. All such information from any source is to be regarded as strictly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confidential</w:t>
      </w:r>
      <w:r w:rsidR="00E924CF" w:rsidRPr="0014746F">
        <w:rPr>
          <w:rFonts w:ascii="Aptos" w:hAnsi="Aptos" w:cs="Calibri"/>
          <w:color w:val="333333"/>
        </w:rPr>
        <w:t>.</w:t>
      </w:r>
    </w:p>
    <w:p w14:paraId="05569615" w14:textId="77777777" w:rsidR="005F7153" w:rsidRPr="0014746F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333333"/>
        </w:rPr>
      </w:pPr>
      <w:r w:rsidRPr="0014746F">
        <w:rPr>
          <w:rFonts w:ascii="Aptos" w:hAnsi="Aptos" w:cs="Calibri"/>
          <w:color w:val="333333"/>
        </w:rPr>
        <w:t>Information relating to patients, carers, colleagues, other healthcare workers or the business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of the Practice may only be divulged to authorised persons in accordance with the Practice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policies and procedures relating to confidentiality and the protection of personal and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sensitive data.</w:t>
      </w:r>
    </w:p>
    <w:p w14:paraId="65C8669D" w14:textId="6A1580DE" w:rsidR="005F7153" w:rsidRPr="0014746F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rPr>
          <w:rFonts w:ascii="Aptos" w:hAnsi="Aptos"/>
          <w:lang w:eastAsia="en-GB"/>
        </w:rPr>
      </w:pPr>
      <w:r w:rsidRPr="0014746F">
        <w:rPr>
          <w:rFonts w:ascii="Aptos" w:hAnsi="Aptos"/>
          <w:lang w:eastAsia="en-GB"/>
        </w:rPr>
        <w:t>To monitor service provision to ensure that services are being delivered in line with contract</w:t>
      </w:r>
      <w:r w:rsidR="00257057" w:rsidRPr="0014746F">
        <w:rPr>
          <w:rFonts w:ascii="Aptos" w:hAnsi="Aptos"/>
          <w:lang w:eastAsia="en-GB"/>
        </w:rPr>
        <w:t>.</w:t>
      </w:r>
    </w:p>
    <w:p w14:paraId="377F8F51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54158935" w14:textId="011C5899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Equality and Diversity:</w:t>
      </w:r>
    </w:p>
    <w:p w14:paraId="1A731255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296EDEA9" w14:textId="07C2536F" w:rsidR="005F7153" w:rsidRPr="0014746F" w:rsidRDefault="005F7153" w:rsidP="00E924C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333333"/>
        </w:rPr>
        <w:t xml:space="preserve">The </w:t>
      </w:r>
      <w:r w:rsidRPr="0014746F">
        <w:rPr>
          <w:rFonts w:ascii="Aptos" w:hAnsi="Aptos" w:cs="Calibri"/>
          <w:color w:val="000000"/>
        </w:rPr>
        <w:t>post-holder will support the equality, diversity and rights of patients, carers and colleagues, to</w:t>
      </w:r>
      <w:r w:rsidR="00E924CF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include:</w:t>
      </w:r>
    </w:p>
    <w:p w14:paraId="1D60C154" w14:textId="77777777" w:rsidR="005F7153" w:rsidRPr="0014746F" w:rsidRDefault="005F7153" w:rsidP="00E924C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Acting in a way that recognizes the importance of people’s rights, interpreting them in a way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that is consistent with Practice procedures and policies, and current legislation</w:t>
      </w:r>
    </w:p>
    <w:p w14:paraId="23E57561" w14:textId="77777777" w:rsidR="005F7153" w:rsidRPr="0014746F" w:rsidRDefault="005F7153" w:rsidP="009430F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Respecting the privacy, dignity, needs and beliefs of patients, carers and colleagues</w:t>
      </w:r>
    </w:p>
    <w:p w14:paraId="34D4D71E" w14:textId="77777777" w:rsidR="005F7153" w:rsidRPr="0014746F" w:rsidRDefault="005F7153" w:rsidP="005F715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Behaving in a manner which is welcoming to and of the individual, is non-judgmental and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respects their circumstances, feelings priorities and rights.</w:t>
      </w:r>
    </w:p>
    <w:p w14:paraId="32074E17" w14:textId="77777777" w:rsidR="00E924CF" w:rsidRPr="0014746F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644D5B4F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Personal/Professional Development:</w:t>
      </w:r>
    </w:p>
    <w:p w14:paraId="61DD383F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626F1CE9" w14:textId="544AF4B7" w:rsidR="005F7153" w:rsidRPr="0014746F" w:rsidRDefault="005F7153" w:rsidP="00E924C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The post-holder will participate in any training programme implemented by the Practice as part of</w:t>
      </w:r>
      <w:r w:rsidR="00E924CF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this employment, such training to include:</w:t>
      </w:r>
    </w:p>
    <w:p w14:paraId="5BB50430" w14:textId="77777777" w:rsidR="005F7153" w:rsidRPr="0014746F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Participation in an annual individual performance review, including taking responsibility for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maintaining a record of own personal and/or professional development</w:t>
      </w:r>
    </w:p>
    <w:p w14:paraId="4A6E94B5" w14:textId="77777777" w:rsidR="005F7153" w:rsidRPr="0014746F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Taking responsibility for own development, learning and performance and demonstrating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skills and activities to others who are undertaking similar work.</w:t>
      </w:r>
    </w:p>
    <w:p w14:paraId="7F9C7341" w14:textId="77777777" w:rsidR="00E924CF" w:rsidRPr="0014746F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0F4BB37B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Quality:</w:t>
      </w:r>
    </w:p>
    <w:p w14:paraId="35DFD4C6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66313359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The post-holder will strive to maintain quality within the Practice, and will:</w:t>
      </w:r>
    </w:p>
    <w:p w14:paraId="088BC9FB" w14:textId="77777777" w:rsidR="005F7153" w:rsidRPr="0014746F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Alert other team members to issues of quality and risk</w:t>
      </w:r>
    </w:p>
    <w:p w14:paraId="75D06431" w14:textId="77777777" w:rsidR="005F7153" w:rsidRPr="0014746F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Assess own performance and take accountability for own actions, either directly or under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supervision</w:t>
      </w:r>
    </w:p>
    <w:p w14:paraId="56A0ACFA" w14:textId="77777777" w:rsidR="005F7153" w:rsidRPr="0014746F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Contribute to the effectiveness of the team by reflecting on own and team activities and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making suggestions on ways to improve and enhance the team’s performance</w:t>
      </w:r>
    </w:p>
    <w:p w14:paraId="6D18D25A" w14:textId="77777777" w:rsidR="005F7153" w:rsidRPr="0014746F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Work effectively with individuals in other agencies to meet patients’ needs</w:t>
      </w:r>
    </w:p>
    <w:p w14:paraId="6C4AB73C" w14:textId="77777777" w:rsidR="005F7153" w:rsidRPr="0014746F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Effectively manage own time, workload and resources.</w:t>
      </w:r>
    </w:p>
    <w:p w14:paraId="52DB106E" w14:textId="77777777" w:rsidR="00E924CF" w:rsidRPr="0014746F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757E4391" w14:textId="77777777" w:rsidR="00145628" w:rsidRDefault="00145628">
      <w:pPr>
        <w:rPr>
          <w:rFonts w:ascii="Aptos" w:hAnsi="Aptos" w:cs="Calibri,Bold"/>
          <w:b/>
          <w:bCs/>
          <w:color w:val="000000"/>
        </w:rPr>
      </w:pPr>
      <w:r>
        <w:rPr>
          <w:rFonts w:ascii="Aptos" w:hAnsi="Aptos" w:cs="Calibri,Bold"/>
          <w:b/>
          <w:bCs/>
          <w:color w:val="000000"/>
        </w:rPr>
        <w:br w:type="page"/>
      </w:r>
    </w:p>
    <w:p w14:paraId="09647269" w14:textId="1E4C7056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lastRenderedPageBreak/>
        <w:t>Communication:</w:t>
      </w:r>
    </w:p>
    <w:p w14:paraId="092410EE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41DB075E" w14:textId="55308650" w:rsidR="005F7153" w:rsidRPr="0014746F" w:rsidRDefault="005F7153" w:rsidP="00E924C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The post-holder should recognize the importance of effective communication within the team and</w:t>
      </w:r>
      <w:r w:rsidR="00E924CF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will strive to:</w:t>
      </w:r>
    </w:p>
    <w:p w14:paraId="0AB670CD" w14:textId="77777777" w:rsidR="005F7153" w:rsidRPr="0014746F" w:rsidRDefault="005F7153" w:rsidP="009430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Communicate effectively with other team members</w:t>
      </w:r>
    </w:p>
    <w:p w14:paraId="14121F2C" w14:textId="77777777" w:rsidR="005F7153" w:rsidRPr="0014746F" w:rsidRDefault="005F7153" w:rsidP="009430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Communicate effectively with patients and carers</w:t>
      </w:r>
    </w:p>
    <w:p w14:paraId="1642A564" w14:textId="39AB7DF3" w:rsidR="005F7153" w:rsidRPr="0014746F" w:rsidRDefault="005F7153" w:rsidP="00E924C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Recogni</w:t>
      </w:r>
      <w:r w:rsidR="00750F4C" w:rsidRPr="0014746F">
        <w:rPr>
          <w:rFonts w:ascii="Aptos" w:hAnsi="Aptos" w:cs="Calibri"/>
          <w:color w:val="000000"/>
        </w:rPr>
        <w:t>s</w:t>
      </w:r>
      <w:r w:rsidRPr="0014746F">
        <w:rPr>
          <w:rFonts w:ascii="Aptos" w:hAnsi="Aptos" w:cs="Calibri"/>
          <w:color w:val="000000"/>
        </w:rPr>
        <w:t>e people’s needs for alternative methods of communication and respond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accordingly.</w:t>
      </w:r>
    </w:p>
    <w:p w14:paraId="6993E09F" w14:textId="77777777" w:rsidR="00E924CF" w:rsidRPr="0014746F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15CFAEF8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Contribution to the Implementation of Services:</w:t>
      </w:r>
    </w:p>
    <w:p w14:paraId="1CD02567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5B781810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The post-holder will:</w:t>
      </w:r>
    </w:p>
    <w:p w14:paraId="294011F4" w14:textId="77777777" w:rsidR="005F7153" w:rsidRPr="0014746F" w:rsidRDefault="005F7153" w:rsidP="009430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Apply Practice policies, standards and guidance</w:t>
      </w:r>
    </w:p>
    <w:p w14:paraId="19FD85F3" w14:textId="77777777" w:rsidR="005F7153" w:rsidRPr="0014746F" w:rsidRDefault="005F7153" w:rsidP="00E924C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Discuss with other members of the team how the policies, standards and guidelines will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affect own work</w:t>
      </w:r>
    </w:p>
    <w:p w14:paraId="2E08799E" w14:textId="77777777" w:rsidR="005F7153" w:rsidRDefault="005F7153" w:rsidP="009430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Participate in audit where appropriate.</w:t>
      </w:r>
    </w:p>
    <w:p w14:paraId="02E093AC" w14:textId="77777777" w:rsidR="00CB6E66" w:rsidRDefault="00CB6E66" w:rsidP="00CB6E66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5E56FDB4" w14:textId="0F295D3E" w:rsidR="00CB6E66" w:rsidRDefault="00CB6E66" w:rsidP="00CB6E66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b/>
          <w:bCs/>
          <w:color w:val="000000"/>
        </w:rPr>
      </w:pPr>
      <w:r w:rsidRPr="00CB6E66">
        <w:rPr>
          <w:rFonts w:ascii="Aptos" w:hAnsi="Aptos" w:cs="Calibri"/>
          <w:b/>
          <w:bCs/>
          <w:color w:val="000000"/>
        </w:rPr>
        <w:t>Health and Safety</w:t>
      </w:r>
      <w:r>
        <w:rPr>
          <w:rFonts w:ascii="Aptos" w:hAnsi="Aptos" w:cs="Calibri"/>
          <w:b/>
          <w:bCs/>
          <w:color w:val="000000"/>
        </w:rPr>
        <w:t>:</w:t>
      </w:r>
    </w:p>
    <w:p w14:paraId="0D3F75E1" w14:textId="77777777" w:rsidR="00CB6E66" w:rsidRDefault="00CB6E66" w:rsidP="00CB6E66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b/>
          <w:bCs/>
          <w:color w:val="000000"/>
        </w:rPr>
      </w:pPr>
    </w:p>
    <w:p w14:paraId="68A91B6E" w14:textId="149C1FD2" w:rsidR="00CB6E66" w:rsidRDefault="00CB6E66" w:rsidP="00CB6E66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>
        <w:rPr>
          <w:rFonts w:ascii="Aptos" w:hAnsi="Aptos" w:cs="Calibri"/>
          <w:color w:val="000000"/>
        </w:rPr>
        <w:t>It is the responsibility of all employees to work with managers to achieve a safe environment, and to take reasonable care of themselves and others.</w:t>
      </w:r>
    </w:p>
    <w:p w14:paraId="1D67EBD9" w14:textId="77777777" w:rsidR="00CB6E66" w:rsidRDefault="00CB6E66" w:rsidP="00CB6E66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1118F98F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Changes to this Job Description:</w:t>
      </w:r>
    </w:p>
    <w:p w14:paraId="51AB577A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769A1F1C" w14:textId="77A167B4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The duties and responsibilities outlined in this list are neither definitive nor restrictive and</w:t>
      </w:r>
      <w:r w:rsidR="00E924CF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 xml:space="preserve">may change in </w:t>
      </w:r>
      <w:r w:rsidR="00E924CF" w:rsidRPr="0014746F">
        <w:rPr>
          <w:rFonts w:ascii="Aptos" w:hAnsi="Aptos" w:cs="Calibri"/>
          <w:color w:val="000000"/>
        </w:rPr>
        <w:t>detail</w:t>
      </w:r>
      <w:r w:rsidRPr="0014746F">
        <w:rPr>
          <w:rFonts w:ascii="Aptos" w:hAnsi="Aptos" w:cs="Calibri"/>
          <w:color w:val="000000"/>
        </w:rPr>
        <w:t xml:space="preserve"> from time to time as the post develops to meet the changing needs of</w:t>
      </w:r>
      <w:r w:rsidR="00E924CF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the surgery.</w:t>
      </w:r>
    </w:p>
    <w:p w14:paraId="70735B49" w14:textId="7819782E" w:rsidR="00750F4C" w:rsidRPr="0014746F" w:rsidRDefault="00750F4C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You may be asked to complete additional tasks or take on new tasks as deemed appropriate.</w:t>
      </w:r>
    </w:p>
    <w:p w14:paraId="11A87F7E" w14:textId="77777777" w:rsidR="00965FBF" w:rsidRDefault="00965FBF" w:rsidP="00965FBF">
      <w:pPr>
        <w:rPr>
          <w:rFonts w:ascii="Aptos" w:hAnsi="Aptos"/>
        </w:rPr>
      </w:pPr>
    </w:p>
    <w:p w14:paraId="68519CBD" w14:textId="77777777" w:rsidR="0037793B" w:rsidRDefault="0037793B" w:rsidP="00965FBF">
      <w:pPr>
        <w:rPr>
          <w:rFonts w:ascii="Aptos" w:hAnsi="Aptos"/>
        </w:rPr>
      </w:pPr>
    </w:p>
    <w:p w14:paraId="23BC8294" w14:textId="4DC752F1" w:rsidR="0037793B" w:rsidRDefault="0037793B" w:rsidP="00965FBF">
      <w:pPr>
        <w:rPr>
          <w:rFonts w:ascii="Aptos" w:hAnsi="Aptos"/>
        </w:rPr>
      </w:pPr>
      <w:r>
        <w:rPr>
          <w:rFonts w:ascii="Aptos" w:hAnsi="Aptos"/>
        </w:rPr>
        <w:t>Pre-employment checks will be completed on successful applicants.</w:t>
      </w:r>
    </w:p>
    <w:p w14:paraId="0B880FE8" w14:textId="77777777" w:rsidR="00CB6E66" w:rsidRDefault="00CB6E66" w:rsidP="00965FBF">
      <w:pPr>
        <w:rPr>
          <w:rFonts w:ascii="Aptos" w:hAnsi="Aptos"/>
        </w:rPr>
      </w:pPr>
    </w:p>
    <w:sectPr w:rsidR="00CB6E66" w:rsidSect="00E924CF">
      <w:footerReference w:type="default" r:id="rId8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3094" w14:textId="77777777" w:rsidR="005A670D" w:rsidRDefault="005A670D" w:rsidP="00257057">
      <w:pPr>
        <w:spacing w:after="0" w:line="240" w:lineRule="auto"/>
      </w:pPr>
      <w:r>
        <w:separator/>
      </w:r>
    </w:p>
  </w:endnote>
  <w:endnote w:type="continuationSeparator" w:id="0">
    <w:p w14:paraId="2DA72D2C" w14:textId="77777777" w:rsidR="005A670D" w:rsidRDefault="005A670D" w:rsidP="0025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711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6CE51" w14:textId="6D349169" w:rsidR="00257057" w:rsidRDefault="002570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604212" w14:textId="77777777" w:rsidR="00257057" w:rsidRDefault="00257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E854A" w14:textId="77777777" w:rsidR="005A670D" w:rsidRDefault="005A670D" w:rsidP="00257057">
      <w:pPr>
        <w:spacing w:after="0" w:line="240" w:lineRule="auto"/>
      </w:pPr>
      <w:r>
        <w:separator/>
      </w:r>
    </w:p>
  </w:footnote>
  <w:footnote w:type="continuationSeparator" w:id="0">
    <w:p w14:paraId="6701F81E" w14:textId="77777777" w:rsidR="005A670D" w:rsidRDefault="005A670D" w:rsidP="00257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51B1"/>
    <w:multiLevelType w:val="hybridMultilevel"/>
    <w:tmpl w:val="B334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299B"/>
    <w:multiLevelType w:val="hybridMultilevel"/>
    <w:tmpl w:val="50729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1623B"/>
    <w:multiLevelType w:val="hybridMultilevel"/>
    <w:tmpl w:val="ACAA8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247B"/>
    <w:multiLevelType w:val="hybridMultilevel"/>
    <w:tmpl w:val="0AAE0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F4D1C0">
      <w:numFmt w:val="bullet"/>
      <w:lvlText w:val="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B7428"/>
    <w:multiLevelType w:val="hybridMultilevel"/>
    <w:tmpl w:val="C1A8F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A1EFD"/>
    <w:multiLevelType w:val="hybridMultilevel"/>
    <w:tmpl w:val="7EF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34867"/>
    <w:multiLevelType w:val="hybridMultilevel"/>
    <w:tmpl w:val="E9809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E777D"/>
    <w:multiLevelType w:val="hybridMultilevel"/>
    <w:tmpl w:val="8026C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013D2"/>
    <w:multiLevelType w:val="hybridMultilevel"/>
    <w:tmpl w:val="DA7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632F6"/>
    <w:multiLevelType w:val="hybridMultilevel"/>
    <w:tmpl w:val="4EFA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E3574"/>
    <w:multiLevelType w:val="hybridMultilevel"/>
    <w:tmpl w:val="B5364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861109">
    <w:abstractNumId w:val="1"/>
  </w:num>
  <w:num w:numId="2" w16cid:durableId="1869680488">
    <w:abstractNumId w:val="3"/>
  </w:num>
  <w:num w:numId="3" w16cid:durableId="193618846">
    <w:abstractNumId w:val="6"/>
  </w:num>
  <w:num w:numId="4" w16cid:durableId="20131800">
    <w:abstractNumId w:val="2"/>
  </w:num>
  <w:num w:numId="5" w16cid:durableId="1553812419">
    <w:abstractNumId w:val="8"/>
  </w:num>
  <w:num w:numId="6" w16cid:durableId="1335448676">
    <w:abstractNumId w:val="0"/>
  </w:num>
  <w:num w:numId="7" w16cid:durableId="89861782">
    <w:abstractNumId w:val="5"/>
  </w:num>
  <w:num w:numId="8" w16cid:durableId="1421371510">
    <w:abstractNumId w:val="9"/>
  </w:num>
  <w:num w:numId="9" w16cid:durableId="1532721803">
    <w:abstractNumId w:val="10"/>
  </w:num>
  <w:num w:numId="10" w16cid:durableId="965038172">
    <w:abstractNumId w:val="4"/>
  </w:num>
  <w:num w:numId="11" w16cid:durableId="5268747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F"/>
    <w:rsid w:val="00086284"/>
    <w:rsid w:val="000F45C4"/>
    <w:rsid w:val="00145628"/>
    <w:rsid w:val="0014746F"/>
    <w:rsid w:val="00164966"/>
    <w:rsid w:val="00257057"/>
    <w:rsid w:val="002574BF"/>
    <w:rsid w:val="002602C2"/>
    <w:rsid w:val="002F17F2"/>
    <w:rsid w:val="00356DB4"/>
    <w:rsid w:val="0037793B"/>
    <w:rsid w:val="003A4B35"/>
    <w:rsid w:val="003B008E"/>
    <w:rsid w:val="003C1D0F"/>
    <w:rsid w:val="004A4BC5"/>
    <w:rsid w:val="004B5C7E"/>
    <w:rsid w:val="004C02CB"/>
    <w:rsid w:val="005A670D"/>
    <w:rsid w:val="005B0363"/>
    <w:rsid w:val="005F7153"/>
    <w:rsid w:val="00621E14"/>
    <w:rsid w:val="006322B7"/>
    <w:rsid w:val="006A2048"/>
    <w:rsid w:val="006F23CF"/>
    <w:rsid w:val="00750F4C"/>
    <w:rsid w:val="00761EF2"/>
    <w:rsid w:val="007A2E09"/>
    <w:rsid w:val="00832CAB"/>
    <w:rsid w:val="008C1E76"/>
    <w:rsid w:val="00924F8E"/>
    <w:rsid w:val="00933A98"/>
    <w:rsid w:val="009430F5"/>
    <w:rsid w:val="00964CBD"/>
    <w:rsid w:val="00965FBF"/>
    <w:rsid w:val="0096793D"/>
    <w:rsid w:val="00A26B50"/>
    <w:rsid w:val="00A3422C"/>
    <w:rsid w:val="00A8312C"/>
    <w:rsid w:val="00B10FB8"/>
    <w:rsid w:val="00B6740D"/>
    <w:rsid w:val="00C02890"/>
    <w:rsid w:val="00C5703B"/>
    <w:rsid w:val="00CA7929"/>
    <w:rsid w:val="00CB6E66"/>
    <w:rsid w:val="00D246F0"/>
    <w:rsid w:val="00D43BC3"/>
    <w:rsid w:val="00DA3DEA"/>
    <w:rsid w:val="00DC4808"/>
    <w:rsid w:val="00E06B50"/>
    <w:rsid w:val="00E458B9"/>
    <w:rsid w:val="00E60400"/>
    <w:rsid w:val="00E924CF"/>
    <w:rsid w:val="00F00DE3"/>
    <w:rsid w:val="00F2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FF54B"/>
  <w15:docId w15:val="{8AB295B7-8AB8-499F-AD32-56A472F8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F715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71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5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57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057"/>
  </w:style>
  <w:style w:type="paragraph" w:styleId="NoSpacing">
    <w:name w:val="No Spacing"/>
    <w:uiPriority w:val="1"/>
    <w:qFormat/>
    <w:rsid w:val="006A20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A30047FEA8A4BACE48A87B17AEBA8" ma:contentTypeVersion="17" ma:contentTypeDescription="Create a new document." ma:contentTypeScope="" ma:versionID="31a8dbb50f28afa41453a092b6023db4">
  <xsd:schema xmlns:xsd="http://www.w3.org/2001/XMLSchema" xmlns:xs="http://www.w3.org/2001/XMLSchema" xmlns:p="http://schemas.microsoft.com/office/2006/metadata/properties" xmlns:ns2="68c98f83-5565-48cd-99f8-0c61aa716c4e" xmlns:ns3="4b196d48-c3c4-4d3a-a87c-198fb71c83fb" targetNamespace="http://schemas.microsoft.com/office/2006/metadata/properties" ma:root="true" ma:fieldsID="4e9909e647ca2f5b63228fcab969c35d" ns2:_="" ns3:_="">
    <xsd:import namespace="68c98f83-5565-48cd-99f8-0c61aa716c4e"/>
    <xsd:import namespace="4b196d48-c3c4-4d3a-a87c-198fb71c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98f83-5565-48cd-99f8-0c61aa716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96d48-c3c4-4d3a-a87c-198fb71c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ef5480f-940e-4c1c-8e39-d1efb1f39da9}" ma:internalName="TaxCatchAll" ma:showField="CatchAllData" ma:web="4b196d48-c3c4-4d3a-a87c-198fb71c8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196d48-c3c4-4d3a-a87c-198fb71c83fb" xsi:nil="true"/>
    <lcf76f155ced4ddcb4097134ff3c332f xmlns="68c98f83-5565-48cd-99f8-0c61aa716c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C699B5-041C-44D8-A434-16E5DAE7B39F}"/>
</file>

<file path=customXml/itemProps2.xml><?xml version="1.0" encoding="utf-8"?>
<ds:datastoreItem xmlns:ds="http://schemas.openxmlformats.org/officeDocument/2006/customXml" ds:itemID="{7DBCC5CB-C7A7-4D2F-98DA-5BC201675E94}"/>
</file>

<file path=customXml/itemProps3.xml><?xml version="1.0" encoding="utf-8"?>
<ds:datastoreItem xmlns:ds="http://schemas.openxmlformats.org/officeDocument/2006/customXml" ds:itemID="{D24ABE9F-88EA-41ED-81A4-983202ACF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4380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Milton</dc:creator>
  <cp:lastModifiedBy>Laura Sanders</cp:lastModifiedBy>
  <cp:revision>2</cp:revision>
  <cp:lastPrinted>2025-02-05T09:44:00Z</cp:lastPrinted>
  <dcterms:created xsi:type="dcterms:W3CDTF">2025-05-29T08:53:00Z</dcterms:created>
  <dcterms:modified xsi:type="dcterms:W3CDTF">2025-05-29T08:53:00Z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0x010100E1EA30047FEA8A4BACE48A87B17AEBA8</vt:lpwstr>
  </property>
</Properties>
</file>