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4FE44" w14:textId="70DBE18D" w:rsidR="00422A87" w:rsidRPr="00422A87" w:rsidRDefault="007B5BD1" w:rsidP="00492E8F">
      <w:pPr>
        <w:rPr>
          <w:b/>
          <w:sz w:val="28"/>
          <w:szCs w:val="28"/>
        </w:rPr>
      </w:pPr>
      <w:r w:rsidRPr="00E157F0">
        <w:rPr>
          <w:rFonts w:ascii="Comic Sans MS" w:hAnsi="Comic Sans MS"/>
          <w:noProof/>
          <w:color w:val="1F497D" w:themeColor="text2"/>
          <w:sz w:val="24"/>
          <w:szCs w:val="24"/>
          <w:lang w:eastAsia="en-GB"/>
        </w:rPr>
        <w:drawing>
          <wp:anchor distT="0" distB="0" distL="114300" distR="114300" simplePos="0" relativeHeight="251656704" behindDoc="1" locked="0" layoutInCell="1" allowOverlap="1" wp14:anchorId="2ECC01C5" wp14:editId="1B05CD30">
            <wp:simplePos x="0" y="0"/>
            <wp:positionH relativeFrom="margin">
              <wp:posOffset>3164205</wp:posOffset>
            </wp:positionH>
            <wp:positionV relativeFrom="paragraph">
              <wp:posOffset>0</wp:posOffset>
            </wp:positionV>
            <wp:extent cx="3246755" cy="1824990"/>
            <wp:effectExtent l="0" t="0" r="0" b="3810"/>
            <wp:wrapSquare wrapText="bothSides"/>
            <wp:docPr id="2" name="Picture 2" descr="https://realla-images.freetls.fastly.net/resize?url=https://realla-media.s3-eu-west-1.amazonaws.com/uploads/property/photos/original/W0CZPBPvOzNk1GzllgbbNQ.jpg&amp;amp;width=640&amp;amp;height=360&amp;amp;stripmeta=1&amp;amp;quality=65&amp;amp;type=au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ealla-images.freetls.fastly.net/resize?url=https://realla-media.s3-eu-west-1.amazonaws.com/uploads/property/photos/original/W0CZPBPvOzNk1GzllgbbNQ.jpg&amp;amp;width=640&amp;amp;height=360&amp;amp;stripmeta=1&amp;amp;quality=65&amp;amp;type=aut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755" cy="182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2E8F">
        <w:rPr>
          <w:noProof/>
          <w:lang w:eastAsia="en-GB"/>
        </w:rPr>
        <w:drawing>
          <wp:anchor distT="0" distB="0" distL="114300" distR="114300" simplePos="0" relativeHeight="251658752" behindDoc="1" locked="0" layoutInCell="1" allowOverlap="1" wp14:anchorId="1B4E8AC9" wp14:editId="092BC0AE">
            <wp:simplePos x="0" y="0"/>
            <wp:positionH relativeFrom="column">
              <wp:posOffset>58420</wp:posOffset>
            </wp:positionH>
            <wp:positionV relativeFrom="paragraph">
              <wp:posOffset>6985</wp:posOffset>
            </wp:positionV>
            <wp:extent cx="1450340" cy="1276985"/>
            <wp:effectExtent l="0" t="0" r="0" b="0"/>
            <wp:wrapTight wrapText="bothSides">
              <wp:wrapPolygon edited="0">
                <wp:start x="8795" y="0"/>
                <wp:lineTo x="3972" y="4189"/>
                <wp:lineTo x="0" y="9989"/>
                <wp:lineTo x="0" y="10956"/>
                <wp:lineTo x="1702" y="15467"/>
                <wp:lineTo x="1702" y="18045"/>
                <wp:lineTo x="2553" y="20623"/>
                <wp:lineTo x="3405" y="21267"/>
                <wp:lineTo x="17590" y="21267"/>
                <wp:lineTo x="19860" y="15467"/>
                <wp:lineTo x="21278" y="12889"/>
                <wp:lineTo x="21278" y="11600"/>
                <wp:lineTo x="17874" y="10311"/>
                <wp:lineTo x="16172" y="5156"/>
                <wp:lineTo x="17023" y="1933"/>
                <wp:lineTo x="15037" y="0"/>
                <wp:lineTo x="10781" y="0"/>
                <wp:lineTo x="8795" y="0"/>
              </wp:wrapPolygon>
            </wp:wrapTight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0340" cy="1276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C1C5D8" w14:textId="0D05810D" w:rsidR="007C2855" w:rsidRDefault="007C2855" w:rsidP="00422A87">
      <w:pPr>
        <w:rPr>
          <w:sz w:val="24"/>
          <w:szCs w:val="24"/>
        </w:rPr>
      </w:pPr>
    </w:p>
    <w:p w14:paraId="008489BF" w14:textId="77A522E0" w:rsidR="00D80AFC" w:rsidRDefault="00D80AFC" w:rsidP="00422A87">
      <w:pPr>
        <w:rPr>
          <w:sz w:val="24"/>
          <w:szCs w:val="24"/>
        </w:rPr>
      </w:pPr>
    </w:p>
    <w:p w14:paraId="1537D7F3" w14:textId="1D57A36B" w:rsidR="00D80AFC" w:rsidRDefault="00D80AFC" w:rsidP="00422A87">
      <w:pPr>
        <w:rPr>
          <w:sz w:val="24"/>
          <w:szCs w:val="24"/>
        </w:rPr>
      </w:pPr>
    </w:p>
    <w:p w14:paraId="14C1F4AE" w14:textId="6FD47D6B" w:rsidR="00D80AFC" w:rsidRDefault="00D80AFC" w:rsidP="00422A87">
      <w:pPr>
        <w:rPr>
          <w:sz w:val="24"/>
          <w:szCs w:val="24"/>
        </w:rPr>
      </w:pPr>
    </w:p>
    <w:p w14:paraId="45DC5347" w14:textId="331C4BCC" w:rsidR="00D80AFC" w:rsidRDefault="00D80AFC" w:rsidP="00422A87">
      <w:pPr>
        <w:rPr>
          <w:sz w:val="24"/>
          <w:szCs w:val="24"/>
        </w:rPr>
      </w:pPr>
    </w:p>
    <w:p w14:paraId="604323BA" w14:textId="77777777" w:rsidR="00D80AFC" w:rsidRPr="007C2855" w:rsidRDefault="00D80AFC" w:rsidP="00422A87">
      <w:pPr>
        <w:rPr>
          <w:sz w:val="24"/>
          <w:szCs w:val="24"/>
        </w:rPr>
      </w:pPr>
    </w:p>
    <w:p w14:paraId="4BB05EEC" w14:textId="365830A1" w:rsidR="0054284C" w:rsidRPr="00E157F0" w:rsidRDefault="0054284C" w:rsidP="00422A87">
      <w:pPr>
        <w:rPr>
          <w:rFonts w:ascii="Comic Sans MS" w:hAnsi="Comic Sans MS"/>
          <w:color w:val="1F497D" w:themeColor="text2"/>
          <w:sz w:val="24"/>
          <w:szCs w:val="24"/>
        </w:rPr>
      </w:pPr>
    </w:p>
    <w:p w14:paraId="256579CC" w14:textId="77777777" w:rsidR="0054284C" w:rsidRPr="00E157F0" w:rsidRDefault="0054284C" w:rsidP="00422A87">
      <w:pPr>
        <w:rPr>
          <w:rFonts w:ascii="Comic Sans MS" w:hAnsi="Comic Sans MS"/>
          <w:color w:val="1F497D" w:themeColor="text2"/>
          <w:sz w:val="16"/>
          <w:szCs w:val="16"/>
        </w:rPr>
      </w:pPr>
    </w:p>
    <w:p w14:paraId="0E565FF6" w14:textId="44A45EF6" w:rsidR="00C63FAF" w:rsidRPr="00E157F0" w:rsidRDefault="00C63FAF" w:rsidP="00422A87">
      <w:pPr>
        <w:rPr>
          <w:rFonts w:ascii="Comic Sans MS" w:hAnsi="Comic Sans MS"/>
          <w:color w:val="1F497D" w:themeColor="text2"/>
          <w:sz w:val="24"/>
          <w:szCs w:val="24"/>
        </w:rPr>
      </w:pPr>
    </w:p>
    <w:p w14:paraId="602B0024" w14:textId="77777777" w:rsidR="00D340BE" w:rsidRDefault="00D340BE" w:rsidP="00CF173B">
      <w:pPr>
        <w:ind w:left="142"/>
        <w:jc w:val="center"/>
        <w:rPr>
          <w:rFonts w:ascii="Comic Sans MS" w:hAnsi="Comic Sans MS"/>
          <w:b/>
          <w:bCs/>
          <w:color w:val="1F497D" w:themeColor="text2"/>
          <w:sz w:val="32"/>
          <w:szCs w:val="32"/>
        </w:rPr>
      </w:pPr>
    </w:p>
    <w:p w14:paraId="483EDB39" w14:textId="01637924" w:rsidR="0054284C" w:rsidRPr="00F0435A" w:rsidRDefault="00CF173B" w:rsidP="00CF173B">
      <w:pPr>
        <w:ind w:left="142"/>
        <w:jc w:val="center"/>
        <w:rPr>
          <w:rFonts w:ascii="Comic Sans MS" w:hAnsi="Comic Sans MS"/>
          <w:b/>
          <w:bCs/>
          <w:color w:val="1F497D" w:themeColor="text2"/>
          <w:sz w:val="32"/>
          <w:szCs w:val="32"/>
        </w:rPr>
      </w:pPr>
      <w:r>
        <w:rPr>
          <w:rFonts w:ascii="Comic Sans MS" w:hAnsi="Comic Sans MS"/>
          <w:b/>
          <w:bCs/>
          <w:color w:val="1F497D" w:themeColor="text2"/>
          <w:sz w:val="32"/>
          <w:szCs w:val="32"/>
        </w:rPr>
        <w:t>S</w:t>
      </w:r>
      <w:r w:rsidR="00F0435A" w:rsidRPr="00F0435A">
        <w:rPr>
          <w:rFonts w:ascii="Comic Sans MS" w:hAnsi="Comic Sans MS"/>
          <w:b/>
          <w:bCs/>
          <w:color w:val="1F497D" w:themeColor="text2"/>
          <w:sz w:val="32"/>
          <w:szCs w:val="32"/>
        </w:rPr>
        <w:t>EEKING A GP TO JOIN OUR FRIENDLY TEAM</w:t>
      </w:r>
    </w:p>
    <w:p w14:paraId="7577411E" w14:textId="6CB14968" w:rsidR="00CE4AA1" w:rsidRDefault="00CE4AA1" w:rsidP="00CF173B">
      <w:pPr>
        <w:ind w:left="142"/>
        <w:rPr>
          <w:rFonts w:ascii="Comic Sans MS" w:hAnsi="Comic Sans MS"/>
          <w:color w:val="1F497D" w:themeColor="text2"/>
          <w:sz w:val="16"/>
          <w:szCs w:val="16"/>
        </w:rPr>
      </w:pPr>
    </w:p>
    <w:p w14:paraId="685A0866" w14:textId="77777777" w:rsidR="00D340BE" w:rsidRDefault="00D340BE" w:rsidP="00CF173B">
      <w:pPr>
        <w:ind w:left="142"/>
        <w:rPr>
          <w:rFonts w:ascii="Comic Sans MS" w:hAnsi="Comic Sans MS"/>
          <w:color w:val="1F497D" w:themeColor="text2"/>
          <w:sz w:val="16"/>
          <w:szCs w:val="16"/>
        </w:rPr>
      </w:pPr>
    </w:p>
    <w:p w14:paraId="2AC58A1A" w14:textId="74DB540C" w:rsidR="00D80AFC" w:rsidRDefault="008509F7" w:rsidP="00CF173B">
      <w:pPr>
        <w:pStyle w:val="ListParagraph"/>
        <w:ind w:left="142"/>
        <w:rPr>
          <w:rFonts w:ascii="Comic Sans MS" w:hAnsi="Comic Sans MS"/>
          <w:color w:val="1F497D" w:themeColor="text2"/>
          <w:sz w:val="24"/>
          <w:szCs w:val="24"/>
        </w:rPr>
      </w:pPr>
      <w:r>
        <w:rPr>
          <w:rFonts w:ascii="Comic Sans MS" w:hAnsi="Comic Sans MS"/>
          <w:color w:val="1F497D" w:themeColor="text2"/>
          <w:sz w:val="24"/>
          <w:szCs w:val="24"/>
        </w:rPr>
        <w:t>We</w:t>
      </w:r>
      <w:r w:rsidR="00D80AFC" w:rsidRPr="00D80AFC">
        <w:rPr>
          <w:rFonts w:ascii="Comic Sans MS" w:hAnsi="Comic Sans MS"/>
          <w:color w:val="1F497D" w:themeColor="text2"/>
          <w:sz w:val="24"/>
          <w:szCs w:val="24"/>
        </w:rPr>
        <w:t xml:space="preserve"> are looking </w:t>
      </w:r>
      <w:r w:rsidR="00207092">
        <w:rPr>
          <w:rFonts w:ascii="Comic Sans MS" w:hAnsi="Comic Sans MS"/>
          <w:color w:val="1F497D" w:themeColor="text2"/>
          <w:sz w:val="24"/>
          <w:szCs w:val="24"/>
        </w:rPr>
        <w:t xml:space="preserve">for </w:t>
      </w:r>
      <w:r w:rsidR="0064058B">
        <w:rPr>
          <w:rFonts w:ascii="Comic Sans MS" w:hAnsi="Comic Sans MS"/>
          <w:color w:val="1F497D" w:themeColor="text2"/>
          <w:sz w:val="24"/>
          <w:szCs w:val="24"/>
        </w:rPr>
        <w:t>a</w:t>
      </w:r>
      <w:r w:rsidR="00207092">
        <w:rPr>
          <w:rFonts w:ascii="Comic Sans MS" w:hAnsi="Comic Sans MS"/>
          <w:color w:val="1F497D" w:themeColor="text2"/>
          <w:sz w:val="24"/>
          <w:szCs w:val="24"/>
        </w:rPr>
        <w:t xml:space="preserve"> GP </w:t>
      </w:r>
      <w:r w:rsidR="00D80AFC" w:rsidRPr="00D80AFC">
        <w:rPr>
          <w:rFonts w:ascii="Comic Sans MS" w:hAnsi="Comic Sans MS"/>
          <w:color w:val="1F497D" w:themeColor="text2"/>
          <w:sz w:val="24"/>
          <w:szCs w:val="24"/>
        </w:rPr>
        <w:t xml:space="preserve">to </w:t>
      </w:r>
      <w:r w:rsidR="00207092">
        <w:rPr>
          <w:rFonts w:ascii="Comic Sans MS" w:hAnsi="Comic Sans MS"/>
          <w:color w:val="1F497D" w:themeColor="text2"/>
          <w:sz w:val="24"/>
          <w:szCs w:val="24"/>
        </w:rPr>
        <w:t>complement</w:t>
      </w:r>
      <w:r w:rsidR="00D80AFC" w:rsidRPr="00D80AFC">
        <w:rPr>
          <w:rFonts w:ascii="Comic Sans MS" w:hAnsi="Comic Sans MS"/>
          <w:color w:val="1F497D" w:themeColor="text2"/>
          <w:sz w:val="24"/>
          <w:szCs w:val="24"/>
        </w:rPr>
        <w:t xml:space="preserve"> our friendly team of partners and salaried GPs providing</w:t>
      </w:r>
      <w:r w:rsidR="009371C8">
        <w:rPr>
          <w:rFonts w:ascii="Comic Sans MS" w:hAnsi="Comic Sans MS"/>
          <w:color w:val="1F497D" w:themeColor="text2"/>
          <w:sz w:val="24"/>
          <w:szCs w:val="24"/>
        </w:rPr>
        <w:t xml:space="preserve"> quality</w:t>
      </w:r>
      <w:r w:rsidR="00D80AFC" w:rsidRPr="00D80AFC">
        <w:rPr>
          <w:rFonts w:ascii="Comic Sans MS" w:hAnsi="Comic Sans MS"/>
          <w:color w:val="1F497D" w:themeColor="text2"/>
          <w:sz w:val="24"/>
          <w:szCs w:val="24"/>
        </w:rPr>
        <w:t xml:space="preserve"> care to a growing list of</w:t>
      </w:r>
      <w:r>
        <w:rPr>
          <w:rFonts w:ascii="Comic Sans MS" w:hAnsi="Comic Sans MS"/>
          <w:color w:val="1F497D" w:themeColor="text2"/>
          <w:sz w:val="24"/>
          <w:szCs w:val="24"/>
        </w:rPr>
        <w:t xml:space="preserve"> nearly</w:t>
      </w:r>
      <w:r w:rsidR="0069373E">
        <w:rPr>
          <w:rFonts w:ascii="Comic Sans MS" w:hAnsi="Comic Sans MS"/>
          <w:color w:val="1F497D" w:themeColor="text2"/>
          <w:sz w:val="24"/>
          <w:szCs w:val="24"/>
        </w:rPr>
        <w:t xml:space="preserve"> </w:t>
      </w:r>
      <w:r>
        <w:rPr>
          <w:rFonts w:ascii="Comic Sans MS" w:hAnsi="Comic Sans MS"/>
          <w:color w:val="1F497D" w:themeColor="text2"/>
          <w:sz w:val="24"/>
          <w:szCs w:val="24"/>
        </w:rPr>
        <w:t>20</w:t>
      </w:r>
      <w:r w:rsidR="0069373E">
        <w:rPr>
          <w:rFonts w:ascii="Comic Sans MS" w:hAnsi="Comic Sans MS"/>
          <w:color w:val="1F497D" w:themeColor="text2"/>
          <w:sz w:val="24"/>
          <w:szCs w:val="24"/>
        </w:rPr>
        <w:t xml:space="preserve">,000 </w:t>
      </w:r>
      <w:r w:rsidR="00FE3E76">
        <w:rPr>
          <w:rFonts w:ascii="Comic Sans MS" w:hAnsi="Comic Sans MS"/>
          <w:color w:val="1F497D" w:themeColor="text2"/>
          <w:sz w:val="24"/>
          <w:szCs w:val="24"/>
        </w:rPr>
        <w:t>patients</w:t>
      </w:r>
      <w:r w:rsidR="00D80AFC" w:rsidRPr="00D80AFC">
        <w:rPr>
          <w:rFonts w:ascii="Comic Sans MS" w:hAnsi="Comic Sans MS"/>
          <w:color w:val="1F497D" w:themeColor="text2"/>
          <w:sz w:val="24"/>
          <w:szCs w:val="24"/>
        </w:rPr>
        <w:t xml:space="preserve">. </w:t>
      </w:r>
      <w:r w:rsidR="00207092">
        <w:rPr>
          <w:rFonts w:ascii="Comic Sans MS" w:hAnsi="Comic Sans MS"/>
          <w:color w:val="1F497D" w:themeColor="text2"/>
          <w:sz w:val="24"/>
          <w:szCs w:val="24"/>
        </w:rPr>
        <w:t xml:space="preserve"> </w:t>
      </w:r>
      <w:r w:rsidR="00D80AFC" w:rsidRPr="00D80AFC">
        <w:rPr>
          <w:rFonts w:ascii="Comic Sans MS" w:hAnsi="Comic Sans MS"/>
          <w:color w:val="1F497D" w:themeColor="text2"/>
          <w:sz w:val="24"/>
          <w:szCs w:val="24"/>
        </w:rPr>
        <w:t xml:space="preserve">We have </w:t>
      </w:r>
      <w:r>
        <w:rPr>
          <w:rFonts w:ascii="Comic Sans MS" w:hAnsi="Comic Sans MS"/>
          <w:color w:val="1F497D" w:themeColor="text2"/>
          <w:sz w:val="24"/>
          <w:szCs w:val="24"/>
        </w:rPr>
        <w:t xml:space="preserve">an </w:t>
      </w:r>
      <w:r w:rsidR="00D80AFC" w:rsidRPr="00D80AFC">
        <w:rPr>
          <w:rFonts w:ascii="Comic Sans MS" w:hAnsi="Comic Sans MS"/>
          <w:color w:val="1F497D" w:themeColor="text2"/>
          <w:sz w:val="24"/>
          <w:szCs w:val="24"/>
        </w:rPr>
        <w:t>opportuni</w:t>
      </w:r>
      <w:r>
        <w:rPr>
          <w:rFonts w:ascii="Comic Sans MS" w:hAnsi="Comic Sans MS"/>
          <w:color w:val="1F497D" w:themeColor="text2"/>
          <w:sz w:val="24"/>
          <w:szCs w:val="24"/>
        </w:rPr>
        <w:t>ty</w:t>
      </w:r>
      <w:r w:rsidR="00D80AFC" w:rsidRPr="00D80AFC">
        <w:rPr>
          <w:rFonts w:ascii="Comic Sans MS" w:hAnsi="Comic Sans MS"/>
          <w:color w:val="1F497D" w:themeColor="text2"/>
          <w:sz w:val="24"/>
          <w:szCs w:val="24"/>
        </w:rPr>
        <w:t xml:space="preserve"> for </w:t>
      </w:r>
      <w:r>
        <w:rPr>
          <w:rFonts w:ascii="Comic Sans MS" w:hAnsi="Comic Sans MS"/>
          <w:color w:val="1F497D" w:themeColor="text2"/>
          <w:sz w:val="24"/>
          <w:szCs w:val="24"/>
        </w:rPr>
        <w:t xml:space="preserve">a </w:t>
      </w:r>
      <w:r w:rsidR="00D80AFC" w:rsidRPr="00D80AFC">
        <w:rPr>
          <w:rFonts w:ascii="Comic Sans MS" w:hAnsi="Comic Sans MS"/>
          <w:color w:val="1F497D" w:themeColor="text2"/>
          <w:sz w:val="24"/>
          <w:szCs w:val="24"/>
        </w:rPr>
        <w:t>G</w:t>
      </w:r>
      <w:r>
        <w:rPr>
          <w:rFonts w:ascii="Comic Sans MS" w:hAnsi="Comic Sans MS"/>
          <w:color w:val="1F497D" w:themeColor="text2"/>
          <w:sz w:val="24"/>
          <w:szCs w:val="24"/>
        </w:rPr>
        <w:t>P</w:t>
      </w:r>
      <w:r w:rsidR="00D80AFC" w:rsidRPr="00D80AFC">
        <w:rPr>
          <w:rFonts w:ascii="Comic Sans MS" w:hAnsi="Comic Sans MS"/>
          <w:color w:val="1F497D" w:themeColor="text2"/>
          <w:sz w:val="24"/>
          <w:szCs w:val="24"/>
        </w:rPr>
        <w:t xml:space="preserve"> interested in</w:t>
      </w:r>
      <w:r w:rsidR="00424561">
        <w:rPr>
          <w:rFonts w:ascii="Comic Sans MS" w:hAnsi="Comic Sans MS"/>
          <w:color w:val="1F497D" w:themeColor="text2"/>
          <w:sz w:val="24"/>
          <w:szCs w:val="24"/>
        </w:rPr>
        <w:t xml:space="preserve"> a </w:t>
      </w:r>
      <w:r w:rsidR="00DD1F45">
        <w:rPr>
          <w:rFonts w:ascii="Comic Sans MS" w:hAnsi="Comic Sans MS"/>
          <w:color w:val="1F497D" w:themeColor="text2"/>
          <w:sz w:val="24"/>
          <w:szCs w:val="24"/>
        </w:rPr>
        <w:t>6-session</w:t>
      </w:r>
      <w:r>
        <w:rPr>
          <w:rFonts w:ascii="Comic Sans MS" w:hAnsi="Comic Sans MS"/>
          <w:color w:val="1F497D" w:themeColor="text2"/>
          <w:sz w:val="24"/>
          <w:szCs w:val="24"/>
        </w:rPr>
        <w:t xml:space="preserve"> </w:t>
      </w:r>
      <w:r w:rsidR="00D80AFC" w:rsidRPr="00D80AFC">
        <w:rPr>
          <w:rFonts w:ascii="Comic Sans MS" w:hAnsi="Comic Sans MS"/>
          <w:color w:val="1F497D" w:themeColor="text2"/>
          <w:sz w:val="24"/>
          <w:szCs w:val="24"/>
        </w:rPr>
        <w:t xml:space="preserve">salaried </w:t>
      </w:r>
      <w:r>
        <w:rPr>
          <w:rFonts w:ascii="Comic Sans MS" w:hAnsi="Comic Sans MS"/>
          <w:color w:val="1F497D" w:themeColor="text2"/>
          <w:sz w:val="24"/>
          <w:szCs w:val="24"/>
        </w:rPr>
        <w:t>role</w:t>
      </w:r>
      <w:r w:rsidR="00DD1F45">
        <w:rPr>
          <w:rFonts w:ascii="Comic Sans MS" w:hAnsi="Comic Sans MS"/>
          <w:color w:val="1F497D" w:themeColor="text2"/>
          <w:sz w:val="24"/>
          <w:szCs w:val="24"/>
        </w:rPr>
        <w:t xml:space="preserve"> (</w:t>
      </w:r>
      <w:r w:rsidR="00A81BF0">
        <w:rPr>
          <w:rFonts w:ascii="Comic Sans MS" w:hAnsi="Comic Sans MS"/>
          <w:color w:val="1F497D" w:themeColor="text2"/>
          <w:sz w:val="24"/>
          <w:szCs w:val="24"/>
        </w:rPr>
        <w:t xml:space="preserve">or 6-session salaried </w:t>
      </w:r>
      <w:r w:rsidR="00DD1F45">
        <w:rPr>
          <w:rFonts w:ascii="Comic Sans MS" w:hAnsi="Comic Sans MS"/>
          <w:color w:val="1F497D" w:themeColor="text2"/>
          <w:sz w:val="24"/>
          <w:szCs w:val="24"/>
        </w:rPr>
        <w:t>with view to partnership)</w:t>
      </w:r>
      <w:r w:rsidR="00D80AFC" w:rsidRPr="00D80AFC">
        <w:rPr>
          <w:rFonts w:ascii="Comic Sans MS" w:hAnsi="Comic Sans MS"/>
          <w:color w:val="1F497D" w:themeColor="text2"/>
          <w:sz w:val="24"/>
          <w:szCs w:val="24"/>
        </w:rPr>
        <w:t xml:space="preserve"> in our </w:t>
      </w:r>
      <w:r w:rsidR="00FE3E76">
        <w:rPr>
          <w:rFonts w:ascii="Comic Sans MS" w:hAnsi="Comic Sans MS"/>
          <w:color w:val="1F497D" w:themeColor="text2"/>
          <w:sz w:val="24"/>
          <w:szCs w:val="24"/>
        </w:rPr>
        <w:t xml:space="preserve">stable, </w:t>
      </w:r>
      <w:r w:rsidR="0069373E">
        <w:rPr>
          <w:rFonts w:ascii="Comic Sans MS" w:hAnsi="Comic Sans MS"/>
          <w:color w:val="1F497D" w:themeColor="text2"/>
          <w:sz w:val="24"/>
          <w:szCs w:val="24"/>
        </w:rPr>
        <w:t>respected,</w:t>
      </w:r>
      <w:r w:rsidR="00FE3E76">
        <w:rPr>
          <w:rFonts w:ascii="Comic Sans MS" w:hAnsi="Comic Sans MS"/>
          <w:color w:val="1F497D" w:themeColor="text2"/>
          <w:sz w:val="24"/>
          <w:szCs w:val="24"/>
        </w:rPr>
        <w:t xml:space="preserve"> and </w:t>
      </w:r>
      <w:r w:rsidR="00FE3E76" w:rsidRPr="00D80AFC">
        <w:rPr>
          <w:rFonts w:ascii="Comic Sans MS" w:hAnsi="Comic Sans MS"/>
          <w:color w:val="1F497D" w:themeColor="text2"/>
          <w:sz w:val="24"/>
          <w:szCs w:val="24"/>
        </w:rPr>
        <w:t>forward-thinking</w:t>
      </w:r>
      <w:r w:rsidR="0069373E">
        <w:rPr>
          <w:rFonts w:ascii="Comic Sans MS" w:hAnsi="Comic Sans MS"/>
          <w:color w:val="1F497D" w:themeColor="text2"/>
          <w:sz w:val="24"/>
          <w:szCs w:val="24"/>
        </w:rPr>
        <w:t xml:space="preserve"> training</w:t>
      </w:r>
      <w:r w:rsidR="00D80AFC" w:rsidRPr="00D80AFC">
        <w:rPr>
          <w:rFonts w:ascii="Comic Sans MS" w:hAnsi="Comic Sans MS"/>
          <w:color w:val="1F497D" w:themeColor="text2"/>
          <w:sz w:val="24"/>
          <w:szCs w:val="24"/>
        </w:rPr>
        <w:t xml:space="preserve"> practice.</w:t>
      </w:r>
      <w:r w:rsidR="00DD1F45">
        <w:rPr>
          <w:rFonts w:ascii="Comic Sans MS" w:hAnsi="Comic Sans MS"/>
          <w:color w:val="1F497D" w:themeColor="text2"/>
          <w:sz w:val="24"/>
          <w:szCs w:val="24"/>
        </w:rPr>
        <w:t xml:space="preserve"> </w:t>
      </w:r>
    </w:p>
    <w:p w14:paraId="25FD983F" w14:textId="77777777" w:rsidR="00207092" w:rsidRDefault="00207092" w:rsidP="00CF173B">
      <w:pPr>
        <w:pStyle w:val="ListParagraph"/>
        <w:ind w:left="142"/>
        <w:rPr>
          <w:rFonts w:ascii="Comic Sans MS" w:hAnsi="Comic Sans MS"/>
          <w:color w:val="1F497D" w:themeColor="text2"/>
          <w:sz w:val="24"/>
          <w:szCs w:val="24"/>
        </w:rPr>
      </w:pPr>
    </w:p>
    <w:p w14:paraId="59955E7B" w14:textId="5CC511C6" w:rsidR="005E0FB2" w:rsidRDefault="005E0FB2" w:rsidP="00CF173B">
      <w:pPr>
        <w:pStyle w:val="ListParagraph"/>
        <w:ind w:left="142"/>
        <w:rPr>
          <w:rFonts w:ascii="Comic Sans MS" w:hAnsi="Comic Sans MS"/>
          <w:color w:val="1F497D" w:themeColor="text2"/>
          <w:sz w:val="24"/>
          <w:szCs w:val="24"/>
        </w:rPr>
      </w:pPr>
      <w:r w:rsidRPr="005E0FB2">
        <w:rPr>
          <w:rFonts w:ascii="Comic Sans MS" w:hAnsi="Comic Sans MS"/>
          <w:color w:val="1F497D" w:themeColor="text2"/>
          <w:sz w:val="24"/>
          <w:szCs w:val="24"/>
        </w:rPr>
        <w:t>Based</w:t>
      </w:r>
      <w:r w:rsidR="00FE3E76" w:rsidRPr="005E0FB2">
        <w:rPr>
          <w:rFonts w:ascii="Comic Sans MS" w:hAnsi="Comic Sans MS"/>
          <w:color w:val="1F497D" w:themeColor="text2"/>
          <w:sz w:val="24"/>
          <w:szCs w:val="24"/>
        </w:rPr>
        <w:t xml:space="preserve"> </w:t>
      </w:r>
      <w:r w:rsidR="00CF173B">
        <w:rPr>
          <w:rFonts w:ascii="Comic Sans MS" w:hAnsi="Comic Sans MS"/>
          <w:color w:val="1F497D" w:themeColor="text2"/>
          <w:sz w:val="24"/>
          <w:szCs w:val="24"/>
        </w:rPr>
        <w:t xml:space="preserve">in an excellent location </w:t>
      </w:r>
      <w:r w:rsidR="00FE3E76" w:rsidRPr="005E0FB2">
        <w:rPr>
          <w:rFonts w:ascii="Comic Sans MS" w:hAnsi="Comic Sans MS"/>
          <w:color w:val="1F497D" w:themeColor="text2"/>
          <w:sz w:val="24"/>
          <w:szCs w:val="24"/>
        </w:rPr>
        <w:t>on the Hampshire/Surrey border in Farnborough</w:t>
      </w:r>
      <w:r>
        <w:rPr>
          <w:rFonts w:ascii="Comic Sans MS" w:hAnsi="Comic Sans MS"/>
          <w:color w:val="1F497D" w:themeColor="text2"/>
          <w:sz w:val="24"/>
          <w:szCs w:val="24"/>
        </w:rPr>
        <w:t xml:space="preserve">, we have a </w:t>
      </w:r>
      <w:r w:rsidR="00CF173B">
        <w:rPr>
          <w:rFonts w:ascii="Comic Sans MS" w:hAnsi="Comic Sans MS"/>
          <w:color w:val="1F497D" w:themeColor="text2"/>
          <w:sz w:val="24"/>
          <w:szCs w:val="24"/>
        </w:rPr>
        <w:t xml:space="preserve">fabulous </w:t>
      </w:r>
      <w:r w:rsidR="00FE3E76" w:rsidRPr="005E0FB2">
        <w:rPr>
          <w:rFonts w:ascii="Comic Sans MS" w:hAnsi="Comic Sans MS"/>
          <w:color w:val="1F497D" w:themeColor="text2"/>
          <w:sz w:val="24"/>
          <w:szCs w:val="24"/>
        </w:rPr>
        <w:t xml:space="preserve">purpose designed </w:t>
      </w:r>
      <w:r>
        <w:rPr>
          <w:rFonts w:ascii="Comic Sans MS" w:hAnsi="Comic Sans MS"/>
          <w:color w:val="1F497D" w:themeColor="text2"/>
          <w:sz w:val="24"/>
          <w:szCs w:val="24"/>
        </w:rPr>
        <w:t>building</w:t>
      </w:r>
      <w:r w:rsidR="00CF173B">
        <w:rPr>
          <w:rFonts w:ascii="Comic Sans MS" w:hAnsi="Comic Sans MS"/>
          <w:color w:val="1F497D" w:themeColor="text2"/>
          <w:sz w:val="24"/>
          <w:szCs w:val="24"/>
        </w:rPr>
        <w:t>.  We a</w:t>
      </w:r>
      <w:r>
        <w:rPr>
          <w:rFonts w:ascii="Comic Sans MS" w:hAnsi="Comic Sans MS"/>
          <w:color w:val="1F497D" w:themeColor="text2"/>
          <w:sz w:val="24"/>
          <w:szCs w:val="24"/>
        </w:rPr>
        <w:t xml:space="preserve">re co-located with community nursing, </w:t>
      </w:r>
      <w:r w:rsidR="00CF173B">
        <w:rPr>
          <w:rFonts w:ascii="Comic Sans MS" w:hAnsi="Comic Sans MS"/>
          <w:color w:val="1F497D" w:themeColor="text2"/>
          <w:sz w:val="24"/>
          <w:szCs w:val="24"/>
        </w:rPr>
        <w:t>an</w:t>
      </w:r>
      <w:r>
        <w:rPr>
          <w:rFonts w:ascii="Comic Sans MS" w:hAnsi="Comic Sans MS"/>
          <w:color w:val="1F497D" w:themeColor="text2"/>
          <w:sz w:val="24"/>
          <w:szCs w:val="24"/>
        </w:rPr>
        <w:t xml:space="preserve"> integrated care team, community midwifery a paramedic home visiting team</w:t>
      </w:r>
      <w:r w:rsidR="009371C8">
        <w:rPr>
          <w:rFonts w:ascii="Comic Sans MS" w:hAnsi="Comic Sans MS"/>
          <w:color w:val="1F497D" w:themeColor="text2"/>
          <w:sz w:val="24"/>
          <w:szCs w:val="24"/>
        </w:rPr>
        <w:t xml:space="preserve"> and the North Hants Urgent Care out of hours facility.</w:t>
      </w:r>
    </w:p>
    <w:p w14:paraId="04A46747" w14:textId="52567770" w:rsidR="005E0FB2" w:rsidRPr="002057DF" w:rsidRDefault="005E0FB2" w:rsidP="00CF173B">
      <w:pPr>
        <w:ind w:left="142"/>
        <w:rPr>
          <w:rFonts w:ascii="Comic Sans MS" w:hAnsi="Comic Sans MS"/>
          <w:color w:val="1F497D" w:themeColor="text2"/>
          <w:sz w:val="24"/>
          <w:szCs w:val="24"/>
        </w:rPr>
      </w:pPr>
    </w:p>
    <w:p w14:paraId="02308CAD" w14:textId="56E0CC4B" w:rsidR="00F0435A" w:rsidRDefault="00F0435A" w:rsidP="00CF173B">
      <w:pPr>
        <w:pStyle w:val="ListParagraph"/>
        <w:ind w:left="142"/>
        <w:rPr>
          <w:rFonts w:ascii="Comic Sans MS" w:hAnsi="Comic Sans MS"/>
          <w:color w:val="1F497D" w:themeColor="text2"/>
          <w:sz w:val="24"/>
          <w:szCs w:val="24"/>
        </w:rPr>
      </w:pPr>
      <w:r w:rsidRPr="00D80AFC">
        <w:rPr>
          <w:rFonts w:ascii="Comic Sans MS" w:hAnsi="Comic Sans MS"/>
          <w:color w:val="1F497D" w:themeColor="text2"/>
          <w:sz w:val="24"/>
          <w:szCs w:val="24"/>
        </w:rPr>
        <w:t xml:space="preserve">We have developed a model which separates </w:t>
      </w:r>
      <w:r w:rsidR="00272B7D">
        <w:rPr>
          <w:rFonts w:ascii="Comic Sans MS" w:hAnsi="Comic Sans MS"/>
          <w:color w:val="1F497D" w:themeColor="text2"/>
          <w:sz w:val="24"/>
          <w:szCs w:val="24"/>
        </w:rPr>
        <w:t xml:space="preserve">out ‘on the day’ </w:t>
      </w:r>
      <w:r w:rsidRPr="00D80AFC">
        <w:rPr>
          <w:rFonts w:ascii="Comic Sans MS" w:hAnsi="Comic Sans MS"/>
          <w:color w:val="1F497D" w:themeColor="text2"/>
          <w:sz w:val="24"/>
          <w:szCs w:val="24"/>
        </w:rPr>
        <w:t xml:space="preserve">from 'routine' GP care. We aim to provide good </w:t>
      </w:r>
      <w:r w:rsidR="009371C8">
        <w:rPr>
          <w:rFonts w:ascii="Comic Sans MS" w:hAnsi="Comic Sans MS"/>
          <w:color w:val="1F497D" w:themeColor="text2"/>
          <w:sz w:val="24"/>
          <w:szCs w:val="24"/>
        </w:rPr>
        <w:t xml:space="preserve">online and face to face </w:t>
      </w:r>
      <w:r w:rsidRPr="00D80AFC">
        <w:rPr>
          <w:rFonts w:ascii="Comic Sans MS" w:hAnsi="Comic Sans MS"/>
          <w:color w:val="1F497D" w:themeColor="text2"/>
          <w:sz w:val="24"/>
          <w:szCs w:val="24"/>
        </w:rPr>
        <w:t>access for patients with urgent problems but also provide continuity for those with more complex needs.</w:t>
      </w:r>
    </w:p>
    <w:p w14:paraId="53E5CB21" w14:textId="31AE8B47" w:rsidR="00F0435A" w:rsidRDefault="00F0435A" w:rsidP="00CF173B">
      <w:pPr>
        <w:pStyle w:val="ListParagraph"/>
        <w:ind w:left="142"/>
        <w:rPr>
          <w:rFonts w:ascii="Comic Sans MS" w:hAnsi="Comic Sans MS"/>
          <w:color w:val="1F497D" w:themeColor="text2"/>
          <w:sz w:val="24"/>
          <w:szCs w:val="24"/>
        </w:rPr>
      </w:pPr>
    </w:p>
    <w:p w14:paraId="62795BE9" w14:textId="05E562AE" w:rsidR="00F0435A" w:rsidRPr="002057DF" w:rsidRDefault="00CF173B" w:rsidP="00CF173B">
      <w:pPr>
        <w:pStyle w:val="ListParagraph"/>
        <w:ind w:left="142"/>
        <w:rPr>
          <w:rFonts w:ascii="Comic Sans MS" w:hAnsi="Comic Sans MS"/>
          <w:color w:val="1F497D" w:themeColor="text2"/>
          <w:sz w:val="24"/>
          <w:szCs w:val="24"/>
        </w:rPr>
      </w:pPr>
      <w:r>
        <w:rPr>
          <w:rFonts w:ascii="Comic Sans MS" w:hAnsi="Comic Sans MS"/>
          <w:color w:val="1F497D" w:themeColor="text2"/>
          <w:sz w:val="24"/>
          <w:szCs w:val="24"/>
        </w:rPr>
        <w:t xml:space="preserve">Although the largest practice in Farnborough, we are a friendly team and work hard to maintain our ‘family atmosphere’.  </w:t>
      </w:r>
      <w:r w:rsidR="002057DF">
        <w:rPr>
          <w:rFonts w:ascii="Comic Sans MS" w:hAnsi="Comic Sans MS"/>
          <w:color w:val="1F497D" w:themeColor="text2"/>
          <w:sz w:val="24"/>
          <w:szCs w:val="24"/>
        </w:rPr>
        <w:t xml:space="preserve">As GPs, we work alongside a highly skilled team of Nurse Prescribers, Paramedic Practitioners, </w:t>
      </w:r>
      <w:r w:rsidR="00F0435A" w:rsidRPr="002057DF">
        <w:rPr>
          <w:rFonts w:ascii="Comic Sans MS" w:hAnsi="Comic Sans MS"/>
          <w:color w:val="1F497D" w:themeColor="text2"/>
          <w:sz w:val="24"/>
          <w:szCs w:val="24"/>
        </w:rPr>
        <w:t>Physician Associates</w:t>
      </w:r>
      <w:r w:rsidR="002057DF">
        <w:rPr>
          <w:rFonts w:ascii="Comic Sans MS" w:hAnsi="Comic Sans MS"/>
          <w:color w:val="1F497D" w:themeColor="text2"/>
          <w:sz w:val="24"/>
          <w:szCs w:val="24"/>
        </w:rPr>
        <w:t>, Practice Nurses, a Mental Health Practitioner, Clinical Pharmacist</w:t>
      </w:r>
      <w:r w:rsidR="009371C8">
        <w:rPr>
          <w:rFonts w:ascii="Comic Sans MS" w:hAnsi="Comic Sans MS"/>
          <w:color w:val="1F497D" w:themeColor="text2"/>
          <w:sz w:val="24"/>
          <w:szCs w:val="24"/>
        </w:rPr>
        <w:t xml:space="preserve"> team</w:t>
      </w:r>
      <w:r w:rsidR="002057DF">
        <w:rPr>
          <w:rFonts w:ascii="Comic Sans MS" w:hAnsi="Comic Sans MS"/>
          <w:color w:val="1F497D" w:themeColor="text2"/>
          <w:sz w:val="24"/>
          <w:szCs w:val="24"/>
        </w:rPr>
        <w:t xml:space="preserve"> and Physiotherapists.  A great admin team are employed to support us all.  </w:t>
      </w:r>
    </w:p>
    <w:p w14:paraId="78E949AC" w14:textId="77777777" w:rsidR="00F0435A" w:rsidRPr="00F0435A" w:rsidRDefault="00F0435A" w:rsidP="00CF173B">
      <w:pPr>
        <w:pStyle w:val="ListParagraph"/>
        <w:ind w:left="142"/>
        <w:rPr>
          <w:rFonts w:ascii="Comic Sans MS" w:hAnsi="Comic Sans MS"/>
          <w:color w:val="1F497D" w:themeColor="text2"/>
          <w:sz w:val="24"/>
          <w:szCs w:val="24"/>
        </w:rPr>
      </w:pPr>
    </w:p>
    <w:p w14:paraId="59A382A2" w14:textId="59A1758C" w:rsidR="002057DF" w:rsidRPr="002057DF" w:rsidRDefault="00F0435A" w:rsidP="00CF173B">
      <w:pPr>
        <w:pStyle w:val="ListParagraph"/>
        <w:ind w:left="142"/>
        <w:rPr>
          <w:rFonts w:ascii="Comic Sans MS" w:hAnsi="Comic Sans MS"/>
          <w:color w:val="1F497D" w:themeColor="text2"/>
          <w:sz w:val="24"/>
          <w:szCs w:val="24"/>
        </w:rPr>
      </w:pPr>
      <w:r>
        <w:rPr>
          <w:rFonts w:ascii="Comic Sans MS" w:hAnsi="Comic Sans MS"/>
          <w:color w:val="1F497D" w:themeColor="text2"/>
          <w:sz w:val="24"/>
          <w:szCs w:val="24"/>
        </w:rPr>
        <w:t>We have strong links with an active and forward-thinking (Farnborough) Primary Care Network.</w:t>
      </w:r>
      <w:r w:rsidR="002057DF" w:rsidRPr="002057DF">
        <w:rPr>
          <w:rFonts w:ascii="Comic Sans MS" w:hAnsi="Comic Sans MS"/>
          <w:color w:val="1F497D" w:themeColor="text2"/>
          <w:sz w:val="24"/>
          <w:szCs w:val="24"/>
        </w:rPr>
        <w:t xml:space="preserve"> </w:t>
      </w:r>
      <w:r w:rsidR="00CF173B">
        <w:rPr>
          <w:rFonts w:ascii="Comic Sans MS" w:hAnsi="Comic Sans MS"/>
          <w:color w:val="1F497D" w:themeColor="text2"/>
          <w:sz w:val="24"/>
          <w:szCs w:val="24"/>
        </w:rPr>
        <w:t xml:space="preserve">The </w:t>
      </w:r>
      <w:r w:rsidR="002057DF">
        <w:rPr>
          <w:rFonts w:ascii="Comic Sans MS" w:hAnsi="Comic Sans MS"/>
          <w:color w:val="1F497D" w:themeColor="text2"/>
          <w:sz w:val="24"/>
          <w:szCs w:val="24"/>
        </w:rPr>
        <w:t>locality led h</w:t>
      </w:r>
      <w:r w:rsidR="002057DF" w:rsidRPr="002057DF">
        <w:rPr>
          <w:rFonts w:ascii="Comic Sans MS" w:hAnsi="Comic Sans MS"/>
          <w:color w:val="1F497D" w:themeColor="text2"/>
          <w:sz w:val="24"/>
          <w:szCs w:val="24"/>
        </w:rPr>
        <w:t xml:space="preserve">ome-visiting team of paramedics </w:t>
      </w:r>
      <w:r w:rsidR="002057DF">
        <w:rPr>
          <w:rFonts w:ascii="Comic Sans MS" w:hAnsi="Comic Sans MS"/>
          <w:color w:val="1F497D" w:themeColor="text2"/>
          <w:sz w:val="24"/>
          <w:szCs w:val="24"/>
        </w:rPr>
        <w:t>do</w:t>
      </w:r>
      <w:r w:rsidR="002057DF" w:rsidRPr="002057DF">
        <w:rPr>
          <w:rFonts w:ascii="Comic Sans MS" w:hAnsi="Comic Sans MS"/>
          <w:color w:val="1F497D" w:themeColor="text2"/>
          <w:sz w:val="24"/>
          <w:szCs w:val="24"/>
        </w:rPr>
        <w:t xml:space="preserve"> &gt; 95% of our </w:t>
      </w:r>
      <w:r w:rsidR="002057DF">
        <w:rPr>
          <w:rFonts w:ascii="Comic Sans MS" w:hAnsi="Comic Sans MS"/>
          <w:color w:val="1F497D" w:themeColor="text2"/>
          <w:sz w:val="24"/>
          <w:szCs w:val="24"/>
        </w:rPr>
        <w:t xml:space="preserve">daily </w:t>
      </w:r>
      <w:r w:rsidR="002057DF" w:rsidRPr="002057DF">
        <w:rPr>
          <w:rFonts w:ascii="Comic Sans MS" w:hAnsi="Comic Sans MS"/>
          <w:color w:val="1F497D" w:themeColor="text2"/>
          <w:sz w:val="24"/>
          <w:szCs w:val="24"/>
        </w:rPr>
        <w:t>visits</w:t>
      </w:r>
      <w:r w:rsidR="002057DF">
        <w:rPr>
          <w:rFonts w:ascii="Comic Sans MS" w:hAnsi="Comic Sans MS"/>
          <w:color w:val="1F497D" w:themeColor="text2"/>
          <w:sz w:val="24"/>
          <w:szCs w:val="24"/>
        </w:rPr>
        <w:t xml:space="preserve">, leaving us to concentrate on </w:t>
      </w:r>
      <w:r w:rsidR="00272B7D">
        <w:rPr>
          <w:rFonts w:ascii="Comic Sans MS" w:hAnsi="Comic Sans MS"/>
          <w:color w:val="1F497D" w:themeColor="text2"/>
          <w:sz w:val="24"/>
          <w:szCs w:val="24"/>
        </w:rPr>
        <w:t>end-of-life</w:t>
      </w:r>
      <w:r w:rsidR="002057DF">
        <w:rPr>
          <w:rFonts w:ascii="Comic Sans MS" w:hAnsi="Comic Sans MS"/>
          <w:color w:val="1F497D" w:themeColor="text2"/>
          <w:sz w:val="24"/>
          <w:szCs w:val="24"/>
        </w:rPr>
        <w:t xml:space="preserve"> care.</w:t>
      </w:r>
    </w:p>
    <w:p w14:paraId="22DF8E7B" w14:textId="77777777" w:rsidR="00886C40" w:rsidRPr="00886C40" w:rsidRDefault="00886C40" w:rsidP="00CF173B">
      <w:pPr>
        <w:ind w:left="142"/>
        <w:rPr>
          <w:rFonts w:ascii="Comic Sans MS" w:hAnsi="Comic Sans MS"/>
          <w:color w:val="1F497D" w:themeColor="text2"/>
          <w:sz w:val="24"/>
          <w:szCs w:val="24"/>
        </w:rPr>
      </w:pPr>
    </w:p>
    <w:p w14:paraId="52E3C2BD" w14:textId="2E5C370B" w:rsidR="00CF173B" w:rsidRDefault="00D80AFC" w:rsidP="00CF173B">
      <w:pPr>
        <w:pStyle w:val="ListParagraph"/>
        <w:ind w:left="142"/>
        <w:rPr>
          <w:rFonts w:ascii="Comic Sans MS" w:hAnsi="Comic Sans MS"/>
          <w:color w:val="1F497D" w:themeColor="text2"/>
          <w:sz w:val="24"/>
          <w:szCs w:val="24"/>
        </w:rPr>
      </w:pPr>
      <w:r w:rsidRPr="00D80AFC">
        <w:rPr>
          <w:rFonts w:ascii="Comic Sans MS" w:hAnsi="Comic Sans MS"/>
          <w:color w:val="1F497D" w:themeColor="text2"/>
          <w:sz w:val="24"/>
          <w:szCs w:val="24"/>
          <w:lang w:val="en-US"/>
        </w:rPr>
        <w:t xml:space="preserve">General Practice is hard work, but </w:t>
      </w:r>
      <w:r w:rsidR="00CF173B">
        <w:rPr>
          <w:rFonts w:ascii="Comic Sans MS" w:hAnsi="Comic Sans MS"/>
          <w:color w:val="1F497D" w:themeColor="text2"/>
          <w:sz w:val="24"/>
          <w:szCs w:val="24"/>
          <w:lang w:val="en-US"/>
        </w:rPr>
        <w:t xml:space="preserve">we aim </w:t>
      </w:r>
      <w:r w:rsidRPr="00D80AFC">
        <w:rPr>
          <w:rFonts w:ascii="Comic Sans MS" w:hAnsi="Comic Sans MS"/>
          <w:color w:val="1F497D" w:themeColor="text2"/>
          <w:sz w:val="24"/>
          <w:szCs w:val="24"/>
          <w:lang w:val="en-US"/>
        </w:rPr>
        <w:t xml:space="preserve">to provide high quality care at the same time </w:t>
      </w:r>
      <w:r w:rsidR="00CF173B">
        <w:rPr>
          <w:rFonts w:ascii="Comic Sans MS" w:hAnsi="Comic Sans MS"/>
          <w:color w:val="1F497D" w:themeColor="text2"/>
          <w:sz w:val="24"/>
          <w:szCs w:val="24"/>
          <w:lang w:val="en-US"/>
        </w:rPr>
        <w:t>as sustaining a healthy work/life balance</w:t>
      </w:r>
      <w:r w:rsidRPr="00D80AFC">
        <w:rPr>
          <w:rFonts w:ascii="Comic Sans MS" w:hAnsi="Comic Sans MS"/>
          <w:color w:val="1F497D" w:themeColor="text2"/>
          <w:sz w:val="24"/>
          <w:szCs w:val="24"/>
          <w:lang w:val="en-US"/>
        </w:rPr>
        <w:t>.</w:t>
      </w:r>
      <w:r w:rsidR="00CF173B" w:rsidRPr="00CF173B">
        <w:rPr>
          <w:rFonts w:ascii="Comic Sans MS" w:hAnsi="Comic Sans MS"/>
          <w:color w:val="1F497D" w:themeColor="text2"/>
          <w:sz w:val="24"/>
          <w:szCs w:val="24"/>
        </w:rPr>
        <w:t xml:space="preserve"> </w:t>
      </w:r>
      <w:r w:rsidR="00CF173B">
        <w:rPr>
          <w:rFonts w:ascii="Comic Sans MS" w:hAnsi="Comic Sans MS"/>
          <w:color w:val="1F497D" w:themeColor="text2"/>
          <w:sz w:val="24"/>
          <w:szCs w:val="24"/>
        </w:rPr>
        <w:t xml:space="preserve"> We are committed to training and career development for GPs, nurses and our growing team of allied health care practitioners.</w:t>
      </w:r>
    </w:p>
    <w:p w14:paraId="65EE6E66" w14:textId="06B2A60E" w:rsidR="00D80AFC" w:rsidRPr="00CF173B" w:rsidRDefault="00D80AFC" w:rsidP="00CF173B">
      <w:pPr>
        <w:ind w:left="142"/>
        <w:rPr>
          <w:rFonts w:ascii="Comic Sans MS" w:hAnsi="Comic Sans MS"/>
          <w:color w:val="1F497D" w:themeColor="text2"/>
          <w:sz w:val="24"/>
          <w:szCs w:val="24"/>
          <w:lang w:val="en-US"/>
        </w:rPr>
      </w:pPr>
    </w:p>
    <w:p w14:paraId="161BB4E3" w14:textId="4F54EEC4" w:rsidR="0005218A" w:rsidRPr="0069373E" w:rsidRDefault="00D80AFC" w:rsidP="0069373E">
      <w:pPr>
        <w:pStyle w:val="ListParagraph"/>
        <w:ind w:left="142"/>
        <w:rPr>
          <w:rFonts w:ascii="Comic Sans MS" w:hAnsi="Comic Sans MS"/>
          <w:sz w:val="24"/>
          <w:szCs w:val="24"/>
          <w:lang w:val="en-US"/>
        </w:rPr>
      </w:pPr>
      <w:r w:rsidRPr="00D80AFC">
        <w:rPr>
          <w:rFonts w:ascii="Comic Sans MS" w:hAnsi="Comic Sans MS"/>
          <w:color w:val="1F497D" w:themeColor="text2"/>
          <w:sz w:val="24"/>
          <w:szCs w:val="24"/>
          <w:lang w:val="en-US"/>
        </w:rPr>
        <w:t>If you would be interested in an informal chat</w:t>
      </w:r>
      <w:r w:rsidR="00A11FF3">
        <w:rPr>
          <w:rFonts w:ascii="Comic Sans MS" w:hAnsi="Comic Sans MS"/>
          <w:color w:val="1F497D" w:themeColor="text2"/>
          <w:sz w:val="24"/>
          <w:szCs w:val="24"/>
          <w:lang w:val="en-US"/>
        </w:rPr>
        <w:t xml:space="preserve"> over coffee and a tour of our </w:t>
      </w:r>
      <w:r w:rsidR="0069373E">
        <w:rPr>
          <w:rFonts w:ascii="Comic Sans MS" w:hAnsi="Comic Sans MS"/>
          <w:color w:val="1F497D" w:themeColor="text2"/>
          <w:sz w:val="24"/>
          <w:szCs w:val="24"/>
          <w:lang w:val="en-US"/>
        </w:rPr>
        <w:t>state-of-the-art</w:t>
      </w:r>
      <w:r w:rsidR="00A11FF3">
        <w:rPr>
          <w:rFonts w:ascii="Comic Sans MS" w:hAnsi="Comic Sans MS"/>
          <w:color w:val="1F497D" w:themeColor="text2"/>
          <w:sz w:val="24"/>
          <w:szCs w:val="24"/>
          <w:lang w:val="en-US"/>
        </w:rPr>
        <w:t xml:space="preserve"> premises</w:t>
      </w:r>
      <w:r w:rsidRPr="00D80AFC">
        <w:rPr>
          <w:rFonts w:ascii="Comic Sans MS" w:hAnsi="Comic Sans MS"/>
          <w:color w:val="1F497D" w:themeColor="text2"/>
          <w:sz w:val="24"/>
          <w:szCs w:val="24"/>
          <w:lang w:val="en-US"/>
        </w:rPr>
        <w:t xml:space="preserve">, please contact our </w:t>
      </w:r>
      <w:r w:rsidR="004A587E">
        <w:rPr>
          <w:rFonts w:ascii="Comic Sans MS" w:hAnsi="Comic Sans MS"/>
          <w:color w:val="1F497D" w:themeColor="text2"/>
          <w:sz w:val="24"/>
          <w:szCs w:val="24"/>
          <w:lang w:val="en-US"/>
        </w:rPr>
        <w:t>Practice HR &amp; Training Manager</w:t>
      </w:r>
      <w:r w:rsidR="00886C40">
        <w:rPr>
          <w:rFonts w:ascii="Comic Sans MS" w:hAnsi="Comic Sans MS"/>
          <w:color w:val="1F497D" w:themeColor="text2"/>
          <w:sz w:val="24"/>
          <w:szCs w:val="24"/>
          <w:lang w:val="en-US"/>
        </w:rPr>
        <w:t xml:space="preserve"> for more information</w:t>
      </w:r>
      <w:r w:rsidRPr="00D80AFC">
        <w:rPr>
          <w:rFonts w:ascii="Comic Sans MS" w:hAnsi="Comic Sans MS"/>
          <w:color w:val="1F497D" w:themeColor="text2"/>
          <w:sz w:val="24"/>
          <w:szCs w:val="24"/>
          <w:lang w:val="en-US"/>
        </w:rPr>
        <w:t>:</w:t>
      </w:r>
      <w:r w:rsidR="00CF173B">
        <w:rPr>
          <w:rFonts w:ascii="Comic Sans MS" w:hAnsi="Comic Sans MS"/>
          <w:color w:val="1F497D" w:themeColor="text2"/>
          <w:sz w:val="24"/>
          <w:szCs w:val="24"/>
          <w:lang w:val="en-US"/>
        </w:rPr>
        <w:t xml:space="preserve"> </w:t>
      </w:r>
      <w:hyperlink r:id="rId7" w:history="1">
        <w:r w:rsidR="004A587E" w:rsidRPr="00AF5B47">
          <w:rPr>
            <w:rStyle w:val="Hyperlink"/>
            <w:rFonts w:ascii="Comic Sans MS" w:hAnsi="Comic Sans MS"/>
            <w:sz w:val="24"/>
            <w:szCs w:val="24"/>
            <w:lang w:val="en-US"/>
          </w:rPr>
          <w:t>dawn.hambly@nhs.net</w:t>
        </w:r>
      </w:hyperlink>
      <w:r w:rsidR="0069373E">
        <w:rPr>
          <w:rFonts w:ascii="Comic Sans MS" w:hAnsi="Comic Sans MS"/>
          <w:color w:val="1F497D" w:themeColor="text2"/>
          <w:sz w:val="24"/>
          <w:szCs w:val="24"/>
          <w:lang w:val="en-US"/>
        </w:rPr>
        <w:t xml:space="preserve">   </w:t>
      </w:r>
      <w:hyperlink r:id="rId8" w:history="1">
        <w:r w:rsidR="0069373E" w:rsidRPr="00AF5B47">
          <w:rPr>
            <w:rStyle w:val="Hyperlink"/>
            <w:rFonts w:ascii="Comic Sans MS" w:hAnsi="Comic Sans MS"/>
            <w:sz w:val="24"/>
            <w:szCs w:val="24"/>
            <w:lang w:val="en-US"/>
          </w:rPr>
          <w:t>https://voyagerfamilyhealth.co.uk</w:t>
        </w:r>
      </w:hyperlink>
      <w:r w:rsidR="0069373E">
        <w:rPr>
          <w:rFonts w:ascii="Comic Sans MS" w:hAnsi="Comic Sans MS"/>
          <w:sz w:val="24"/>
          <w:szCs w:val="24"/>
          <w:lang w:val="en-US"/>
        </w:rPr>
        <w:t xml:space="preserve"> </w:t>
      </w:r>
    </w:p>
    <w:sectPr w:rsidR="0005218A" w:rsidRPr="0069373E" w:rsidSect="005828FE">
      <w:pgSz w:w="12240" w:h="15840"/>
      <w:pgMar w:top="426" w:right="1260" w:bottom="142" w:left="851" w:header="357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945D7"/>
    <w:multiLevelType w:val="hybridMultilevel"/>
    <w:tmpl w:val="74FA07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002A3E"/>
    <w:multiLevelType w:val="hybridMultilevel"/>
    <w:tmpl w:val="81087A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28B367F"/>
    <w:multiLevelType w:val="hybridMultilevel"/>
    <w:tmpl w:val="B36011B4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BC39B6"/>
    <w:multiLevelType w:val="hybridMultilevel"/>
    <w:tmpl w:val="6E5E81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EB253D"/>
    <w:multiLevelType w:val="hybridMultilevel"/>
    <w:tmpl w:val="A0B83E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0683393">
    <w:abstractNumId w:val="0"/>
  </w:num>
  <w:num w:numId="2" w16cid:durableId="354309469">
    <w:abstractNumId w:val="2"/>
  </w:num>
  <w:num w:numId="3" w16cid:durableId="793670710">
    <w:abstractNumId w:val="3"/>
  </w:num>
  <w:num w:numId="4" w16cid:durableId="1142190880">
    <w:abstractNumId w:val="1"/>
  </w:num>
  <w:num w:numId="5" w16cid:durableId="19529732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A87"/>
    <w:rsid w:val="00033187"/>
    <w:rsid w:val="0005218A"/>
    <w:rsid w:val="00105234"/>
    <w:rsid w:val="00193214"/>
    <w:rsid w:val="001A2994"/>
    <w:rsid w:val="002057DF"/>
    <w:rsid w:val="00207092"/>
    <w:rsid w:val="0022781B"/>
    <w:rsid w:val="00244BCB"/>
    <w:rsid w:val="002475F0"/>
    <w:rsid w:val="00272B7D"/>
    <w:rsid w:val="002B723D"/>
    <w:rsid w:val="002F0A79"/>
    <w:rsid w:val="003068AC"/>
    <w:rsid w:val="00364B9F"/>
    <w:rsid w:val="003B1819"/>
    <w:rsid w:val="003F4519"/>
    <w:rsid w:val="00422A87"/>
    <w:rsid w:val="00424561"/>
    <w:rsid w:val="00462572"/>
    <w:rsid w:val="00492E8F"/>
    <w:rsid w:val="00495AD4"/>
    <w:rsid w:val="004A587E"/>
    <w:rsid w:val="004B5FA5"/>
    <w:rsid w:val="004C0FC5"/>
    <w:rsid w:val="004E6107"/>
    <w:rsid w:val="004E6E07"/>
    <w:rsid w:val="0054284C"/>
    <w:rsid w:val="0056193C"/>
    <w:rsid w:val="00572036"/>
    <w:rsid w:val="005828FE"/>
    <w:rsid w:val="005C494C"/>
    <w:rsid w:val="005E0FB2"/>
    <w:rsid w:val="005E7078"/>
    <w:rsid w:val="00624C66"/>
    <w:rsid w:val="0064058B"/>
    <w:rsid w:val="00684B36"/>
    <w:rsid w:val="0069373E"/>
    <w:rsid w:val="00693FC1"/>
    <w:rsid w:val="00694A72"/>
    <w:rsid w:val="006F36E8"/>
    <w:rsid w:val="00701C76"/>
    <w:rsid w:val="00705F1F"/>
    <w:rsid w:val="00723F09"/>
    <w:rsid w:val="00741C68"/>
    <w:rsid w:val="007A6EE5"/>
    <w:rsid w:val="007B5BD1"/>
    <w:rsid w:val="007B6DA6"/>
    <w:rsid w:val="007C2855"/>
    <w:rsid w:val="007C63DD"/>
    <w:rsid w:val="007D516B"/>
    <w:rsid w:val="008509F7"/>
    <w:rsid w:val="00855B6E"/>
    <w:rsid w:val="00886C40"/>
    <w:rsid w:val="008A3BAD"/>
    <w:rsid w:val="008B5C2C"/>
    <w:rsid w:val="00900E1C"/>
    <w:rsid w:val="009371C8"/>
    <w:rsid w:val="00957FCD"/>
    <w:rsid w:val="00972E8E"/>
    <w:rsid w:val="00991F00"/>
    <w:rsid w:val="009C268F"/>
    <w:rsid w:val="00A11FF3"/>
    <w:rsid w:val="00A8185D"/>
    <w:rsid w:val="00A81BF0"/>
    <w:rsid w:val="00AA0FAD"/>
    <w:rsid w:val="00AB49AE"/>
    <w:rsid w:val="00AD0146"/>
    <w:rsid w:val="00B83AFB"/>
    <w:rsid w:val="00BC1AE7"/>
    <w:rsid w:val="00BC4455"/>
    <w:rsid w:val="00C07BB6"/>
    <w:rsid w:val="00C27FC0"/>
    <w:rsid w:val="00C63FAF"/>
    <w:rsid w:val="00C73AAA"/>
    <w:rsid w:val="00CB5431"/>
    <w:rsid w:val="00CE4AA1"/>
    <w:rsid w:val="00CF173B"/>
    <w:rsid w:val="00D340BE"/>
    <w:rsid w:val="00D80AFC"/>
    <w:rsid w:val="00DD1F45"/>
    <w:rsid w:val="00DF49F0"/>
    <w:rsid w:val="00E157F0"/>
    <w:rsid w:val="00EC0121"/>
    <w:rsid w:val="00EE5AED"/>
    <w:rsid w:val="00EF0DCD"/>
    <w:rsid w:val="00F0435A"/>
    <w:rsid w:val="00F3517B"/>
    <w:rsid w:val="00F60DD2"/>
    <w:rsid w:val="00F7201F"/>
    <w:rsid w:val="00FC3C33"/>
    <w:rsid w:val="00FC78A7"/>
    <w:rsid w:val="00FD3E40"/>
    <w:rsid w:val="00FE3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624DD5"/>
  <w15:docId w15:val="{836B1BDD-14E1-46DA-ADBF-ABF0A8B01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22A8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7201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9321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3214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0521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359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oyagerfamilyhealth.co.u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awn.hambly@nhs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313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England</Company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Dawn's Desk</dc:creator>
  <cp:lastModifiedBy>HAMBLY, Dawn (VOYAGER FAMILY HEALTH)</cp:lastModifiedBy>
  <cp:revision>5</cp:revision>
  <cp:lastPrinted>2021-10-07T17:09:00Z</cp:lastPrinted>
  <dcterms:created xsi:type="dcterms:W3CDTF">2025-03-28T11:37:00Z</dcterms:created>
  <dcterms:modified xsi:type="dcterms:W3CDTF">2025-03-31T07:48:00Z</dcterms:modified>
</cp:coreProperties>
</file>